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D49" w:rsidRDefault="008D1D49" w:rsidP="008D1D49">
      <w:pPr>
        <w:pStyle w:val="a3"/>
        <w:shd w:val="clear" w:color="auto" w:fill="FEFFFE"/>
        <w:spacing w:line="276" w:lineRule="auto"/>
        <w:ind w:right="4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EFFFE"/>
        </w:rPr>
      </w:pPr>
      <w:r w:rsidRPr="00137ED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EFFFE"/>
        </w:rPr>
        <w:t>САМЫЙ БОЛЬШОЙ УРОК В МИРЕ</w:t>
      </w:r>
    </w:p>
    <w:p w:rsidR="008D1D49" w:rsidRPr="00137ED5" w:rsidRDefault="008D1D49" w:rsidP="008D1D49">
      <w:pPr>
        <w:pStyle w:val="a3"/>
        <w:shd w:val="clear" w:color="auto" w:fill="FEFFFE"/>
        <w:spacing w:line="276" w:lineRule="auto"/>
        <w:ind w:right="4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EFFFE"/>
        </w:rPr>
      </w:pPr>
    </w:p>
    <w:p w:rsidR="008D1D49" w:rsidRPr="003C4E33" w:rsidRDefault="008D1D49" w:rsidP="008D1D49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EFFFE"/>
        </w:rPr>
      </w:pPr>
      <w:r w:rsidRPr="00137E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 xml:space="preserve">Предлагаемое название урока для учащихся: </w:t>
      </w:r>
      <w:r w:rsidRPr="003C4E3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EFFFE"/>
        </w:rPr>
        <w:t xml:space="preserve">«Школа для всех». </w:t>
      </w:r>
    </w:p>
    <w:p w:rsidR="008D1D49" w:rsidRPr="00137ED5" w:rsidRDefault="008D1D49" w:rsidP="008D1D49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 xml:space="preserve">Рекомендуемые классы для проведения урока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EFFFE"/>
        </w:rPr>
        <w:t>– 1</w:t>
      </w:r>
      <w:r w:rsidRPr="003C4E3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EFFFE"/>
        </w:rPr>
        <w:t xml:space="preserve"> -11</w:t>
      </w:r>
    </w:p>
    <w:p w:rsidR="008D1D49" w:rsidRPr="00137ED5" w:rsidRDefault="008D1D49" w:rsidP="008D1D49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</w:pPr>
      <w:r w:rsidRPr="00137E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 xml:space="preserve">ЦЕЛИ УРОКА: </w:t>
      </w:r>
    </w:p>
    <w:p w:rsidR="008D1D49" w:rsidRPr="00137ED5" w:rsidRDefault="008D1D49" w:rsidP="008D1D49">
      <w:pPr>
        <w:pStyle w:val="a3"/>
        <w:numPr>
          <w:ilvl w:val="0"/>
          <w:numId w:val="1"/>
        </w:numPr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</w:pPr>
      <w:r w:rsidRPr="00137E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 xml:space="preserve">Ознакомить учащихся с концепцией «Общемировых целей в области устойчивого развития» и обсудить роль образования в достижении этих целей. </w:t>
      </w:r>
    </w:p>
    <w:p w:rsidR="008D1D49" w:rsidRPr="00137ED5" w:rsidRDefault="008D1D49" w:rsidP="008D1D49">
      <w:pPr>
        <w:pStyle w:val="a3"/>
        <w:numPr>
          <w:ilvl w:val="0"/>
          <w:numId w:val="1"/>
        </w:numPr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>Ф</w:t>
      </w:r>
      <w:r w:rsidRPr="00137E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 xml:space="preserve">ормировать понимание ситуации с доступностью образования во всем мире и в России в частности. </w:t>
      </w:r>
    </w:p>
    <w:p w:rsidR="008D1D49" w:rsidRPr="002475AE" w:rsidRDefault="008D1D49" w:rsidP="008D1D49">
      <w:pPr>
        <w:pStyle w:val="a3"/>
        <w:numPr>
          <w:ilvl w:val="0"/>
          <w:numId w:val="2"/>
        </w:numPr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</w:pPr>
      <w:r w:rsidRPr="002475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 xml:space="preserve">Помочь учащимися осознать, что стопроцентный доступ к образованию </w:t>
      </w:r>
      <w:r w:rsidR="002475AE" w:rsidRPr="002475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>–</w:t>
      </w:r>
      <w:r w:rsidRPr="002475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 xml:space="preserve"> задача не только законодателей, но и всего общества. </w:t>
      </w:r>
    </w:p>
    <w:p w:rsidR="008D1D49" w:rsidRPr="00137ED5" w:rsidRDefault="008D1D49" w:rsidP="008D1D49">
      <w:pPr>
        <w:pStyle w:val="a3"/>
        <w:numPr>
          <w:ilvl w:val="0"/>
          <w:numId w:val="2"/>
        </w:numPr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</w:pPr>
      <w:r w:rsidRPr="00137E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>Воспит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>ывать</w:t>
      </w:r>
      <w:r w:rsidRPr="00137E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 xml:space="preserve"> у учащихся чувство уважения к своим школьным товарищам независимо от их психических, физических и интеллектуальных способностей. </w:t>
      </w:r>
    </w:p>
    <w:p w:rsidR="008D1D49" w:rsidRPr="00B67287" w:rsidRDefault="008D1D49" w:rsidP="008D1D49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EFFFE"/>
        </w:rPr>
      </w:pPr>
      <w:r w:rsidRPr="00B6728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EFFFE"/>
        </w:rPr>
        <w:t xml:space="preserve">ПЛАН УРОКА «ШКОЛА ДЛЯ ВСЕХ» </w:t>
      </w:r>
    </w:p>
    <w:p w:rsidR="008D1D49" w:rsidRPr="00B67287" w:rsidRDefault="008D1D49" w:rsidP="008D1D49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EFFFE"/>
        </w:rPr>
      </w:pPr>
      <w:r w:rsidRPr="00B6728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EFFFE"/>
        </w:rPr>
        <w:t xml:space="preserve">1. ВСТУПЛЕНИЕ </w:t>
      </w:r>
    </w:p>
    <w:p w:rsidR="008D1D49" w:rsidRPr="00137ED5" w:rsidRDefault="008D1D49" w:rsidP="008D1D49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F"/>
        </w:rPr>
      </w:pPr>
      <w:r w:rsidRPr="00137E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F"/>
        </w:rPr>
        <w:t>Учитель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F"/>
        </w:rPr>
        <w:t>:</w:t>
      </w:r>
      <w:r w:rsidRPr="00137E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F"/>
        </w:rPr>
        <w:t xml:space="preserve"> </w:t>
      </w:r>
    </w:p>
    <w:p w:rsidR="002475AE" w:rsidRDefault="002475AE" w:rsidP="008D1D49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>Приветствие, активизация внимания.</w:t>
      </w:r>
    </w:p>
    <w:p w:rsidR="008D1D49" w:rsidRDefault="008D1D49" w:rsidP="008D1D49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>Сегодня мы проведем необычный урок.</w:t>
      </w:r>
    </w:p>
    <w:p w:rsidR="008D1D49" w:rsidRDefault="008D1D49" w:rsidP="008D1D49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</w:pPr>
      <w:r w:rsidRPr="00137E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>Как вы думаете, почему он 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>зывается «</w:t>
      </w:r>
      <w:r w:rsidRPr="00137E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 xml:space="preserve">Самый большой урок в </w:t>
      </w:r>
      <w:proofErr w:type="gramStart"/>
      <w:r w:rsidRPr="00137E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>мире</w:t>
      </w:r>
      <w:proofErr w:type="gramEnd"/>
      <w:r w:rsidRPr="00137E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>?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 xml:space="preserve">» </w:t>
      </w:r>
      <w:r w:rsidRPr="00137E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>обучающиеся</w:t>
      </w:r>
      <w:r w:rsidRPr="00137E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 xml:space="preserve"> предлагаю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 xml:space="preserve">т варианты). </w:t>
      </w:r>
    </w:p>
    <w:p w:rsidR="008D1D49" w:rsidRDefault="008D1D49" w:rsidP="008D1D49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</w:pPr>
      <w:r w:rsidRPr="00137E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 xml:space="preserve">Он так называется потому, что впервые в истории нашей планеты один и тот же урок проходит сразу в более чем ста странах мира! Не только у нас здесь, в России, но и в Бразилии, в Великобритании, в ХХХХХХХХ </w:t>
      </w:r>
    </w:p>
    <w:p w:rsidR="008D1D49" w:rsidRDefault="008D1D49" w:rsidP="008D1D49">
      <w:pPr>
        <w:pStyle w:val="Body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еще наш урок необычен тем, что к нам присоединяются прямым включением заместитель Министра образования и науки Российской Федерации – Вениамин Шаевич Каганов </w:t>
      </w:r>
      <w:r w:rsidRPr="002475AE">
        <w:rPr>
          <w:rFonts w:ascii="Times New Roman" w:hAnsi="Times New Roman" w:cs="Times New Roman"/>
          <w:sz w:val="28"/>
          <w:szCs w:val="28"/>
        </w:rPr>
        <w:t>и всемирно известная модель, основатель фонда «Обнаженные сердца» Наталья Водянова.</w:t>
      </w:r>
    </w:p>
    <w:p w:rsidR="008D1D49" w:rsidRPr="002475AE" w:rsidRDefault="008D1D49" w:rsidP="002475AE">
      <w:pPr>
        <w:pStyle w:val="Body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75AE">
        <w:rPr>
          <w:rFonts w:ascii="Times New Roman" w:hAnsi="Times New Roman" w:cs="Times New Roman"/>
          <w:b/>
          <w:i/>
          <w:sz w:val="28"/>
          <w:szCs w:val="28"/>
        </w:rPr>
        <w:t xml:space="preserve">(приветственное слово В.Ш. </w:t>
      </w:r>
      <w:proofErr w:type="spellStart"/>
      <w:r w:rsidRPr="002475AE">
        <w:rPr>
          <w:rFonts w:ascii="Times New Roman" w:hAnsi="Times New Roman" w:cs="Times New Roman"/>
          <w:b/>
          <w:i/>
          <w:sz w:val="28"/>
          <w:szCs w:val="28"/>
        </w:rPr>
        <w:t>Каганова</w:t>
      </w:r>
      <w:proofErr w:type="spellEnd"/>
      <w:r w:rsidRPr="002475AE">
        <w:rPr>
          <w:rFonts w:ascii="Times New Roman" w:hAnsi="Times New Roman" w:cs="Times New Roman"/>
          <w:b/>
          <w:i/>
          <w:sz w:val="28"/>
          <w:szCs w:val="28"/>
        </w:rPr>
        <w:t xml:space="preserve"> – видео «большой урок» часть 1)</w:t>
      </w:r>
    </w:p>
    <w:p w:rsidR="008D1D49" w:rsidRPr="00797D14" w:rsidRDefault="008D1D49" w:rsidP="008D1D49">
      <w:pPr>
        <w:pStyle w:val="Body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7D14">
        <w:rPr>
          <w:rFonts w:ascii="Times New Roman" w:hAnsi="Times New Roman" w:cs="Times New Roman"/>
          <w:i/>
          <w:sz w:val="28"/>
          <w:szCs w:val="28"/>
        </w:rPr>
        <w:t xml:space="preserve">Дорогие друзья, а вы часто задумываетесь над тем, что будет с вами через 15 лет? Кем вы станете? Как изменится двор возле вашего дома, ваш город? Наша с вами планета? </w:t>
      </w:r>
    </w:p>
    <w:p w:rsidR="008D1D49" w:rsidRPr="00797D14" w:rsidRDefault="008D1D49" w:rsidP="008D1D49">
      <w:pPr>
        <w:pStyle w:val="Body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7D14">
        <w:rPr>
          <w:rFonts w:ascii="Times New Roman" w:hAnsi="Times New Roman" w:cs="Times New Roman"/>
          <w:i/>
          <w:sz w:val="28"/>
          <w:szCs w:val="28"/>
        </w:rPr>
        <w:t xml:space="preserve">Конечно, задумываться об этом важно, хотя бы иногда. Хотя бы для того, чтобы через 15 лет наш двор, город, наше будущее было таким, каким мы хотим его видеть. </w:t>
      </w:r>
    </w:p>
    <w:p w:rsidR="008D1D49" w:rsidRPr="00797D14" w:rsidRDefault="008D1D49" w:rsidP="008D1D49">
      <w:pPr>
        <w:pStyle w:val="Body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7D14">
        <w:rPr>
          <w:rFonts w:ascii="Times New Roman" w:hAnsi="Times New Roman" w:cs="Times New Roman"/>
          <w:i/>
          <w:sz w:val="28"/>
          <w:szCs w:val="28"/>
        </w:rPr>
        <w:t xml:space="preserve">Давайте подумаем об этом вместе? И не только вместе вашими одноклассниками и друзьями, но и со школьниками в еще 105 </w:t>
      </w:r>
      <w:proofErr w:type="gramStart"/>
      <w:r w:rsidRPr="00797D14">
        <w:rPr>
          <w:rFonts w:ascii="Times New Roman" w:hAnsi="Times New Roman" w:cs="Times New Roman"/>
          <w:i/>
          <w:sz w:val="28"/>
          <w:szCs w:val="28"/>
        </w:rPr>
        <w:t>странах</w:t>
      </w:r>
      <w:proofErr w:type="gramEnd"/>
      <w:r w:rsidRPr="00797D14">
        <w:rPr>
          <w:rFonts w:ascii="Times New Roman" w:hAnsi="Times New Roman" w:cs="Times New Roman"/>
          <w:i/>
          <w:sz w:val="28"/>
          <w:szCs w:val="28"/>
        </w:rPr>
        <w:t xml:space="preserve"> мира!!!</w:t>
      </w:r>
    </w:p>
    <w:p w:rsidR="008D1D49" w:rsidRPr="00797D14" w:rsidRDefault="008D1D49" w:rsidP="008D1D49">
      <w:pPr>
        <w:pStyle w:val="Body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7D1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Урок, который я предлагаю нам с вами провести - очень необычный. На этой неделе он проходит не только у нас, в России, но и в Германии, Малайзии, Японии, Мексике, Южной Корее и еще многих-многих других. </w:t>
      </w:r>
    </w:p>
    <w:p w:rsidR="008D1D49" w:rsidRDefault="008D1D49" w:rsidP="008D1D49">
      <w:pPr>
        <w:pStyle w:val="Body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7D14">
        <w:rPr>
          <w:rFonts w:ascii="Times New Roman" w:hAnsi="Times New Roman" w:cs="Times New Roman"/>
          <w:i/>
          <w:sz w:val="28"/>
          <w:szCs w:val="28"/>
        </w:rPr>
        <w:t xml:space="preserve">Более 500 миллионов школьников по всему миру задумаются о том, каким они хотят видеть мир через 15 лет. И я вас приглашаю принять участие в </w:t>
      </w:r>
      <w:r w:rsidR="00280CA9">
        <w:rPr>
          <w:rFonts w:ascii="Times New Roman" w:hAnsi="Times New Roman" w:cs="Times New Roman"/>
          <w:i/>
          <w:sz w:val="28"/>
          <w:szCs w:val="28"/>
        </w:rPr>
        <w:t>«</w:t>
      </w:r>
      <w:r w:rsidRPr="00797D14">
        <w:rPr>
          <w:rFonts w:ascii="Times New Roman" w:hAnsi="Times New Roman" w:cs="Times New Roman"/>
          <w:i/>
          <w:sz w:val="28"/>
          <w:szCs w:val="28"/>
        </w:rPr>
        <w:t>Самом Большом Уроке в Мире</w:t>
      </w:r>
      <w:r w:rsidR="00280CA9">
        <w:rPr>
          <w:rFonts w:ascii="Times New Roman" w:hAnsi="Times New Roman" w:cs="Times New Roman"/>
          <w:i/>
          <w:sz w:val="28"/>
          <w:szCs w:val="28"/>
        </w:rPr>
        <w:t>»</w:t>
      </w:r>
      <w:r w:rsidRPr="00797D14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8D1D49" w:rsidRPr="00797D14" w:rsidRDefault="008D1D49" w:rsidP="008D1D49">
      <w:pPr>
        <w:pStyle w:val="Body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7D14">
        <w:rPr>
          <w:rFonts w:ascii="Times New Roman" w:hAnsi="Times New Roman" w:cs="Times New Roman"/>
          <w:i/>
          <w:sz w:val="28"/>
          <w:szCs w:val="28"/>
        </w:rPr>
        <w:t>Посвящен он будет Общемировым целям - плану действий на ближайшие 15 лет, о котор</w:t>
      </w:r>
      <w:r>
        <w:rPr>
          <w:rFonts w:ascii="Times New Roman" w:hAnsi="Times New Roman" w:cs="Times New Roman"/>
          <w:i/>
          <w:sz w:val="28"/>
          <w:szCs w:val="28"/>
        </w:rPr>
        <w:t>ом</w:t>
      </w:r>
      <w:r w:rsidRPr="00797D14">
        <w:rPr>
          <w:rFonts w:ascii="Times New Roman" w:hAnsi="Times New Roman" w:cs="Times New Roman"/>
          <w:i/>
          <w:sz w:val="28"/>
          <w:szCs w:val="28"/>
        </w:rPr>
        <w:t xml:space="preserve"> договорились 193 страны в мире, включая Россию.</w:t>
      </w:r>
    </w:p>
    <w:p w:rsidR="008D1D49" w:rsidRDefault="008D1D49" w:rsidP="008D1D49">
      <w:pPr>
        <w:pStyle w:val="Body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7D14">
        <w:rPr>
          <w:rFonts w:ascii="Times New Roman" w:hAnsi="Times New Roman" w:cs="Times New Roman"/>
          <w:i/>
          <w:sz w:val="28"/>
          <w:szCs w:val="28"/>
        </w:rPr>
        <w:t xml:space="preserve">И сегодня именно </w:t>
      </w:r>
      <w:proofErr w:type="gramStart"/>
      <w:r w:rsidRPr="00797D14">
        <w:rPr>
          <w:rFonts w:ascii="Times New Roman" w:hAnsi="Times New Roman" w:cs="Times New Roman"/>
          <w:i/>
          <w:sz w:val="28"/>
          <w:szCs w:val="28"/>
        </w:rPr>
        <w:t>потому</w:t>
      </w:r>
      <w:proofErr w:type="gramEnd"/>
      <w:r w:rsidRPr="00797D14">
        <w:rPr>
          <w:rFonts w:ascii="Times New Roman" w:hAnsi="Times New Roman" w:cs="Times New Roman"/>
          <w:i/>
          <w:sz w:val="28"/>
          <w:szCs w:val="28"/>
        </w:rPr>
        <w:t xml:space="preserve"> что этот урок необычный, я предлагаю вам посмотреть мультфильм! </w:t>
      </w:r>
      <w:proofErr w:type="gramStart"/>
      <w:r w:rsidRPr="00797D14">
        <w:rPr>
          <w:rFonts w:ascii="Times New Roman" w:hAnsi="Times New Roman" w:cs="Times New Roman"/>
          <w:i/>
          <w:sz w:val="28"/>
          <w:szCs w:val="28"/>
        </w:rPr>
        <w:t>(Да, вы правильно меня расслышали, мы будем смотреть мультфильм во время урока!</w:t>
      </w:r>
      <w:proofErr w:type="gramEnd"/>
      <w:r w:rsidRPr="00797D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797D14">
        <w:rPr>
          <w:rFonts w:ascii="Times New Roman" w:hAnsi="Times New Roman" w:cs="Times New Roman"/>
          <w:i/>
          <w:sz w:val="28"/>
          <w:szCs w:val="28"/>
        </w:rPr>
        <w:t>Итак, внимание).</w:t>
      </w:r>
      <w:proofErr w:type="gramEnd"/>
    </w:p>
    <w:p w:rsidR="008D1D49" w:rsidRDefault="008D1D49" w:rsidP="008D1D49">
      <w:pPr>
        <w:pStyle w:val="Body"/>
        <w:spacing w:line="276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shd w:val="clear" w:color="auto" w:fill="FEFFFE"/>
          <w:lang w:eastAsia="ru-RU"/>
        </w:rPr>
      </w:pPr>
    </w:p>
    <w:p w:rsidR="002475AE" w:rsidRPr="00B67287" w:rsidRDefault="002475AE" w:rsidP="002475AE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EFFF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EFFFE"/>
        </w:rPr>
        <w:t xml:space="preserve">2. </w:t>
      </w:r>
      <w:r w:rsidRPr="00B6728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EFFFE"/>
        </w:rPr>
        <w:t>ДЕМОНСТРАЦИЯ АНИМАЦИОННОГО ФИЛЬМА СЭРА КЕНА РОБИНСОНА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EFFFE"/>
        </w:rPr>
        <w:t>,</w:t>
      </w:r>
      <w:r w:rsidRPr="00B6728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EFFFE"/>
        </w:rPr>
        <w:t xml:space="preserve"> КОТОРЫЙ ПРЕДСТАВЛЯЕТ ОБЩЕМИРОВЫЕ ЦЕЛИ. </w:t>
      </w:r>
    </w:p>
    <w:p w:rsidR="002475AE" w:rsidRDefault="002475AE" w:rsidP="008D1D49">
      <w:pPr>
        <w:pStyle w:val="Body"/>
        <w:spacing w:line="276" w:lineRule="auto"/>
        <w:ind w:firstLine="709"/>
        <w:jc w:val="both"/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shd w:val="clear" w:color="auto" w:fill="FEFFFE"/>
          <w:lang w:eastAsia="ru-RU"/>
        </w:rPr>
      </w:pPr>
    </w:p>
    <w:p w:rsidR="008D1D49" w:rsidRPr="00280CA9" w:rsidRDefault="0084418C" w:rsidP="008D1D49">
      <w:pPr>
        <w:pStyle w:val="Body"/>
        <w:spacing w:line="276" w:lineRule="auto"/>
        <w:ind w:firstLine="709"/>
        <w:jc w:val="both"/>
        <w:rPr>
          <w:rFonts w:ascii="Times New Roman" w:eastAsiaTheme="minorEastAsia" w:hAnsi="Times New Roman" w:cs="Times New Roman"/>
          <w:color w:val="002060"/>
          <w:sz w:val="28"/>
          <w:szCs w:val="28"/>
          <w:shd w:val="clear" w:color="auto" w:fill="FEFFFE"/>
          <w:lang w:eastAsia="ru-RU"/>
        </w:rPr>
      </w:pPr>
      <w:r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shd w:val="clear" w:color="auto" w:fill="FEFFFE"/>
          <w:lang w:eastAsia="ru-RU"/>
        </w:rPr>
        <w:t>С</w:t>
      </w:r>
      <w:r w:rsidRPr="002475AE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shd w:val="clear" w:color="auto" w:fill="FEFFFE"/>
          <w:lang w:eastAsia="ru-RU"/>
        </w:rPr>
        <w:t>сылка на мультфильм</w:t>
      </w:r>
      <w:r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shd w:val="clear" w:color="auto" w:fill="FEFFFE"/>
          <w:lang w:eastAsia="ru-RU"/>
        </w:rPr>
        <w:t xml:space="preserve"> адрес доступа:</w:t>
      </w:r>
      <w:r w:rsidR="002475AE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shd w:val="clear" w:color="auto" w:fill="FEFFFE"/>
          <w:lang w:eastAsia="ru-RU"/>
        </w:rPr>
        <w:t xml:space="preserve">– </w:t>
      </w:r>
      <w:r w:rsidR="008D1D49" w:rsidRPr="002475AE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shd w:val="clear" w:color="auto" w:fill="FEFFFE"/>
          <w:lang w:eastAsia="ru-RU"/>
        </w:rPr>
        <w:t xml:space="preserve"> </w:t>
      </w:r>
      <w:hyperlink r:id="rId8" w:history="1">
        <w:r w:rsidR="008D1D49" w:rsidRPr="00280CA9">
          <w:rPr>
            <w:rFonts w:ascii="Times New Roman" w:eastAsiaTheme="minorEastAsia" w:hAnsi="Times New Roman" w:cs="Times New Roman"/>
            <w:b/>
            <w:i/>
            <w:color w:val="002060"/>
            <w:sz w:val="28"/>
            <w:szCs w:val="28"/>
            <w:shd w:val="clear" w:color="auto" w:fill="FEFFFE"/>
            <w:lang w:eastAsia="ru-RU"/>
          </w:rPr>
          <w:t>https://vimeo.com/138068442</w:t>
        </w:r>
      </w:hyperlink>
    </w:p>
    <w:p w:rsidR="008D1D49" w:rsidRDefault="008D1D49" w:rsidP="008D1D49">
      <w:pPr>
        <w:pStyle w:val="Body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D1D49" w:rsidRPr="00B67287" w:rsidRDefault="00284DA0" w:rsidP="008D1D49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EFFFE"/>
        </w:rPr>
      </w:pPr>
      <w:r w:rsidRPr="00284DA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EFFFE"/>
        </w:rPr>
        <w:t>3</w:t>
      </w:r>
      <w:r w:rsidR="008D1D49" w:rsidRPr="00284DA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EFFFE"/>
        </w:rPr>
        <w:t>.</w:t>
      </w:r>
      <w:r w:rsidR="008D1D49" w:rsidRPr="00137E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EFFFE"/>
        </w:rPr>
        <w:t xml:space="preserve">ОБСУЖДЕНИЕ </w:t>
      </w:r>
      <w:r w:rsidR="008D1D49" w:rsidRPr="00B6728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EFFFE"/>
        </w:rPr>
        <w:t>АНИМАЦИОННОГО ФИЛЬМА СЭРА КЕНА РОБИНСОНА</w:t>
      </w:r>
      <w:r w:rsidR="008D1D4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EFFFE"/>
        </w:rPr>
        <w:t>,</w:t>
      </w:r>
      <w:r w:rsidR="008D1D49" w:rsidRPr="00B6728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EFFFE"/>
        </w:rPr>
        <w:t xml:space="preserve"> КОТОРЫЙ ПРЕДСТАВЛЯЕТ ОБЩЕМИРОВЫЕ ЦЕЛИ. </w:t>
      </w:r>
    </w:p>
    <w:p w:rsidR="008D1D49" w:rsidRDefault="008D1D49" w:rsidP="00284DA0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 xml:space="preserve">Пример обсуждения </w:t>
      </w:r>
      <w:r w:rsidRPr="00137E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>мультфильм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>а:</w:t>
      </w:r>
      <w:r w:rsidRPr="00137E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 xml:space="preserve"> </w:t>
      </w:r>
    </w:p>
    <w:p w:rsidR="008D1D49" w:rsidRPr="00121726" w:rsidRDefault="008D1D49" w:rsidP="00284DA0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Мы с вами</w:t>
      </w:r>
      <w:r w:rsidRPr="00121726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 xml:space="preserve"> посмотре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ли</w:t>
      </w:r>
      <w:r w:rsidRPr="00121726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 xml:space="preserve"> специально созданный мультфильм о нашей планете, о ее проблемах </w:t>
      </w:r>
      <w:proofErr w:type="gramStart"/>
      <w:r w:rsidRPr="00121726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и</w:t>
      </w:r>
      <w:proofErr w:type="gramEnd"/>
      <w:r w:rsidRPr="00121726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 xml:space="preserve"> о том, как мы можем ей помочь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.</w:t>
      </w:r>
      <w:r w:rsidRPr="00121726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 xml:space="preserve"> </w:t>
      </w:r>
    </w:p>
    <w:p w:rsidR="008D1D49" w:rsidRDefault="008D1D49" w:rsidP="00284DA0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</w:pPr>
      <w:r w:rsidRPr="00137E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 xml:space="preserve">Какие проблемы стоят перед нашей планетой? </w:t>
      </w:r>
    </w:p>
    <w:p w:rsidR="008D1D49" w:rsidRDefault="008D1D49" w:rsidP="00284DA0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 xml:space="preserve">Какие цели являются общемировыми? </w:t>
      </w:r>
    </w:p>
    <w:p w:rsidR="008D1D49" w:rsidRDefault="008D1D49" w:rsidP="00502568">
      <w:pPr>
        <w:pStyle w:val="a3"/>
        <w:shd w:val="clear" w:color="auto" w:fill="FEFFFE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>Как мы узнали из мультфильма их 17.</w:t>
      </w:r>
    </w:p>
    <w:p w:rsidR="008D1D49" w:rsidRDefault="008D1D49" w:rsidP="008D1D49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</w:pPr>
      <w:r w:rsidRPr="00137ED5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Общемировые Цели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 xml:space="preserve"> достойной жизни</w:t>
      </w:r>
      <w:r w:rsidR="00284DA0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 xml:space="preserve"> </w:t>
      </w:r>
      <w:r w:rsidRPr="00A42E26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(перечислены на слайде)</w:t>
      </w:r>
    </w:p>
    <w:p w:rsidR="008D1D49" w:rsidRPr="00137ED5" w:rsidRDefault="008D1D49" w:rsidP="00284DA0">
      <w:pPr>
        <w:pStyle w:val="a3"/>
        <w:numPr>
          <w:ilvl w:val="0"/>
          <w:numId w:val="5"/>
        </w:numPr>
        <w:shd w:val="clear" w:color="auto" w:fill="FEFFFE"/>
        <w:tabs>
          <w:tab w:val="left" w:pos="709"/>
        </w:tabs>
        <w:spacing w:line="276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В</w:t>
      </w:r>
      <w:r w:rsidRPr="00137ED5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 xml:space="preserve">ерховенство закона </w:t>
      </w:r>
    </w:p>
    <w:p w:rsidR="008D1D49" w:rsidRPr="00137ED5" w:rsidRDefault="008D1D49" w:rsidP="00284DA0">
      <w:pPr>
        <w:pStyle w:val="a3"/>
        <w:numPr>
          <w:ilvl w:val="0"/>
          <w:numId w:val="5"/>
        </w:numPr>
        <w:shd w:val="clear" w:color="auto" w:fill="FEFFFE"/>
        <w:tabs>
          <w:tab w:val="left" w:pos="709"/>
        </w:tabs>
        <w:spacing w:line="276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Отсутствие</w:t>
      </w:r>
      <w:r w:rsidRPr="00137ED5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 xml:space="preserve"> нищеты </w:t>
      </w:r>
    </w:p>
    <w:p w:rsidR="008D1D49" w:rsidRPr="00137ED5" w:rsidRDefault="008D1D49" w:rsidP="00284DA0">
      <w:pPr>
        <w:pStyle w:val="a3"/>
        <w:numPr>
          <w:ilvl w:val="0"/>
          <w:numId w:val="5"/>
        </w:numPr>
        <w:shd w:val="clear" w:color="auto" w:fill="FEFFFE"/>
        <w:tabs>
          <w:tab w:val="left" w:pos="709"/>
        </w:tabs>
        <w:spacing w:line="276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Отсутствие</w:t>
      </w:r>
      <w:r w:rsidRPr="00137ED5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 xml:space="preserve"> голода </w:t>
      </w:r>
    </w:p>
    <w:p w:rsidR="008D1D49" w:rsidRDefault="008D1D49" w:rsidP="00284DA0">
      <w:pPr>
        <w:pStyle w:val="a3"/>
        <w:numPr>
          <w:ilvl w:val="0"/>
          <w:numId w:val="5"/>
        </w:numPr>
        <w:shd w:val="clear" w:color="auto" w:fill="FEFFFE"/>
        <w:tabs>
          <w:tab w:val="left" w:pos="709"/>
        </w:tabs>
        <w:spacing w:line="276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Р</w:t>
      </w:r>
      <w:r w:rsidRPr="00137ED5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авенств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о</w:t>
      </w:r>
      <w:r w:rsidRPr="00137ED5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 xml:space="preserve">и отсутствие дискриминации </w:t>
      </w:r>
    </w:p>
    <w:p w:rsidR="008D1D49" w:rsidRDefault="008D1D49" w:rsidP="00284DA0">
      <w:pPr>
        <w:pStyle w:val="a3"/>
        <w:numPr>
          <w:ilvl w:val="0"/>
          <w:numId w:val="5"/>
        </w:numPr>
        <w:shd w:val="clear" w:color="auto" w:fill="FEFFFE"/>
        <w:tabs>
          <w:tab w:val="left" w:pos="709"/>
        </w:tabs>
        <w:spacing w:line="276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</w:pPr>
      <w:r w:rsidRPr="00137ED5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Борьба с изменением климата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, вызванным техногенными причинами</w:t>
      </w:r>
      <w:r w:rsidRPr="00137ED5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 xml:space="preserve"> </w:t>
      </w:r>
    </w:p>
    <w:p w:rsidR="008D1D49" w:rsidRDefault="008D1D49" w:rsidP="00284DA0">
      <w:pPr>
        <w:pStyle w:val="a3"/>
        <w:numPr>
          <w:ilvl w:val="0"/>
          <w:numId w:val="5"/>
        </w:numPr>
        <w:shd w:val="clear" w:color="auto" w:fill="FEFFFE"/>
        <w:tabs>
          <w:tab w:val="left" w:pos="709"/>
        </w:tabs>
        <w:spacing w:line="276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Разумное природопользование</w:t>
      </w:r>
      <w:r w:rsidRPr="00137ED5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 xml:space="preserve"> </w:t>
      </w:r>
    </w:p>
    <w:p w:rsidR="008D1D49" w:rsidRDefault="008D1D49" w:rsidP="00284DA0">
      <w:pPr>
        <w:pStyle w:val="a3"/>
        <w:numPr>
          <w:ilvl w:val="0"/>
          <w:numId w:val="5"/>
        </w:numPr>
        <w:shd w:val="clear" w:color="auto" w:fill="FEFFFE"/>
        <w:tabs>
          <w:tab w:val="left" w:pos="709"/>
        </w:tabs>
        <w:spacing w:line="276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Право на чистый воздух и чистую воду</w:t>
      </w:r>
    </w:p>
    <w:p w:rsidR="008D1D49" w:rsidRDefault="008D1D49" w:rsidP="00284DA0">
      <w:pPr>
        <w:pStyle w:val="a3"/>
        <w:numPr>
          <w:ilvl w:val="0"/>
          <w:numId w:val="5"/>
        </w:numPr>
        <w:shd w:val="clear" w:color="auto" w:fill="FEFFFE"/>
        <w:tabs>
          <w:tab w:val="left" w:pos="709"/>
        </w:tabs>
        <w:spacing w:line="276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</w:pPr>
      <w:r w:rsidRPr="00137ED5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 xml:space="preserve">Возобновляемые источники энергии </w:t>
      </w:r>
    </w:p>
    <w:p w:rsidR="008D1D49" w:rsidRDefault="008D1D49" w:rsidP="00284DA0">
      <w:pPr>
        <w:pStyle w:val="a3"/>
        <w:numPr>
          <w:ilvl w:val="0"/>
          <w:numId w:val="5"/>
        </w:numPr>
        <w:shd w:val="clear" w:color="auto" w:fill="FEFFFE"/>
        <w:tabs>
          <w:tab w:val="left" w:pos="709"/>
        </w:tabs>
        <w:spacing w:line="276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Э</w:t>
      </w:r>
      <w:r w:rsidRPr="00137ED5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кономическ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ая стабильность</w:t>
      </w:r>
    </w:p>
    <w:p w:rsidR="008D1D49" w:rsidRDefault="008D1D49" w:rsidP="00284DA0">
      <w:pPr>
        <w:pStyle w:val="a3"/>
        <w:numPr>
          <w:ilvl w:val="0"/>
          <w:numId w:val="5"/>
        </w:numPr>
        <w:shd w:val="clear" w:color="auto" w:fill="FEFFFE"/>
        <w:tabs>
          <w:tab w:val="left" w:pos="709"/>
        </w:tabs>
        <w:spacing w:line="276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</w:pPr>
      <w:r w:rsidRPr="00137ED5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 xml:space="preserve">Безопасность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 xml:space="preserve">жизни </w:t>
      </w:r>
    </w:p>
    <w:p w:rsidR="008D1D49" w:rsidRDefault="008D1D49" w:rsidP="00284DA0">
      <w:pPr>
        <w:pStyle w:val="a3"/>
        <w:numPr>
          <w:ilvl w:val="0"/>
          <w:numId w:val="5"/>
        </w:numPr>
        <w:shd w:val="clear" w:color="auto" w:fill="FEFFFE"/>
        <w:tabs>
          <w:tab w:val="left" w:pos="709"/>
        </w:tabs>
        <w:spacing w:line="276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Гарантия обеспечения ра</w:t>
      </w:r>
      <w:r w:rsidRPr="00137ED5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бочи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ми</w:t>
      </w:r>
      <w:r w:rsidRPr="00137ED5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 xml:space="preserve"> места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ми</w:t>
      </w:r>
      <w:r w:rsidRPr="00137ED5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 xml:space="preserve"> </w:t>
      </w:r>
    </w:p>
    <w:p w:rsidR="008D1D49" w:rsidRDefault="008D1D49" w:rsidP="00284DA0">
      <w:pPr>
        <w:pStyle w:val="a3"/>
        <w:numPr>
          <w:ilvl w:val="0"/>
          <w:numId w:val="5"/>
        </w:numPr>
        <w:shd w:val="clear" w:color="auto" w:fill="FEFFFE"/>
        <w:tabs>
          <w:tab w:val="left" w:pos="709"/>
        </w:tabs>
        <w:spacing w:line="276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lastRenderedPageBreak/>
        <w:t>Д</w:t>
      </w:r>
      <w:r w:rsidRPr="00137ED5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 xml:space="preserve">оступное жилье </w:t>
      </w:r>
    </w:p>
    <w:p w:rsidR="008D1D49" w:rsidRPr="00137ED5" w:rsidRDefault="008D1D49" w:rsidP="00284DA0">
      <w:pPr>
        <w:pStyle w:val="a3"/>
        <w:numPr>
          <w:ilvl w:val="0"/>
          <w:numId w:val="5"/>
        </w:numPr>
        <w:shd w:val="clear" w:color="auto" w:fill="FEFFFE"/>
        <w:tabs>
          <w:tab w:val="left" w:pos="709"/>
        </w:tabs>
        <w:spacing w:line="276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 xml:space="preserve">Развитая и архитектурно доступная </w:t>
      </w:r>
      <w:r w:rsidRPr="00137ED5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 xml:space="preserve">инфраструктура </w:t>
      </w:r>
    </w:p>
    <w:p w:rsidR="008D1D49" w:rsidRDefault="008D1D49" w:rsidP="00284DA0">
      <w:pPr>
        <w:pStyle w:val="a3"/>
        <w:numPr>
          <w:ilvl w:val="0"/>
          <w:numId w:val="5"/>
        </w:numPr>
        <w:shd w:val="clear" w:color="auto" w:fill="FEFFFE"/>
        <w:tabs>
          <w:tab w:val="left" w:pos="709"/>
        </w:tabs>
        <w:spacing w:line="276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Обеспечение условий з</w:t>
      </w:r>
      <w:r w:rsidRPr="00137ED5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доров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ого</w:t>
      </w:r>
      <w:r w:rsidRPr="00137ED5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 xml:space="preserve"> образ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а</w:t>
      </w:r>
      <w:r w:rsidRPr="00137ED5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 xml:space="preserve"> жизни </w:t>
      </w:r>
    </w:p>
    <w:p w:rsidR="008D1D49" w:rsidRDefault="008D1D49" w:rsidP="00284DA0">
      <w:pPr>
        <w:pStyle w:val="a3"/>
        <w:numPr>
          <w:ilvl w:val="0"/>
          <w:numId w:val="5"/>
        </w:numPr>
        <w:shd w:val="clear" w:color="auto" w:fill="FEFFFE"/>
        <w:tabs>
          <w:tab w:val="left" w:pos="709"/>
        </w:tabs>
        <w:spacing w:line="276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Внедрение и</w:t>
      </w:r>
      <w:r w:rsidRPr="00137ED5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нноваци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й</w:t>
      </w:r>
      <w:r w:rsidRPr="00137ED5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 xml:space="preserve"> </w:t>
      </w:r>
    </w:p>
    <w:p w:rsidR="008D1D49" w:rsidRDefault="008D1D49" w:rsidP="00284DA0">
      <w:pPr>
        <w:pStyle w:val="a3"/>
        <w:numPr>
          <w:ilvl w:val="0"/>
          <w:numId w:val="5"/>
        </w:numPr>
        <w:shd w:val="clear" w:color="auto" w:fill="FEFFFE"/>
        <w:tabs>
          <w:tab w:val="left" w:pos="709"/>
        </w:tabs>
        <w:spacing w:line="276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</w:pPr>
      <w:r w:rsidRPr="00137ED5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 xml:space="preserve">Качественное образование </w:t>
      </w:r>
    </w:p>
    <w:p w:rsidR="008D1D49" w:rsidRDefault="008D1D49" w:rsidP="00284DA0">
      <w:pPr>
        <w:pStyle w:val="a3"/>
        <w:numPr>
          <w:ilvl w:val="0"/>
          <w:numId w:val="5"/>
        </w:numPr>
        <w:shd w:val="clear" w:color="auto" w:fill="FEFFFE"/>
        <w:tabs>
          <w:tab w:val="left" w:pos="709"/>
        </w:tabs>
        <w:spacing w:line="276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</w:pPr>
      <w:r w:rsidRPr="00137ED5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 xml:space="preserve">Совместное достижение целей </w:t>
      </w:r>
    </w:p>
    <w:p w:rsidR="008D1D49" w:rsidRDefault="008D1D49" w:rsidP="008D1D49">
      <w:pPr>
        <w:pStyle w:val="a3"/>
        <w:shd w:val="clear" w:color="auto" w:fill="FEFFFE"/>
        <w:spacing w:line="276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</w:pPr>
    </w:p>
    <w:p w:rsidR="008D1D49" w:rsidRPr="00137ED5" w:rsidRDefault="008D1D49" w:rsidP="00284DA0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Какие из перечисленных целей вам кажутся самыми</w:t>
      </w:r>
      <w:r w:rsidRPr="007843D2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 xml:space="preserve"> важными?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(обсуждение мнений)</w:t>
      </w:r>
    </w:p>
    <w:p w:rsidR="008D1D49" w:rsidRDefault="008D1D49" w:rsidP="00284DA0">
      <w:pPr>
        <w:pStyle w:val="a3"/>
        <w:shd w:val="clear" w:color="auto" w:fill="FEFFFE"/>
        <w:tabs>
          <w:tab w:val="left" w:pos="907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 xml:space="preserve">Одной из задач, стоящих перед мировым сообществом является задача совместного достижения целей. Это очень непростая задача, несмотря на то, что 193 страны, как мы слышали от Вениамина Шаевича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>Каганова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>, приняли решение о ее совместном достижении последующие 15 лет.</w:t>
      </w:r>
    </w:p>
    <w:p w:rsidR="008D1D49" w:rsidRPr="00137ED5" w:rsidRDefault="008D1D49" w:rsidP="00284DA0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 xml:space="preserve">Вышеперечисленные цели – </w:t>
      </w:r>
      <w:r w:rsidRPr="00137E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>Общемировые Цели Устойчивого Развития</w:t>
      </w:r>
      <w:r w:rsidR="00284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 xml:space="preserve"> или по </w:t>
      </w:r>
      <w:proofErr w:type="gramStart"/>
      <w:r w:rsidR="00284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>другому</w:t>
      </w:r>
      <w:proofErr w:type="gramEnd"/>
      <w:r w:rsidR="00284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 xml:space="preserve"> </w:t>
      </w:r>
      <w:r w:rsidR="00280C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>–</w:t>
      </w:r>
      <w:r w:rsidR="00280C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 xml:space="preserve"> общемировые цели </w:t>
      </w:r>
      <w:r w:rsidR="00284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>ДОСТОЙНОЙ ЖИЗНИ</w:t>
      </w:r>
      <w:r w:rsidRPr="00137E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 xml:space="preserve">. </w:t>
      </w:r>
    </w:p>
    <w:p w:rsidR="008D1D49" w:rsidRPr="00137ED5" w:rsidRDefault="008D1D49" w:rsidP="00284DA0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</w:pPr>
      <w:r w:rsidRPr="00137E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 xml:space="preserve">Какой год у нас будет через 15 лет? (Правильно 2030-ый!) </w:t>
      </w:r>
    </w:p>
    <w:p w:rsidR="008D1D49" w:rsidRDefault="008D1D49" w:rsidP="00284DA0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>Итак, к 2030 году указанные цели должны быть выполнены!</w:t>
      </w:r>
    </w:p>
    <w:p w:rsidR="008D1D49" w:rsidRPr="00543011" w:rsidRDefault="008D1D49" w:rsidP="00284DA0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 xml:space="preserve">Исполнителями этих целей будете вы! Потому что в ближайшие 15 лет вы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>закончите школу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 xml:space="preserve"> и приступите к профессиональному образованию и трудовой деятельности. (Кто-то уже в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>этом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 xml:space="preserve"> учебном году покинет стены школы). А сейчас основным видом вашей деятельности является обучение в школе. И с</w:t>
      </w:r>
      <w:r w:rsidRPr="00543011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егодня на уроке мне бы хотелось обсудить с вами</w:t>
      </w:r>
      <w:r w:rsidR="00280CA9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,</w:t>
      </w:r>
      <w:r w:rsidRPr="00543011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 xml:space="preserve"> как образование может помочь достижению общемировых целей.</w:t>
      </w:r>
    </w:p>
    <w:p w:rsidR="008D1D49" w:rsidRDefault="008D1D49" w:rsidP="008D1D49">
      <w:pPr>
        <w:pStyle w:val="Body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D1D49" w:rsidRPr="00B67287" w:rsidRDefault="00284DA0" w:rsidP="008D1D49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EFFFE"/>
        </w:rPr>
      </w:pPr>
      <w:r w:rsidRPr="00284D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EFFFE"/>
        </w:rPr>
        <w:t>4</w:t>
      </w:r>
      <w:r w:rsidR="008D1D49" w:rsidRPr="00284D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EFFFE"/>
        </w:rPr>
        <w:t>.</w:t>
      </w:r>
      <w:r w:rsidR="008D1D49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 xml:space="preserve"> </w:t>
      </w:r>
      <w:r w:rsidR="008D1D49" w:rsidRPr="00B6728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EFFFE"/>
        </w:rPr>
        <w:t>ВАЖНОСТЬ ОБРАЗОВАНИЯ - ОБСУЖДЕНИЕ, КАК ОБРАЗОВАНИЕ МОЖЕТ ПОМОЧЬ ДОСТИЖЕНИЮ ОБЩЕМИРОВЫХ ЦЕЛЕЙ.</w:t>
      </w:r>
    </w:p>
    <w:p w:rsidR="008D1D49" w:rsidRDefault="008D1D49" w:rsidP="008D1D49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</w:pPr>
    </w:p>
    <w:p w:rsidR="008D1D49" w:rsidRDefault="008D1D49" w:rsidP="00502568">
      <w:pPr>
        <w:pStyle w:val="a3"/>
        <w:numPr>
          <w:ilvl w:val="0"/>
          <w:numId w:val="4"/>
        </w:numPr>
        <w:shd w:val="clear" w:color="auto" w:fill="FEFFFE"/>
        <w:spacing w:line="276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Зачем нужно образование?</w:t>
      </w:r>
    </w:p>
    <w:p w:rsidR="008D1D49" w:rsidRDefault="008D1D49" w:rsidP="00502568">
      <w:pPr>
        <w:pStyle w:val="a3"/>
        <w:numPr>
          <w:ilvl w:val="0"/>
          <w:numId w:val="4"/>
        </w:numPr>
        <w:shd w:val="clear" w:color="auto" w:fill="FEFFFE"/>
        <w:spacing w:line="276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 xml:space="preserve">Почему важно, чтобы </w:t>
      </w:r>
      <w:r w:rsidR="00284DA0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дети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 xml:space="preserve"> ходили в школу?</w:t>
      </w:r>
    </w:p>
    <w:p w:rsidR="00284DA0" w:rsidRDefault="00284DA0" w:rsidP="00502568">
      <w:pPr>
        <w:pStyle w:val="a3"/>
        <w:numPr>
          <w:ilvl w:val="0"/>
          <w:numId w:val="4"/>
        </w:numPr>
        <w:shd w:val="clear" w:color="auto" w:fill="FEFFFE"/>
        <w:spacing w:line="276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</w:pPr>
      <w:r w:rsidRPr="00EE7E39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 xml:space="preserve">А знаете ли вы, что далеко не у всех детей в </w:t>
      </w:r>
      <w:proofErr w:type="gramStart"/>
      <w:r w:rsidRPr="00EE7E39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мире</w:t>
      </w:r>
      <w:proofErr w:type="gramEnd"/>
      <w:r w:rsidRPr="00EE7E39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 xml:space="preserve"> есть возможность ходить в школу?</w:t>
      </w:r>
    </w:p>
    <w:p w:rsidR="00284DA0" w:rsidRDefault="00284DA0" w:rsidP="00502568">
      <w:pPr>
        <w:pStyle w:val="a3"/>
        <w:numPr>
          <w:ilvl w:val="0"/>
          <w:numId w:val="4"/>
        </w:numPr>
        <w:shd w:val="clear" w:color="auto" w:fill="FEFFFE"/>
        <w:spacing w:line="276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</w:pPr>
      <w:r w:rsidRPr="00121726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Почему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,</w:t>
      </w:r>
      <w:r w:rsidRPr="00121726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 xml:space="preserve"> как вам кажется</w:t>
      </w:r>
      <w:r w:rsidR="00280CA9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,</w:t>
      </w:r>
      <w:r w:rsidRPr="00121726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 xml:space="preserve"> не все дети ходят в школу? (примеры разных стран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).</w:t>
      </w:r>
    </w:p>
    <w:p w:rsidR="00284DA0" w:rsidRDefault="00284DA0" w:rsidP="00502568">
      <w:pPr>
        <w:pStyle w:val="a3"/>
        <w:numPr>
          <w:ilvl w:val="0"/>
          <w:numId w:val="4"/>
        </w:numPr>
        <w:shd w:val="clear" w:color="auto" w:fill="FEFFFE"/>
        <w:spacing w:line="276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А в России все ли дети ходят в школу?</w:t>
      </w:r>
    </w:p>
    <w:p w:rsidR="008D1D49" w:rsidRDefault="00284DA0" w:rsidP="00502568">
      <w:pPr>
        <w:pStyle w:val="a3"/>
        <w:shd w:val="clear" w:color="auto" w:fill="FEFFFE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Обсуждение</w:t>
      </w:r>
      <w:r w:rsidR="008D1D49" w:rsidRPr="00797D14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 xml:space="preserve"> причин, почему</w:t>
      </w:r>
      <w:r w:rsidR="008D1D49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 xml:space="preserve"> </w:t>
      </w:r>
      <w:r w:rsidR="008D1D49" w:rsidRPr="00797D14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по сравнению с другими странами, в России не 100% д</w:t>
      </w:r>
      <w:r w:rsidR="008D1D49"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етей имеют доступ к образованию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 xml:space="preserve"> (школы есть повсюду в отличие от некоторых стран, но даже в мегаполисах инвалиды не имеют возможности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lastRenderedPageBreak/>
        <w:t>учиться со сверстниками в одном классе).</w:t>
      </w:r>
    </w:p>
    <w:p w:rsidR="008D1D49" w:rsidRDefault="008D1D49" w:rsidP="00502568">
      <w:pPr>
        <w:pStyle w:val="Body"/>
        <w:spacing w:line="276" w:lineRule="auto"/>
        <w:ind w:firstLine="284"/>
        <w:rPr>
          <w:rFonts w:ascii="Times New Roman" w:eastAsiaTheme="minorEastAsia" w:hAnsi="Times New Roman" w:cs="Times New Roman"/>
          <w:sz w:val="28"/>
          <w:szCs w:val="28"/>
          <w:shd w:val="clear" w:color="auto" w:fill="FEFFFE"/>
          <w:lang w:eastAsia="ru-RU"/>
        </w:rPr>
      </w:pPr>
    </w:p>
    <w:p w:rsidR="008D1D49" w:rsidRPr="00284DA0" w:rsidRDefault="008D1D49" w:rsidP="008D1D49">
      <w:pPr>
        <w:pStyle w:val="Body"/>
        <w:spacing w:line="276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284DA0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284DA0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284DA0">
        <w:rPr>
          <w:rFonts w:ascii="Times New Roman" w:hAnsi="Times New Roman" w:cs="Times New Roman"/>
          <w:b/>
          <w:i/>
          <w:sz w:val="28"/>
          <w:szCs w:val="28"/>
        </w:rPr>
        <w:t xml:space="preserve">идео В.Ш. </w:t>
      </w:r>
      <w:proofErr w:type="spellStart"/>
      <w:r w:rsidRPr="00284DA0">
        <w:rPr>
          <w:rFonts w:ascii="Times New Roman" w:hAnsi="Times New Roman" w:cs="Times New Roman"/>
          <w:b/>
          <w:i/>
          <w:sz w:val="28"/>
          <w:szCs w:val="28"/>
        </w:rPr>
        <w:t>Каганова</w:t>
      </w:r>
      <w:proofErr w:type="spellEnd"/>
      <w:r w:rsidRPr="00284DA0">
        <w:rPr>
          <w:rFonts w:ascii="Times New Roman" w:hAnsi="Times New Roman" w:cs="Times New Roman"/>
          <w:b/>
          <w:i/>
          <w:sz w:val="28"/>
          <w:szCs w:val="28"/>
        </w:rPr>
        <w:t xml:space="preserve"> видео «большой урок» часть 2)</w:t>
      </w:r>
    </w:p>
    <w:p w:rsidR="008D1D49" w:rsidRPr="00E860EF" w:rsidRDefault="008D1D49" w:rsidP="008D1D49">
      <w:pPr>
        <w:pStyle w:val="a3"/>
        <w:shd w:val="clear" w:color="auto" w:fill="FEFFFE"/>
        <w:ind w:firstLine="709"/>
        <w:jc w:val="both"/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en-US"/>
        </w:rPr>
      </w:pPr>
      <w:r w:rsidRPr="00E860EF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en-US"/>
        </w:rPr>
        <w:t xml:space="preserve">Мне кажется, чтобы </w:t>
      </w:r>
      <w:proofErr w:type="gramStart"/>
      <w:r w:rsidRPr="00E860EF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en-US"/>
        </w:rPr>
        <w:t>достичь хотя бы одну из этих целей и сделать</w:t>
      </w:r>
      <w:proofErr w:type="gramEnd"/>
      <w:r w:rsidRPr="00E860EF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en-US"/>
        </w:rPr>
        <w:t xml:space="preserve"> наш мир чище и лучше всем нам нужно хорошее образование. </w:t>
      </w:r>
    </w:p>
    <w:p w:rsidR="008D1D49" w:rsidRPr="00E860EF" w:rsidRDefault="008D1D49" w:rsidP="008D1D49">
      <w:pPr>
        <w:pStyle w:val="a3"/>
        <w:shd w:val="clear" w:color="auto" w:fill="FEFFFE"/>
        <w:ind w:firstLine="709"/>
        <w:jc w:val="both"/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en-US"/>
        </w:rPr>
      </w:pPr>
      <w:r w:rsidRPr="00E860EF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en-US"/>
        </w:rPr>
        <w:t xml:space="preserve">Именно оно позволит вам стать инженерами и изобретателями, именно образование поможет вам стать экологами и защитить моря и озера от загрязнения, именно образование позволит вам стать врачами и помочь другим людям. </w:t>
      </w:r>
    </w:p>
    <w:p w:rsidR="008D1D49" w:rsidRPr="00E860EF" w:rsidRDefault="008D1D49" w:rsidP="008D1D49">
      <w:pPr>
        <w:pStyle w:val="a3"/>
        <w:shd w:val="clear" w:color="auto" w:fill="FEFFFE"/>
        <w:ind w:firstLine="709"/>
        <w:jc w:val="both"/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en-US"/>
        </w:rPr>
      </w:pPr>
      <w:r w:rsidRPr="00E860EF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en-US"/>
        </w:rPr>
        <w:t xml:space="preserve">Образование позволяет нам с вами добиваться самых невероятных результатов! </w:t>
      </w:r>
    </w:p>
    <w:p w:rsidR="008D1D49" w:rsidRPr="00E860EF" w:rsidRDefault="008D1D49" w:rsidP="008D1D49">
      <w:pPr>
        <w:pStyle w:val="a3"/>
        <w:shd w:val="clear" w:color="auto" w:fill="FEFFFE"/>
        <w:ind w:firstLine="709"/>
        <w:jc w:val="both"/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en-US"/>
        </w:rPr>
      </w:pPr>
      <w:r w:rsidRPr="00E860EF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en-US"/>
        </w:rPr>
        <w:t xml:space="preserve">И главное, именно благодаря школе у нас появляются лучшие друзья. Именно в школе мы учимся вместе, мы начинаем узнавать и понимать, что мы все разные и принимать друг друга </w:t>
      </w:r>
      <w:proofErr w:type="gramStart"/>
      <w:r w:rsidRPr="00E860EF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en-US"/>
        </w:rPr>
        <w:t>такими</w:t>
      </w:r>
      <w:proofErr w:type="gramEnd"/>
      <w:r w:rsidRPr="00E860EF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en-US"/>
        </w:rPr>
        <w:t xml:space="preserve">, какие мы есть. </w:t>
      </w:r>
    </w:p>
    <w:p w:rsidR="008D1D49" w:rsidRPr="00E860EF" w:rsidRDefault="008D1D49" w:rsidP="008D1D49">
      <w:pPr>
        <w:pStyle w:val="a3"/>
        <w:shd w:val="clear" w:color="auto" w:fill="FEFFFE"/>
        <w:ind w:firstLine="709"/>
        <w:jc w:val="both"/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en-US"/>
        </w:rPr>
      </w:pPr>
      <w:r w:rsidRPr="00E860EF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en-US"/>
        </w:rPr>
        <w:t>Наверняка при просмотре мультфильмы вы обратили внимание, что не у всех детей есть возможность учиться.</w:t>
      </w:r>
    </w:p>
    <w:p w:rsidR="008D1D49" w:rsidRPr="00E860EF" w:rsidRDefault="008D1D49" w:rsidP="008D1D49">
      <w:pPr>
        <w:pStyle w:val="a3"/>
        <w:shd w:val="clear" w:color="auto" w:fill="FEFFFE"/>
        <w:ind w:firstLine="709"/>
        <w:jc w:val="both"/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en-US"/>
        </w:rPr>
      </w:pPr>
      <w:r w:rsidRPr="00E860EF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en-US"/>
        </w:rPr>
        <w:t>Например, многие дети с инвалидностью и ограниченными возможностями здоровья только мечтают о том, чтобы попасть в школу. Тем более, чтобы учиться вместе со здоровыми сверстниками.</w:t>
      </w:r>
    </w:p>
    <w:p w:rsidR="008D1D49" w:rsidRPr="00E860EF" w:rsidRDefault="008D1D49" w:rsidP="008D1D49">
      <w:pPr>
        <w:pStyle w:val="a3"/>
        <w:shd w:val="clear" w:color="auto" w:fill="FEFFFE"/>
        <w:ind w:firstLine="709"/>
        <w:jc w:val="both"/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en-US"/>
        </w:rPr>
      </w:pPr>
      <w:proofErr w:type="gramStart"/>
      <w:r w:rsidRPr="00E860EF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en-US"/>
        </w:rPr>
        <w:t>И этот урок я предлагаю посвятить не просто ценности образования, но и инклюзивному образованию, совместному обучению детей с особыми образовательными потребностями со здоровыми одноклассниками, когда независимо от того, как мы выглядим или как быстро мы усваиваем информацию, мы могли учиться, работать и жить в одном обществе, обществе равных возможностей, обществе, открытом для всех.</w:t>
      </w:r>
      <w:proofErr w:type="gramEnd"/>
    </w:p>
    <w:p w:rsidR="008D1D49" w:rsidRDefault="008D1D49" w:rsidP="008D1D49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en-US"/>
        </w:rPr>
      </w:pPr>
      <w:r w:rsidRPr="00E860EF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en-US"/>
        </w:rPr>
        <w:t>Ведь думать о том, каким наш мир будет через 15 лет, вместе, гораздо интереснее?!</w:t>
      </w:r>
      <w:r w:rsidR="00284DA0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en-US"/>
        </w:rPr>
        <w:t xml:space="preserve"> Удачи всем!</w:t>
      </w:r>
    </w:p>
    <w:p w:rsidR="008D1D49" w:rsidRDefault="008D1D49" w:rsidP="008D1D49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</w:pPr>
    </w:p>
    <w:p w:rsidR="008D1D49" w:rsidRDefault="00284DA0" w:rsidP="008D1D49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</w:pPr>
      <w:r w:rsidRPr="00284DA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EFFFE"/>
        </w:rPr>
        <w:t>5</w:t>
      </w:r>
      <w:r w:rsidR="008D1D49" w:rsidRPr="00284DA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EFFFE"/>
        </w:rPr>
        <w:t>.</w:t>
      </w:r>
      <w:r w:rsidR="008D1D49" w:rsidRPr="00596B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FFE"/>
        </w:rPr>
        <w:t xml:space="preserve"> </w:t>
      </w:r>
      <w:r w:rsidR="008D1D49" w:rsidRPr="00B6728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EFFFE"/>
        </w:rPr>
        <w:t xml:space="preserve">ИНКЛЮЗИВНОЕ ОБРАЗОВАНИЕ </w:t>
      </w:r>
    </w:p>
    <w:p w:rsidR="008D1D49" w:rsidRPr="004D110D" w:rsidRDefault="008D1D49" w:rsidP="008D1D49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</w:pPr>
      <w:r w:rsidRPr="004D11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Люд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ей</w:t>
      </w:r>
      <w:r w:rsidRPr="004D11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 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 инвалидностью,</w:t>
      </w:r>
      <w:r w:rsidRPr="004D11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 особенностями развития не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 нужно считать</w:t>
      </w:r>
      <w:r w:rsidRPr="004D11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 больны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ми</w:t>
      </w:r>
      <w:r w:rsidRPr="004D11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Они просто другие, у них разные возможности, но равные (такие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же</w:t>
      </w:r>
      <w:proofErr w:type="gramEnd"/>
      <w:r w:rsidR="00284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 как у нас с вами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) права.</w:t>
      </w:r>
    </w:p>
    <w:p w:rsidR="008D1D49" w:rsidRDefault="008D1D49" w:rsidP="008D1D49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</w:pPr>
      <w:r w:rsidRPr="004D11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Человек 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детским </w:t>
      </w:r>
      <w:r w:rsidRPr="004D11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церебральным параличом (аутизмом, синдром Дауна)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–</w:t>
      </w:r>
      <w:r w:rsidRPr="004D11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 не болен. Он просто другой.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Причина проблем человека с инвалидностью – это не его личные особенности, а препятствия вокруг него, которые ограничивают его возможности.</w:t>
      </w:r>
      <w:r w:rsidRPr="004D110D" w:rsidDel="00F56F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Ч</w:t>
      </w:r>
      <w:r w:rsidRPr="004D11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еловеку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с инвалидностью </w:t>
      </w:r>
      <w:r w:rsidRPr="004D11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нужна обычная жизнь, такая же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,</w:t>
      </w:r>
      <w:r w:rsidRPr="004D11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 как у его друзей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, одноклассников </w:t>
      </w:r>
      <w:r w:rsidRPr="004D11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и соседей.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Любой человек станет человеком с ограниченными возможностями, если его окружить барьерами и ограничениями.</w:t>
      </w:r>
      <w:r w:rsidRPr="006047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Таким людям нужна поддержка окружающих, государства для того, чтобы передвигаться, общаться, обучаться.</w:t>
      </w:r>
    </w:p>
    <w:p w:rsidR="008D1D49" w:rsidRDefault="008D1D49" w:rsidP="00502568">
      <w:pPr>
        <w:pStyle w:val="a3"/>
        <w:numPr>
          <w:ilvl w:val="0"/>
          <w:numId w:val="7"/>
        </w:numPr>
        <w:shd w:val="clear" w:color="auto" w:fill="FEFFFE"/>
        <w:spacing w:line="276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lastRenderedPageBreak/>
        <w:t xml:space="preserve">Приведите пример создания в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школах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безбарьерной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 среды (строительство пандусов, оборудование лифтом, тактильной плиткой, крупными надписями</w:t>
      </w:r>
      <w:r w:rsidR="00E873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 бегущей строкой и т.д.) </w:t>
      </w:r>
    </w:p>
    <w:p w:rsidR="008D1D49" w:rsidRPr="00E973CA" w:rsidRDefault="008D1D49" w:rsidP="00502568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</w:pPr>
      <w:r w:rsidRPr="00E973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У каждого человека есть права. Например, право на имя, право на жизнь, право на образование, право на труд, право на отдых. Эти права одинаково принадлежат всем людям, независимо от того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,</w:t>
      </w:r>
      <w:r w:rsidRPr="00E973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 есть ли у человека инвалидность или нет.</w:t>
      </w:r>
    </w:p>
    <w:p w:rsidR="008D1D49" w:rsidRPr="00E973CA" w:rsidRDefault="008D1D49" w:rsidP="00502568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</w:pPr>
      <w:r w:rsidRPr="00E973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Обсуждение понятия равенства/ равных прав для всех людей независимо от их учебных способностей или особенностей развития. </w:t>
      </w:r>
    </w:p>
    <w:p w:rsidR="008D1D49" w:rsidRPr="00E973CA" w:rsidRDefault="008D1D49" w:rsidP="008D1D49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</w:pPr>
    </w:p>
    <w:p w:rsidR="008D1D49" w:rsidRPr="00280CA9" w:rsidRDefault="00502568" w:rsidP="00502568">
      <w:pPr>
        <w:jc w:val="both"/>
        <w:rPr>
          <w:rFonts w:ascii="Times New Roman" w:eastAsiaTheme="minorEastAsia" w:hAnsi="Times New Roman"/>
          <w:b/>
          <w:i/>
          <w:color w:val="002060"/>
          <w:sz w:val="28"/>
          <w:szCs w:val="28"/>
          <w:shd w:val="clear" w:color="auto" w:fill="FEFFFE"/>
          <w:lang w:eastAsia="ru-RU"/>
        </w:rPr>
      </w:pPr>
      <w:r>
        <w:rPr>
          <w:rFonts w:ascii="Times New Roman" w:eastAsia="Arial Unicode MS" w:hAnsi="Times New Roman"/>
          <w:b/>
          <w:i/>
          <w:color w:val="000000"/>
          <w:sz w:val="28"/>
          <w:szCs w:val="28"/>
        </w:rPr>
        <w:t xml:space="preserve">Демонстрация </w:t>
      </w:r>
      <w:r w:rsidR="008D1D49" w:rsidRPr="00E87309">
        <w:rPr>
          <w:rFonts w:ascii="Times New Roman" w:eastAsia="Arial Unicode MS" w:hAnsi="Times New Roman"/>
          <w:b/>
          <w:i/>
          <w:color w:val="000000"/>
          <w:sz w:val="28"/>
          <w:szCs w:val="28"/>
        </w:rPr>
        <w:t xml:space="preserve">ролика «Инклюзивное образование: Что это такое? </w:t>
      </w:r>
      <w:r w:rsidR="0084418C">
        <w:rPr>
          <w:rFonts w:ascii="Times New Roman" w:eastAsia="Arial Unicode MS" w:hAnsi="Times New Roman"/>
          <w:b/>
          <w:i/>
          <w:color w:val="000000"/>
          <w:sz w:val="28"/>
          <w:szCs w:val="28"/>
        </w:rPr>
        <w:br/>
        <w:t xml:space="preserve">Адрес доступа: </w:t>
      </w:r>
      <w:hyperlink r:id="rId9" w:history="1">
        <w:r w:rsidR="008D1D49" w:rsidRPr="00280CA9">
          <w:rPr>
            <w:rFonts w:ascii="Times New Roman" w:eastAsiaTheme="minorEastAsia" w:hAnsi="Times New Roman"/>
            <w:b/>
            <w:i/>
            <w:color w:val="002060"/>
            <w:sz w:val="28"/>
            <w:szCs w:val="28"/>
            <w:shd w:val="clear" w:color="auto" w:fill="FEFFFE"/>
            <w:lang w:eastAsia="ru-RU"/>
          </w:rPr>
          <w:t>https://youtu.be/LMq0phPH2lU</w:t>
        </w:r>
      </w:hyperlink>
    </w:p>
    <w:p w:rsidR="008D1D49" w:rsidRPr="004D110D" w:rsidRDefault="00E87309" w:rsidP="008D1D49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Обсуждение</w:t>
      </w:r>
      <w:r w:rsidR="008D1D49" w:rsidRPr="00E973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 преимуществ инклюзии для общества</w:t>
      </w:r>
      <w:r w:rsidR="005025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 и</w:t>
      </w:r>
      <w:r w:rsidR="008D1D49" w:rsidRPr="00E973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 поддержк</w:t>
      </w:r>
      <w:r w:rsidR="005025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и, которую м</w:t>
      </w:r>
      <w:r w:rsidR="008D1D49" w:rsidRPr="00E973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огут оказать своим товарищам с особенностями</w:t>
      </w:r>
      <w:r w:rsidR="005025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 в развитии</w:t>
      </w:r>
      <w:r w:rsidR="008D1D49" w:rsidRPr="00E973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 одноклассники.</w:t>
      </w:r>
      <w:r w:rsidR="008D1D49" w:rsidRPr="004D11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 </w:t>
      </w:r>
    </w:p>
    <w:p w:rsidR="008D1D49" w:rsidRPr="00E973CA" w:rsidRDefault="008D1D49" w:rsidP="008D1D49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</w:pPr>
    </w:p>
    <w:p w:rsidR="008D1D49" w:rsidRPr="00280CA9" w:rsidRDefault="008D1D49" w:rsidP="008D1D49">
      <w:pPr>
        <w:pStyle w:val="a3"/>
        <w:shd w:val="clear" w:color="auto" w:fill="FEFFFE"/>
        <w:spacing w:line="276" w:lineRule="auto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EFFFE"/>
        </w:rPr>
      </w:pPr>
      <w:r w:rsidRPr="0050256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DFFFF"/>
        </w:rPr>
        <w:t>Ролик про жизнь человека с особыми потребностями</w:t>
      </w:r>
      <w:r w:rsidR="0084418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DFFFF"/>
        </w:rPr>
        <w:t>, а</w:t>
      </w:r>
      <w:r w:rsidR="0084418C">
        <w:rPr>
          <w:rFonts w:ascii="Times New Roman" w:eastAsia="Arial Unicode MS" w:hAnsi="Times New Roman"/>
          <w:b/>
          <w:i/>
          <w:color w:val="000000"/>
          <w:sz w:val="28"/>
          <w:szCs w:val="28"/>
        </w:rPr>
        <w:t>дрес доступа</w:t>
      </w:r>
      <w:r w:rsidR="00E87309" w:rsidRPr="0050256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DFFFF"/>
        </w:rPr>
        <w:t xml:space="preserve"> –</w:t>
      </w:r>
      <w:hyperlink r:id="rId10" w:tgtFrame="_blank" w:history="1">
        <w:r w:rsidRPr="00280CA9">
          <w:rPr>
            <w:rFonts w:ascii="Times New Roman" w:hAnsi="Times New Roman" w:cs="Times New Roman"/>
            <w:b/>
            <w:i/>
            <w:color w:val="002060"/>
            <w:sz w:val="28"/>
            <w:szCs w:val="28"/>
            <w:shd w:val="clear" w:color="auto" w:fill="FEFFFE"/>
          </w:rPr>
          <mc:AlternateContent>
            <mc:Choice Requires="wps">
              <w:drawing>
                <wp:inline distT="0" distB="0" distL="0" distR="0" wp14:anchorId="09C93B70" wp14:editId="07F9E685">
                  <wp:extent cx="304800" cy="304800"/>
                  <wp:effectExtent l="0" t="0" r="0" b="0"/>
                  <wp:docPr id="1" name="Прямоугольник 1" descr="https://ssl.gstatic.com/docs/doclist/images/icon_11_video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Прямоугольник 1" o:spid="_x0000_s1026" alt="Описание: https://ssl.gstatic.com/docs/doclist/images/icon_11_video_list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z9hHJCQMAABMGAAAOAAAAAAAAAAAAAAAAAC4CAABkcnMvZTJvRG9jLnhtbFBL&#10;AQItABQABgAIAAAAIQBMoOks2AAAAAMBAAAPAAAAAAAAAAAAAAAAAGMFAABkcnMvZG93bnJldi54&#10;bWxQSwUGAAAAAAQABADzAAAAaAYAAAAA&#10;" filled="f" stroked="f">
                  <o:lock v:ext="edit" aspectratio="t"/>
                  <w10:anchorlock/>
                </v:rect>
              </w:pict>
            </mc:Fallback>
          </mc:AlternateContent>
        </w:r>
        <w:r w:rsidRPr="00280CA9">
          <w:rPr>
            <w:rFonts w:ascii="Times New Roman" w:hAnsi="Times New Roman" w:cs="Times New Roman"/>
            <w:b/>
            <w:i/>
            <w:color w:val="002060"/>
            <w:sz w:val="28"/>
            <w:szCs w:val="28"/>
            <w:shd w:val="clear" w:color="auto" w:fill="FEFFFE"/>
          </w:rPr>
          <w:t> Дженнет (convert-video-online.com).</w:t>
        </w:r>
        <w:proofErr w:type="spellStart"/>
        <w:r w:rsidRPr="00280CA9">
          <w:rPr>
            <w:rFonts w:ascii="Times New Roman" w:hAnsi="Times New Roman" w:cs="Times New Roman"/>
            <w:b/>
            <w:i/>
            <w:color w:val="002060"/>
            <w:sz w:val="28"/>
            <w:szCs w:val="28"/>
            <w:shd w:val="clear" w:color="auto" w:fill="FEFFFE"/>
          </w:rPr>
          <w:t>avi</w:t>
        </w:r>
        <w:proofErr w:type="spellEnd"/>
      </w:hyperlink>
    </w:p>
    <w:p w:rsidR="00280CA9" w:rsidRDefault="00280CA9" w:rsidP="00F52C7B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</w:pPr>
      <w:r w:rsidRPr="00E973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Обсуждение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увиденного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:</w:t>
      </w:r>
    </w:p>
    <w:p w:rsidR="00280CA9" w:rsidRDefault="00280CA9" w:rsidP="00F52C7B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Как вы считаете, героиня ролика имеет ограничения здоровья? (девочка передвигается на инвалидной коляске).</w:t>
      </w:r>
    </w:p>
    <w:p w:rsidR="00280CA9" w:rsidRDefault="00280CA9" w:rsidP="00F52C7B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Ей требуется поддержка? (однозначно, да)</w:t>
      </w:r>
    </w:p>
    <w:p w:rsidR="008D1D49" w:rsidRDefault="008D1D49" w:rsidP="00F52C7B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Что помогло героине ролика жить полноценной жизнью?</w:t>
      </w:r>
    </w:p>
    <w:p w:rsidR="00280CA9" w:rsidRDefault="00280CA9" w:rsidP="00F52C7B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(обсуждение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мнений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FFE"/>
        </w:rPr>
        <w:t>).</w:t>
      </w:r>
    </w:p>
    <w:p w:rsidR="008D1D49" w:rsidRDefault="008D1D49" w:rsidP="00F52C7B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</w:pPr>
    </w:p>
    <w:p w:rsidR="008D1D49" w:rsidRPr="00B67287" w:rsidRDefault="00502568" w:rsidP="008D1D49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D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DFFFF"/>
        </w:rPr>
        <w:t xml:space="preserve">6. </w:t>
      </w:r>
      <w:r w:rsidR="008D1D49" w:rsidRPr="00B6728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DFFFF"/>
        </w:rPr>
        <w:t>ЗАДАНИЕ – ЗАКРЕПЛЕНИЕ МАТЕРИАЛА</w:t>
      </w:r>
    </w:p>
    <w:p w:rsidR="008D1D49" w:rsidRDefault="008D1D49" w:rsidP="008D1D49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(2 варианта заданий – для начальной </w:t>
      </w:r>
      <w:r w:rsidR="00F52C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школы </w:t>
      </w:r>
      <w:r w:rsidR="005025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презентация и средней школы </w:t>
      </w:r>
      <w:r w:rsidR="00F52C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–</w:t>
      </w:r>
      <w:r w:rsidR="00F52C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упражнения</w:t>
      </w:r>
      <w:r w:rsidR="00C108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.</w:t>
      </w:r>
      <w:proofErr w:type="gramEnd"/>
      <w:r w:rsidR="00C108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 </w:t>
      </w:r>
      <w:proofErr w:type="gramStart"/>
      <w:r w:rsidR="00C108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Возможно использование обоих вариантов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)</w:t>
      </w:r>
      <w:proofErr w:type="gramEnd"/>
    </w:p>
    <w:p w:rsidR="008D1D49" w:rsidRDefault="008D1D49" w:rsidP="008D1D49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Мы знаем, что мы все имеем равные права, несмотря на наши различия.</w:t>
      </w:r>
    </w:p>
    <w:p w:rsidR="008D1D49" w:rsidRDefault="008D1D49" w:rsidP="008D1D49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Существуют определенные правила этикета и определенная терминология при общении с людьми с особенностями развития, с инвалидностью.</w:t>
      </w:r>
    </w:p>
    <w:p w:rsidR="008D1D49" w:rsidRDefault="008D1D49" w:rsidP="008D1D49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Необходимо всегда помнить, что ч</w:t>
      </w:r>
      <w:r w:rsidRPr="00240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еловек и личность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–</w:t>
      </w:r>
      <w:r w:rsidRPr="00240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 первично, а диагноз или особенность развития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–</w:t>
      </w:r>
      <w:r w:rsidRPr="00240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 вторично. Главное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–</w:t>
      </w:r>
      <w:r w:rsidRPr="00240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 человек!</w:t>
      </w:r>
    </w:p>
    <w:p w:rsidR="008D1D49" w:rsidRPr="00240E37" w:rsidRDefault="008D1D49" w:rsidP="008D1D49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</w:pPr>
      <w:r w:rsidRPr="00240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Некорректным и оскорбительным считается называть людей с особыми </w:t>
      </w:r>
      <w:r w:rsidRPr="00240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br/>
        <w:t xml:space="preserve">потребностями, отталкиваясь от их нарушения/диагноза (слепые, глухие, отсталые, </w:t>
      </w:r>
      <w:proofErr w:type="spellStart"/>
      <w:r w:rsidRPr="00240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дауны</w:t>
      </w:r>
      <w:proofErr w:type="spellEnd"/>
      <w:r w:rsidRPr="00240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, </w:t>
      </w:r>
      <w:proofErr w:type="spellStart"/>
      <w:r w:rsidRPr="00240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аутисты</w:t>
      </w:r>
      <w:proofErr w:type="spellEnd"/>
      <w:r w:rsidRPr="00240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, </w:t>
      </w:r>
      <w:proofErr w:type="spellStart"/>
      <w:r w:rsidRPr="00240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опорники</w:t>
      </w:r>
      <w:proofErr w:type="spellEnd"/>
      <w:r w:rsidRPr="00240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 и т.д.) </w:t>
      </w:r>
    </w:p>
    <w:p w:rsidR="008D1D49" w:rsidRPr="00240E37" w:rsidRDefault="008D1D49" w:rsidP="008D1D49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</w:pPr>
      <w:proofErr w:type="gramStart"/>
      <w:r w:rsidRPr="00240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Корректно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– </w:t>
      </w:r>
      <w:r w:rsidRPr="00240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говорить ЧЕЛОВЕК (РЕБЕНОК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, ученик</w:t>
      </w:r>
      <w:r w:rsidRPr="00240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) с .... (аутизмом, </w:t>
      </w:r>
      <w:r w:rsidRPr="00240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lastRenderedPageBreak/>
        <w:t xml:space="preserve">синдромом Дауна, нарушениями слуха и т.д.) </w:t>
      </w:r>
      <w:proofErr w:type="gramEnd"/>
    </w:p>
    <w:p w:rsidR="008D1D49" w:rsidRPr="00240E37" w:rsidRDefault="008D1D49" w:rsidP="008D1D49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</w:pPr>
      <w:r w:rsidRPr="00240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«Страдать» нарушениями в развитии нельзя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–</w:t>
      </w:r>
      <w:r w:rsidRPr="00240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 страдать можно от боли или болезни, инвалидность не всегда сопровождается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болью. Ребенок или взрослый не «</w:t>
      </w:r>
      <w:r w:rsidRPr="00240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страдает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»</w:t>
      </w:r>
      <w:r w:rsidRPr="00240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 а живет. </w:t>
      </w:r>
    </w:p>
    <w:p w:rsidR="008D1D49" w:rsidRPr="00240E37" w:rsidRDefault="008D1D49" w:rsidP="008D1D49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</w:pPr>
      <w:r w:rsidRPr="00240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Люди с особыми потребностями - прежде всего люди. У них те же права и потребности, что и у всех людей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–</w:t>
      </w:r>
      <w:r w:rsidRPr="00240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 жить в семье, учиться, дружить, быть услышанными. </w:t>
      </w:r>
    </w:p>
    <w:p w:rsidR="008D1D49" w:rsidRDefault="008D1D49" w:rsidP="008D1D49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</w:pPr>
      <w:r w:rsidRPr="00240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Когда мы </w:t>
      </w:r>
      <w:proofErr w:type="gramStart"/>
      <w:r w:rsidRPr="00240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говорим о таких людях и общаемся</w:t>
      </w:r>
      <w:proofErr w:type="gramEnd"/>
      <w:r w:rsidRPr="00240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 с ними и их близкими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,</w:t>
      </w:r>
      <w:r w:rsidRPr="00240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 стоит помнить об этом.</w:t>
      </w:r>
    </w:p>
    <w:p w:rsidR="008D1D49" w:rsidRPr="00240E37" w:rsidRDefault="008D1D49" w:rsidP="008D1D49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Иногда людей с инвалидностью сопровождают помощники. При общении с человеком с инвалидностью, особенностями развития обращайтесь непосредственно к нему, а не к его помощнику/сопровождающему.</w:t>
      </w:r>
    </w:p>
    <w:p w:rsidR="008D1D49" w:rsidRPr="0084418C" w:rsidRDefault="008D1D49" w:rsidP="008D1D49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</w:pPr>
      <w:r w:rsidRPr="00B6728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DFFFF"/>
        </w:rPr>
        <w:t xml:space="preserve">Презентация </w:t>
      </w:r>
      <w:r w:rsidR="00C108D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DFFFF"/>
        </w:rPr>
        <w:t xml:space="preserve">– </w:t>
      </w:r>
      <w:r w:rsidR="00C108D4" w:rsidRPr="008441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демонстрация слайдов </w:t>
      </w:r>
      <w:r w:rsidR="0084418C" w:rsidRPr="008441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–</w:t>
      </w:r>
      <w:r w:rsidR="00C108D4" w:rsidRPr="008441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 </w:t>
      </w:r>
      <w:r w:rsidR="0084418C" w:rsidRPr="008441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правил этикета при общении с инвалидами</w:t>
      </w:r>
      <w:r w:rsidR="008441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 и обсуждение в свободной форме увиденного.</w:t>
      </w:r>
    </w:p>
    <w:p w:rsidR="008D1D49" w:rsidRDefault="008D1D49" w:rsidP="008D1D49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</w:pPr>
      <w:r w:rsidRPr="008D1D4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DFFFF"/>
        </w:rPr>
        <w:t>Упражнение: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 -</w:t>
      </w:r>
      <w:r w:rsidDel="00D535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 </w:t>
      </w:r>
      <w:r w:rsidRPr="00E973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Перед вами примеры статей, написанных о людях с особенностями развития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 (слайды).</w:t>
      </w:r>
      <w:r w:rsidRPr="00E973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 Найдите в них ошибки и помогите журналисту исправиться.</w:t>
      </w:r>
    </w:p>
    <w:p w:rsidR="008D1D49" w:rsidRDefault="008D1D49" w:rsidP="008D1D49">
      <w:pPr>
        <w:pStyle w:val="a3"/>
        <w:numPr>
          <w:ilvl w:val="0"/>
          <w:numId w:val="7"/>
        </w:numPr>
        <w:shd w:val="clear" w:color="auto" w:fill="FEFFFE"/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</w:pPr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>«Ведущая передачи</w:t>
      </w:r>
      <w:proofErr w:type="gramStart"/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 xml:space="preserve"> ....., </w:t>
      </w:r>
      <w:proofErr w:type="gramEnd"/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>рассказала</w:t>
      </w:r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 xml:space="preserve">, что одна растит шестилетнюю дочь, </w:t>
      </w:r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DFFFF"/>
        </w:rPr>
        <w:t>страдающую</w:t>
      </w:r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 xml:space="preserve"> аутизмом»…</w:t>
      </w:r>
    </w:p>
    <w:p w:rsidR="008D1D49" w:rsidRPr="00240E37" w:rsidRDefault="008D1D49" w:rsidP="008D1D49">
      <w:pPr>
        <w:pStyle w:val="a3"/>
        <w:numPr>
          <w:ilvl w:val="0"/>
          <w:numId w:val="7"/>
        </w:numPr>
        <w:shd w:val="clear" w:color="auto" w:fill="FEFFFE"/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>«</w:t>
      </w:r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DFFFF"/>
        </w:rPr>
        <w:t>Прикованный</w:t>
      </w:r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 xml:space="preserve"> к коляске программист стал успешным </w:t>
      </w:r>
      <w:proofErr w:type="spellStart"/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>паралимпийцем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>»</w:t>
      </w:r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 xml:space="preserve">. </w:t>
      </w:r>
    </w:p>
    <w:p w:rsidR="008D1D49" w:rsidRPr="00240E37" w:rsidRDefault="008D1D49" w:rsidP="008D1D49">
      <w:pPr>
        <w:pStyle w:val="a3"/>
        <w:numPr>
          <w:ilvl w:val="0"/>
          <w:numId w:val="7"/>
        </w:numPr>
        <w:shd w:val="clear" w:color="auto" w:fill="FEFFFE"/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 xml:space="preserve">«Ученик </w:t>
      </w:r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DFFFF"/>
        </w:rPr>
        <w:t>страдает</w:t>
      </w:r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 xml:space="preserve"> ДЦП и с детства </w:t>
      </w:r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DFFFF"/>
        </w:rPr>
        <w:t xml:space="preserve">прикован </w:t>
      </w:r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 xml:space="preserve">к инвалидной коляске, однако </w:t>
      </w:r>
      <w:proofErr w:type="gramStart"/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>является большим поклонником бокса и всегда мечтал</w:t>
      </w:r>
      <w:proofErr w:type="gramEnd"/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 xml:space="preserve"> провести бой. Такая возможность у него и появилась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>»</w:t>
      </w:r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 xml:space="preserve">. </w:t>
      </w:r>
    </w:p>
    <w:p w:rsidR="008D1D49" w:rsidRPr="00240E37" w:rsidRDefault="008D1D49" w:rsidP="008D1D49">
      <w:pPr>
        <w:pStyle w:val="a3"/>
        <w:numPr>
          <w:ilvl w:val="0"/>
          <w:numId w:val="7"/>
        </w:numPr>
        <w:shd w:val="clear" w:color="auto" w:fill="FEFFFE"/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>«</w:t>
      </w:r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 xml:space="preserve">Коллектив панков из Финляндии под названием </w:t>
      </w:r>
      <w:proofErr w:type="spellStart"/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>Pertti</w:t>
      </w:r>
      <w:proofErr w:type="spellEnd"/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 xml:space="preserve"> </w:t>
      </w:r>
      <w:proofErr w:type="spellStart"/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>Kurikan</w:t>
      </w:r>
      <w:proofErr w:type="spellEnd"/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 xml:space="preserve"> </w:t>
      </w:r>
      <w:proofErr w:type="spellStart"/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>Nimipaivat</w:t>
      </w:r>
      <w:proofErr w:type="spellEnd"/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 xml:space="preserve"> (сокращенно PKN) намерен выступить на главном музыкальном конкурсе Европ</w:t>
      </w:r>
      <w:proofErr w:type="gramStart"/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>ы-</w:t>
      </w:r>
      <w:proofErr w:type="gramEnd"/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 xml:space="preserve"> «Евровидении», который в этом году пройдет в Вене. Заявку панков на родине уже назвали экстравагантным поступком, так как коллектив артистов имеет особенность: все солисты PKN - мужчины, </w:t>
      </w:r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DFFFF"/>
        </w:rPr>
        <w:t xml:space="preserve">больны </w:t>
      </w:r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>синдромом Дауна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>»</w:t>
      </w:r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 xml:space="preserve"> </w:t>
      </w:r>
    </w:p>
    <w:p w:rsidR="008D1D49" w:rsidRPr="00240E37" w:rsidRDefault="008D1D49" w:rsidP="008D1D49">
      <w:pPr>
        <w:pStyle w:val="a3"/>
        <w:numPr>
          <w:ilvl w:val="0"/>
          <w:numId w:val="7"/>
        </w:numPr>
        <w:shd w:val="clear" w:color="auto" w:fill="FEFFFE"/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>«</w:t>
      </w:r>
      <w:proofErr w:type="spellStart"/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DFFFF"/>
        </w:rPr>
        <w:t>Аутисты</w:t>
      </w:r>
      <w:proofErr w:type="spellEnd"/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 xml:space="preserve"> среди известных людей. Список известных личностей, </w:t>
      </w:r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DFFFF"/>
        </w:rPr>
        <w:t>страдавших или страдающих</w:t>
      </w:r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 xml:space="preserve"> аутизмом, все время пополняется. </w:t>
      </w:r>
      <w:proofErr w:type="gramStart"/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>Знаменитые</w:t>
      </w:r>
      <w:proofErr w:type="gramEnd"/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 xml:space="preserve"> </w:t>
      </w:r>
      <w:proofErr w:type="spellStart"/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DFFFF"/>
        </w:rPr>
        <w:t>аутисты</w:t>
      </w:r>
      <w:proofErr w:type="spellEnd"/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 xml:space="preserve">: как </w:t>
      </w:r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DFFFF"/>
        </w:rPr>
        <w:t>болезнь</w:t>
      </w:r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 xml:space="preserve"> проявилась у известных людей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>»</w:t>
      </w:r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 xml:space="preserve">. </w:t>
      </w:r>
    </w:p>
    <w:p w:rsidR="008D1D49" w:rsidRPr="00240E37" w:rsidRDefault="008D1D49" w:rsidP="008D1D49">
      <w:pPr>
        <w:pStyle w:val="a3"/>
        <w:numPr>
          <w:ilvl w:val="0"/>
          <w:numId w:val="7"/>
        </w:numPr>
        <w:shd w:val="clear" w:color="auto" w:fill="FEFFFE"/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>«</w:t>
      </w:r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 xml:space="preserve">Сегодня, 2 апреля, отмечается Всемирный день распространения информации о </w:t>
      </w:r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DFFFF"/>
        </w:rPr>
        <w:t>проблеме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 xml:space="preserve"> </w:t>
      </w:r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 xml:space="preserve">аутизма. Предлагаем тебе </w:t>
      </w:r>
      <w:proofErr w:type="gramStart"/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 xml:space="preserve">вспомнить самых </w:t>
      </w:r>
      <w:r w:rsidR="00F52C7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>из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>вестных</w:t>
      </w:r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 xml:space="preserve"> </w:t>
      </w:r>
      <w:proofErr w:type="spellStart"/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DFFFF"/>
        </w:rPr>
        <w:t>аутистов</w:t>
      </w:r>
      <w:proofErr w:type="spellEnd"/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 xml:space="preserve"> среди знаменитостей и узнать</w:t>
      </w:r>
      <w:proofErr w:type="gramEnd"/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 xml:space="preserve">, как в их жизни проявился </w:t>
      </w:r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DFFFF"/>
        </w:rPr>
        <w:t>недуг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>»</w:t>
      </w:r>
      <w:r w:rsidRPr="00240E3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>.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  <w:t xml:space="preserve"> </w:t>
      </w:r>
    </w:p>
    <w:p w:rsidR="008D1D49" w:rsidRDefault="008D1D49" w:rsidP="008D1D49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DFFFF"/>
        </w:rPr>
      </w:pPr>
    </w:p>
    <w:p w:rsidR="008D1D49" w:rsidRPr="0084418C" w:rsidRDefault="0084418C" w:rsidP="008D1D49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DFFFF"/>
        </w:rPr>
      </w:pPr>
      <w:r w:rsidRPr="0084418C">
        <w:rPr>
          <w:rFonts w:ascii="Times New Roman" w:hAnsi="Times New Roman" w:cs="Times New Roman"/>
          <w:b/>
          <w:sz w:val="28"/>
          <w:szCs w:val="28"/>
          <w:shd w:val="clear" w:color="auto" w:fill="FDFFFF"/>
        </w:rPr>
        <w:t>7</w:t>
      </w:r>
      <w:r w:rsidR="008D1D49" w:rsidRPr="0084418C">
        <w:rPr>
          <w:rFonts w:ascii="Times New Roman" w:hAnsi="Times New Roman" w:cs="Times New Roman"/>
          <w:b/>
          <w:sz w:val="28"/>
          <w:szCs w:val="28"/>
          <w:shd w:val="clear" w:color="auto" w:fill="FDFFFF"/>
        </w:rPr>
        <w:t>. ПОДВЕДЕНИЕ ИТОГОВ УРОКА</w:t>
      </w:r>
    </w:p>
    <w:p w:rsidR="008D1D49" w:rsidRPr="0084418C" w:rsidRDefault="00B11604" w:rsidP="0084418C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DFFFF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DFFFF"/>
        </w:rPr>
        <w:t xml:space="preserve">Видеообращение </w:t>
      </w:r>
      <w:r w:rsidR="008D1D49" w:rsidRPr="0084418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DFFFF"/>
        </w:rPr>
        <w:t>Наталь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DFFFF"/>
        </w:rPr>
        <w:t>и</w:t>
      </w:r>
      <w:r w:rsidR="008D1D49" w:rsidRPr="0084418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DFFFF"/>
        </w:rPr>
        <w:t xml:space="preserve"> Михайловн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DFFFF"/>
        </w:rPr>
        <w:t>ы</w:t>
      </w:r>
      <w:r w:rsidR="008D1D49" w:rsidRPr="0084418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DFFFF"/>
        </w:rPr>
        <w:t xml:space="preserve"> Водянов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DFFFF"/>
        </w:rPr>
        <w:t>ой</w:t>
      </w:r>
      <w:r w:rsidR="008D1D49" w:rsidRPr="0084418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DFFFF"/>
        </w:rPr>
        <w:t xml:space="preserve">  </w:t>
      </w:r>
      <w:r w:rsidR="0084418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DFFFF"/>
        </w:rPr>
        <w:t>(файл «Наталья Водянова»)</w:t>
      </w:r>
    </w:p>
    <w:p w:rsidR="008D1D49" w:rsidRPr="00254E51" w:rsidRDefault="008D1D49" w:rsidP="008D1D49">
      <w:pPr>
        <w:pStyle w:val="a3"/>
        <w:shd w:val="clear" w:color="auto" w:fill="FEFFFE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</w:pPr>
      <w:r w:rsidRPr="00254E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Что такое инклюзивное общество? </w:t>
      </w:r>
    </w:p>
    <w:p w:rsidR="008D1D49" w:rsidRPr="00254E51" w:rsidRDefault="008D1D49" w:rsidP="0084418C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</w:pPr>
      <w:r w:rsidRPr="00254E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Это общество, которое </w:t>
      </w:r>
      <w:proofErr w:type="gramStart"/>
      <w:r w:rsidRPr="00254E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уважает всех и ценит</w:t>
      </w:r>
      <w:proofErr w:type="gramEnd"/>
      <w:r w:rsidRPr="00254E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 разнообразие, принимает отличия одних от других и активно борется с дискриминацией и предубеждениями. </w:t>
      </w:r>
    </w:p>
    <w:p w:rsidR="008D1D49" w:rsidRPr="00254E51" w:rsidRDefault="008D1D49" w:rsidP="0084418C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</w:pPr>
      <w:r w:rsidRPr="00254E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Это общество, так или иначе включающее в себя любых людей. </w:t>
      </w:r>
    </w:p>
    <w:p w:rsidR="008D1D49" w:rsidRDefault="008D1D49" w:rsidP="0084418C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Инклюзивное  образование – составляющая часть инклюзивного общества.</w:t>
      </w:r>
    </w:p>
    <w:p w:rsidR="008D1D49" w:rsidRPr="00254E51" w:rsidRDefault="008D1D49" w:rsidP="0084418C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</w:pPr>
      <w:r w:rsidRPr="00254E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Преимущества инклюзивного образования </w:t>
      </w:r>
      <w:r w:rsidR="00F52C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–</w:t>
      </w:r>
      <w:r w:rsidRPr="00254E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 учиться лучше вместе: </w:t>
      </w:r>
    </w:p>
    <w:p w:rsidR="008D1D49" w:rsidRPr="00254E51" w:rsidRDefault="008D1D49" w:rsidP="0084418C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</w:pPr>
      <w:r w:rsidRPr="00254E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Дети с особенностями многому могут научиться от сверстников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без инвалидности.</w:t>
      </w:r>
    </w:p>
    <w:p w:rsidR="008D1D49" w:rsidRPr="00254E51" w:rsidRDefault="008D1D49" w:rsidP="0084418C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Ребята,</w:t>
      </w:r>
      <w:r w:rsidR="00FB78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 </w:t>
      </w:r>
      <w:r w:rsidRPr="00254E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у которых есть возможность </w:t>
      </w:r>
      <w:proofErr w:type="gramStart"/>
      <w:r w:rsidRPr="00254E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играть и учиться</w:t>
      </w:r>
      <w:proofErr w:type="gramEnd"/>
      <w:r w:rsidRPr="00254E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 вместе с детьми с особенностями, растут более ответственными</w:t>
      </w:r>
      <w:r w:rsidR="008441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внимательными</w:t>
      </w:r>
      <w:r w:rsidR="00F52C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,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 </w:t>
      </w:r>
      <w:r w:rsidRPr="00254E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готовыми </w:t>
      </w:r>
      <w:r w:rsidR="008441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прийти на помощь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>.</w:t>
      </w:r>
    </w:p>
    <w:p w:rsidR="008D1D49" w:rsidRDefault="008D1D49" w:rsidP="008D1D49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84418C" w:rsidRDefault="0084418C" w:rsidP="0084418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DFFFF"/>
        </w:rPr>
      </w:pPr>
      <w:r w:rsidRPr="0084418C">
        <w:rPr>
          <w:rFonts w:ascii="Times New Roman" w:hAnsi="Times New Roman" w:cs="Times New Roman"/>
          <w:b/>
          <w:sz w:val="28"/>
          <w:szCs w:val="28"/>
          <w:shd w:val="clear" w:color="auto" w:fill="FDFFFF"/>
        </w:rPr>
        <w:t>Бонус</w:t>
      </w:r>
      <w:r>
        <w:rPr>
          <w:rFonts w:ascii="Times New Roman" w:hAnsi="Times New Roman" w:cs="Times New Roman"/>
          <w:b/>
          <w:sz w:val="28"/>
          <w:szCs w:val="28"/>
          <w:shd w:val="clear" w:color="auto" w:fill="FDFFFF"/>
        </w:rPr>
        <w:t xml:space="preserve"> (для учащихся 5-11 классов) –</w:t>
      </w:r>
      <w:r w:rsidRPr="0084418C">
        <w:rPr>
          <w:rFonts w:ascii="Times New Roman" w:hAnsi="Times New Roman" w:cs="Times New Roman"/>
          <w:b/>
          <w:sz w:val="28"/>
          <w:szCs w:val="28"/>
          <w:shd w:val="clear" w:color="auto" w:fill="FD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DFFFF"/>
        </w:rPr>
        <w:t>видеоклип Д. Билана с участием Н. Водяновой «Не молчи»</w:t>
      </w:r>
    </w:p>
    <w:p w:rsidR="0084418C" w:rsidRPr="00280CA9" w:rsidRDefault="0084418C" w:rsidP="008D1D49">
      <w:pPr>
        <w:pStyle w:val="a3"/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EFFFE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DFFFF"/>
        </w:rPr>
        <w:t>Ссылка на клип, адрес доступа</w:t>
      </w:r>
      <w:r w:rsidRPr="00280CA9">
        <w:rPr>
          <w:rFonts w:ascii="Times New Roman" w:hAnsi="Times New Roman" w:cs="Times New Roman"/>
          <w:b/>
          <w:sz w:val="28"/>
          <w:szCs w:val="28"/>
          <w:shd w:val="clear" w:color="auto" w:fill="FDFFFF"/>
        </w:rPr>
        <w:t xml:space="preserve">: </w:t>
      </w:r>
      <w:r w:rsidR="00280CA9" w:rsidRPr="00280CA9">
        <w:rPr>
          <w:rFonts w:ascii="Times New Roman" w:hAnsi="Times New Roman" w:cs="Times New Roman"/>
          <w:b/>
          <w:sz w:val="28"/>
          <w:szCs w:val="28"/>
          <w:shd w:val="clear" w:color="auto" w:fill="FDFFFF"/>
        </w:rPr>
        <w:t xml:space="preserve"> </w:t>
      </w:r>
      <w:hyperlink r:id="rId11" w:history="1">
        <w:r w:rsidR="00280CA9" w:rsidRPr="00280CA9">
          <w:rPr>
            <w:rFonts w:ascii="Times New Roman" w:hAnsi="Times New Roman" w:cs="Times New Roman"/>
            <w:b/>
            <w:i/>
            <w:color w:val="002060"/>
            <w:sz w:val="28"/>
            <w:szCs w:val="28"/>
            <w:shd w:val="clear" w:color="auto" w:fill="FEFFFE"/>
          </w:rPr>
          <w:t>https://youtu.be/n8LxCvyNJ30</w:t>
        </w:r>
      </w:hyperlink>
      <w:r w:rsidRPr="00280CA9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EFFFE"/>
        </w:rPr>
        <w:t xml:space="preserve"> </w:t>
      </w:r>
    </w:p>
    <w:p w:rsidR="008D1D49" w:rsidRPr="0084418C" w:rsidRDefault="008D1D49" w:rsidP="008D1D49">
      <w:pPr>
        <w:pStyle w:val="a3"/>
        <w:shd w:val="clear" w:color="auto" w:fill="FEFFFE"/>
        <w:spacing w:line="276" w:lineRule="auto"/>
        <w:ind w:firstLine="70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</w:pPr>
    </w:p>
    <w:p w:rsidR="0084418C" w:rsidRPr="0084418C" w:rsidRDefault="0084418C" w:rsidP="0084418C">
      <w:pPr>
        <w:pStyle w:val="a3"/>
        <w:shd w:val="clear" w:color="auto" w:fill="FEFFFE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FFF"/>
        </w:rPr>
        <w:t xml:space="preserve">Обсуждение просмотренного клипа. </w:t>
      </w:r>
    </w:p>
    <w:p w:rsidR="00DA5FA6" w:rsidRPr="0084418C" w:rsidRDefault="00DA5FA6">
      <w:pPr>
        <w:rPr>
          <w:rFonts w:ascii="Times New Roman" w:eastAsiaTheme="minorEastAsia" w:hAnsi="Times New Roman"/>
          <w:color w:val="000000" w:themeColor="text1"/>
          <w:sz w:val="28"/>
          <w:szCs w:val="28"/>
          <w:shd w:val="clear" w:color="auto" w:fill="FDFFFF"/>
          <w:lang w:eastAsia="ru-RU"/>
        </w:rPr>
      </w:pPr>
    </w:p>
    <w:sectPr w:rsidR="00DA5FA6" w:rsidRPr="0084418C" w:rsidSect="00565FF0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4AA" w:rsidRDefault="00C504AA">
      <w:r>
        <w:separator/>
      </w:r>
    </w:p>
  </w:endnote>
  <w:endnote w:type="continuationSeparator" w:id="0">
    <w:p w:rsidR="00C504AA" w:rsidRDefault="00C5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4AA" w:rsidRDefault="00C504AA">
      <w:r>
        <w:separator/>
      </w:r>
    </w:p>
  </w:footnote>
  <w:footnote w:type="continuationSeparator" w:id="0">
    <w:p w:rsidR="00C504AA" w:rsidRDefault="00C50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76695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65FF0" w:rsidRPr="00565FF0" w:rsidRDefault="00FB781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65F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5FF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65F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52C7B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565F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65FF0" w:rsidRDefault="00C504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E0AEA6"/>
    <w:lvl w:ilvl="0">
      <w:numFmt w:val="bullet"/>
      <w:lvlText w:val="*"/>
      <w:lvlJc w:val="left"/>
    </w:lvl>
  </w:abstractNum>
  <w:abstractNum w:abstractNumId="1">
    <w:nsid w:val="3C107E13"/>
    <w:multiLevelType w:val="hybridMultilevel"/>
    <w:tmpl w:val="B9AEEB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A055588"/>
    <w:multiLevelType w:val="hybridMultilevel"/>
    <w:tmpl w:val="FD6CB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CB4802"/>
    <w:multiLevelType w:val="hybridMultilevel"/>
    <w:tmpl w:val="5AC83C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72454A4"/>
    <w:multiLevelType w:val="hybridMultilevel"/>
    <w:tmpl w:val="B9800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741557"/>
    <w:multiLevelType w:val="hybridMultilevel"/>
    <w:tmpl w:val="9BFCA2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6970530"/>
    <w:multiLevelType w:val="hybridMultilevel"/>
    <w:tmpl w:val="31E44D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7F3129B"/>
    <w:multiLevelType w:val="hybridMultilevel"/>
    <w:tmpl w:val="C4AEC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434247"/>
        </w:rPr>
      </w:lvl>
    </w:lvlOverride>
  </w:num>
  <w:num w:numId="2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2A2A2F"/>
        </w:rPr>
      </w:lvl>
    </w:lvlOverride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024"/>
    <w:rsid w:val="002475AE"/>
    <w:rsid w:val="00280CA9"/>
    <w:rsid w:val="00284DA0"/>
    <w:rsid w:val="00420024"/>
    <w:rsid w:val="00502568"/>
    <w:rsid w:val="0084418C"/>
    <w:rsid w:val="008D1D49"/>
    <w:rsid w:val="00A660CE"/>
    <w:rsid w:val="00B11604"/>
    <w:rsid w:val="00BA609C"/>
    <w:rsid w:val="00C108D4"/>
    <w:rsid w:val="00C504AA"/>
    <w:rsid w:val="00DA5FA6"/>
    <w:rsid w:val="00E87309"/>
    <w:rsid w:val="00F52C7B"/>
    <w:rsid w:val="00FB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D49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8D1D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Body">
    <w:name w:val="Body"/>
    <w:rsid w:val="008D1D49"/>
    <w:pPr>
      <w:spacing w:after="0" w:line="240" w:lineRule="auto"/>
    </w:pPr>
    <w:rPr>
      <w:rFonts w:ascii="Arial Unicode MS" w:eastAsia="Arial Unicode MS" w:hAnsi="Helvetica" w:cs="Arial Unicode MS"/>
      <w:color w:val="000000"/>
    </w:rPr>
  </w:style>
  <w:style w:type="paragraph" w:styleId="a4">
    <w:name w:val="header"/>
    <w:basedOn w:val="a"/>
    <w:link w:val="a5"/>
    <w:uiPriority w:val="99"/>
    <w:unhideWhenUsed/>
    <w:rsid w:val="008D1D49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8D1D49"/>
  </w:style>
  <w:style w:type="character" w:styleId="a6">
    <w:name w:val="Hyperlink"/>
    <w:basedOn w:val="a0"/>
    <w:uiPriority w:val="99"/>
    <w:unhideWhenUsed/>
    <w:rsid w:val="008D1D4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D49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8D1D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Body">
    <w:name w:val="Body"/>
    <w:rsid w:val="008D1D49"/>
    <w:pPr>
      <w:spacing w:after="0" w:line="240" w:lineRule="auto"/>
    </w:pPr>
    <w:rPr>
      <w:rFonts w:ascii="Arial Unicode MS" w:eastAsia="Arial Unicode MS" w:hAnsi="Helvetica" w:cs="Arial Unicode MS"/>
      <w:color w:val="000000"/>
    </w:rPr>
  </w:style>
  <w:style w:type="paragraph" w:styleId="a4">
    <w:name w:val="header"/>
    <w:basedOn w:val="a"/>
    <w:link w:val="a5"/>
    <w:uiPriority w:val="99"/>
    <w:unhideWhenUsed/>
    <w:rsid w:val="008D1D49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8D1D49"/>
  </w:style>
  <w:style w:type="character" w:styleId="a6">
    <w:name w:val="Hyperlink"/>
    <w:basedOn w:val="a0"/>
    <w:uiPriority w:val="99"/>
    <w:unhideWhenUsed/>
    <w:rsid w:val="008D1D4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13806844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outu.be/n8LxCvyNJ3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0B74dPTjKnUGkSkE1OU1CZE9rVUE/view?usp=drive_we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LMq0phPH2l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Сачко</dc:creator>
  <cp:lastModifiedBy>Сачко </cp:lastModifiedBy>
  <cp:revision>3</cp:revision>
  <dcterms:created xsi:type="dcterms:W3CDTF">2015-09-28T09:45:00Z</dcterms:created>
  <dcterms:modified xsi:type="dcterms:W3CDTF">2015-09-30T11:29:00Z</dcterms:modified>
</cp:coreProperties>
</file>