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7" w:rsidRPr="003E1491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«Средняя общеобразовательная школа №3» п. Двуреченск</w:t>
      </w:r>
    </w:p>
    <w:p w:rsidR="00784507" w:rsidRPr="00784507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07" w:rsidRPr="00784507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3"/>
        <w:gridCol w:w="5412"/>
      </w:tblGrid>
      <w:tr w:rsidR="00784507" w:rsidRPr="00784507" w:rsidTr="00784507">
        <w:trPr>
          <w:tblCellSpacing w:w="0" w:type="dxa"/>
          <w:jc w:val="center"/>
        </w:trPr>
        <w:tc>
          <w:tcPr>
            <w:tcW w:w="4290" w:type="dxa"/>
            <w:shd w:val="clear" w:color="auto" w:fill="FFFFFF"/>
            <w:hideMark/>
          </w:tcPr>
          <w:p w:rsidR="00784507" w:rsidRPr="00784507" w:rsidRDefault="00784507" w:rsidP="0078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784507" w:rsidRPr="00784507" w:rsidRDefault="00784507" w:rsidP="0078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784507" w:rsidRPr="00784507" w:rsidRDefault="00784507" w:rsidP="0078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СОШ№3</w:t>
            </w:r>
          </w:p>
          <w:p w:rsidR="00784507" w:rsidRPr="00784507" w:rsidRDefault="00784507" w:rsidP="0078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_________Петухова</w:t>
            </w:r>
            <w:proofErr w:type="spellEnd"/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784507" w:rsidRPr="00784507" w:rsidRDefault="00706934" w:rsidP="0078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«___»__________2015</w:t>
            </w:r>
            <w:r w:rsidR="00784507"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90" w:type="dxa"/>
            <w:shd w:val="clear" w:color="auto" w:fill="FFFFFF"/>
            <w:hideMark/>
          </w:tcPr>
          <w:p w:rsidR="00784507" w:rsidRPr="00784507" w:rsidRDefault="00784507" w:rsidP="0078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84507" w:rsidRPr="00784507" w:rsidRDefault="00784507" w:rsidP="0078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84507" w:rsidRPr="00784507" w:rsidRDefault="00784507" w:rsidP="0078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</w:t>
            </w:r>
          </w:p>
          <w:p w:rsidR="00784507" w:rsidRPr="00784507" w:rsidRDefault="00784507" w:rsidP="0078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__________М.Н.Титова</w:t>
            </w:r>
            <w:proofErr w:type="spellEnd"/>
            <w:r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507" w:rsidRPr="00784507" w:rsidRDefault="00706934" w:rsidP="00784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«___»_________2015</w:t>
            </w:r>
            <w:r w:rsidR="00784507" w:rsidRPr="0078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84507" w:rsidRPr="00784507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07" w:rsidRPr="00784507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07" w:rsidRPr="00784507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</w:p>
    <w:p w:rsidR="00784507" w:rsidRPr="00784507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КЛАССНОГО </w:t>
      </w: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3E1491" w:rsidRDefault="003E1491" w:rsidP="003E1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22" w:rsidRPr="00DA73A6" w:rsidRDefault="003E1491" w:rsidP="003E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A7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4507" w:rsidRPr="00DA7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E1491" w:rsidRPr="00DA73A6" w:rsidRDefault="003E1491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3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1.1.</w:t>
      </w:r>
      <w:r w:rsidRPr="00DA7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A73A6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должностная инструкция разработана в соответствии с Законом Российской Федерации «Об образовании», 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школ, Типовым положением об образовательном учреждении,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школы.</w:t>
      </w:r>
      <w:proofErr w:type="gramEnd"/>
    </w:p>
    <w:p w:rsidR="00784507" w:rsidRPr="00784507" w:rsidRDefault="003E1491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784507" w:rsidRPr="00DA7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4507" w:rsidRPr="00DA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обязанностей классного руководителя осуществляется на основании приказа</w:t>
      </w:r>
      <w:r w:rsidR="00784507"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школы. На период отпуска и временной нетрудоспособности классного руководителя его обязанности могут быть возложены на других педагогических сотрудников.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84507" w:rsidRPr="00784507" w:rsidRDefault="003E1491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784507"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4507"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руководитель, как правило, назначается из числа учителей.</w:t>
      </w:r>
    </w:p>
    <w:p w:rsidR="00784507" w:rsidRPr="00784507" w:rsidRDefault="003E1491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784507"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4507"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подчиняется непосредственно заместителю директора (воспитательная работа).</w:t>
      </w:r>
    </w:p>
    <w:p w:rsidR="00784507" w:rsidRPr="00784507" w:rsidRDefault="003E1491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="00784507"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4507"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должен знать: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приоритетные направления развития образовательной системы РФ;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иные нормативные правовые акты, регламентирующие образовательную деятельность;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Конвенцию о правах ребенка;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педагогику, детскую, возрастную и социальную психологию;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 формы мониторинга деятельности обучающихся, воспитанников; педагогическую этику;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теорию и методику воспитательной работы, организации свободного времени обучающихся, воспитанников;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управления образовательными системами;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экологии, экономики, социологии;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трудовое законодательство;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школы;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безопасности.</w:t>
      </w:r>
    </w:p>
    <w:p w:rsidR="003E1491" w:rsidRDefault="003E1491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507" w:rsidRPr="00784507" w:rsidRDefault="003E1491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</w:t>
      </w:r>
      <w:r w:rsidR="00784507"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4507"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классный руководитель должен руководствоваться: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РФ;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Семейным кодексом РФ;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указами Президента РФ, </w:t>
      </w:r>
      <w:r w:rsidRPr="0078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административным, трудовым и хозяйственным законодательством;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и нормами охраны труда, техники безопасности и противопожарной защиты;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должен соблюдать Конвенцию о правах ребенка.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07" w:rsidRPr="00784507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="003E1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овными функциями, выполняемыми к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лассным руководителем, являются: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воспитательного процесса в классе, руководство им и 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этого процесса;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созданию благоприятных условий для индивидуального развития и нравственного формирования 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классе.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07" w:rsidRPr="00784507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выполняет следующие должностные обязанности: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анализирует: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проблемы, ход, развитие и результаты воспитательного процесса в классе;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прогнозирует: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тенденции изменения ситуации в обществе и в образовании для корректировки плана воспитательной работы в классе;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последствия запланированной воспитательной работы в классе;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планирует и организует: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воспитательный процесс во время проведения мероприятий с 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необходимой методической документации по воспитательной работе в классе;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систематического контроля за уровнем воспитанности 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подготовке и проведению культурно-воспитательных мероприятий силами обучающихся класса;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 учениками Правил для учащихся;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координирует: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обучающихся во время воспитательных мероприятий;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контролирует: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используемых в воспитательном процессе оборудования, приборов, технических и наглядных средств;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учениками Правил для учащихся;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корректирует: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личности 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выполнения программы воспитательной работы в классе;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консультирует: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родителей (законных представителей) по вопросам организации воспитательного процесса;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 оценивает: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воспитанность и личностное развитие учащихся;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 обеспечивает: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родительских собраний не реже одного раза в четверть;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еженедельную проверку ведения дневников 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своевременную передачу родителям обучающихся информации и требований администрации школы;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составление установленной отчетной документац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непосредственным руководителям;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 аккуратное заполнение в журнале страничек классного руководителя;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благоприятной микросреды и морально-психологического климата для каждого обучающегося;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учащимся в учебной деятельности, в решении проблем, возникающих в общении с товарищами, учителями и родителями, в получении дополнительного образования через систему кружков, секций, студий и т.п.;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обновление содержания воспитательной работы класса в соответствии с возрастными интересами 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оборудования, мебели и санитарного состояния закрепленного помещения;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горячего питания в столовой;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присутствует: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любых мероприятиях, в которых принимают участие учащиеся своего класса;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 в пределах своей компетенции: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выбирать: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методы воспитания учащихся;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давать: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обязательные распоряжения учащимся во время проведения воспитательных мероприятий;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привлекать: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дисциплинарной ответственности обучающихся за проступки, </w:t>
      </w:r>
      <w:proofErr w:type="spell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принимать участие: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разработке воспитательной программы школы;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работе Педагогического совета;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вносить предложения: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начале, прекращении или приостановлении конкретных воспитательных проектов;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совершенствованию воспитательной работы;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запрашивать: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 приглашать: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школы родителей (законных представителей) для информирования их об успехах и нарушениях их детей;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 требовать: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учащихся соблюдения Правил поведения для учащихся, выполнения Устава школы;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 повышать: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квалификацию.</w:t>
      </w:r>
    </w:p>
    <w:p w:rsidR="00784507" w:rsidRPr="00784507" w:rsidRDefault="00784507" w:rsidP="00DA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воспитательной работе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классный руководитель несет дисциплинарную ответственность в порядке, определенном трудовым законодательством.</w:t>
      </w:r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классный руководитель может быть 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освобожден от </w:t>
      </w:r>
      <w:proofErr w:type="spellStart"/>
      <w:proofErr w:type="gramStart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обязанностей в соответствии с трудовым законодательством и Федеральным законом «Об образовании в Российской Федерации».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784507" w:rsidRPr="00784507" w:rsidRDefault="00784507" w:rsidP="007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07" w:rsidRPr="00784507" w:rsidRDefault="00784507" w:rsidP="0078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ВЗАИМООТНОШЕНИЯ. СВЯЗИ ПО ДОЛЖНОСТИ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режиме ненормированного рабочего дня по графику, составленному исходя из расчета не менее 5 часов в неделю и утвержденному директором школы;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работу на каждый учебный год и каждый учебный модуль планирует под руководством заместителя директора (воспитательная работа). План работы представляется на утверждение директору школы не позднее пяти дней с начала планируемого периода;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заместителю директора (воспитательная работа) письменный отчет о своей деятельности объемом не более двух машинописных страниц в течение 10 дней по окончании каждого учебного модуля;</w:t>
      </w:r>
    </w:p>
    <w:p w:rsidR="00784507" w:rsidRP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784507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 </w:t>
      </w:r>
    </w:p>
    <w:p w:rsidR="00EA02C8" w:rsidRDefault="00784507" w:rsidP="00BA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своему непосредственному руководителю информацию, полученную на совещаниях и семинарах, непосредственно после ее получения.</w:t>
      </w:r>
    </w:p>
    <w:p w:rsidR="00EA02C8" w:rsidRDefault="00EA02C8" w:rsidP="00EA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C8" w:rsidRDefault="00EA02C8" w:rsidP="00EA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C8" w:rsidRPr="00EA02C8" w:rsidRDefault="00EA02C8" w:rsidP="00EA0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2C8">
        <w:rPr>
          <w:rStyle w:val="c12"/>
          <w:rFonts w:ascii="Times New Roman" w:hAnsi="Times New Roman" w:cs="Times New Roman"/>
          <w:color w:val="000000"/>
          <w:sz w:val="24"/>
          <w:szCs w:val="24"/>
        </w:rPr>
        <w:t>С должностной инструкцией ознакомле</w:t>
      </w:r>
      <w:proofErr w:type="gramStart"/>
      <w:r w:rsidRPr="00EA02C8">
        <w:rPr>
          <w:rStyle w:val="c12"/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A02C8">
        <w:rPr>
          <w:rStyle w:val="c12"/>
          <w:rFonts w:ascii="Times New Roman" w:hAnsi="Times New Roman" w:cs="Times New Roman"/>
          <w:color w:val="000000"/>
          <w:sz w:val="24"/>
          <w:szCs w:val="24"/>
        </w:rPr>
        <w:t>а) и получил(а) на руки:</w:t>
      </w:r>
    </w:p>
    <w:p w:rsidR="00EA02C8" w:rsidRPr="00EA02C8" w:rsidRDefault="00EA02C8" w:rsidP="00EA02C8">
      <w:pPr>
        <w:pStyle w:val="c0"/>
        <w:spacing w:before="0" w:beforeAutospacing="0" w:after="0" w:afterAutospacing="0"/>
        <w:jc w:val="both"/>
        <w:rPr>
          <w:rStyle w:val="c12"/>
          <w:color w:val="000000"/>
        </w:rPr>
      </w:pPr>
    </w:p>
    <w:p w:rsidR="00EA02C8" w:rsidRDefault="00EA02C8" w:rsidP="00EA02C8">
      <w:pPr>
        <w:pStyle w:val="c0"/>
        <w:spacing w:before="0" w:beforeAutospacing="0" w:after="0" w:afterAutospacing="0"/>
        <w:jc w:val="both"/>
        <w:rPr>
          <w:rStyle w:val="c12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«___»_______</w:t>
      </w:r>
      <w:r w:rsidR="00FB33C9">
        <w:rPr>
          <w:rStyle w:val="c12"/>
          <w:color w:val="000000"/>
          <w:sz w:val="22"/>
          <w:szCs w:val="22"/>
        </w:rPr>
        <w:t>______</w:t>
      </w:r>
      <w:r>
        <w:rPr>
          <w:rStyle w:val="c12"/>
          <w:color w:val="000000"/>
          <w:sz w:val="22"/>
          <w:szCs w:val="22"/>
        </w:rPr>
        <w:t>20 _</w:t>
      </w:r>
      <w:r w:rsidR="00FB33C9">
        <w:rPr>
          <w:rStyle w:val="c12"/>
          <w:color w:val="000000"/>
          <w:sz w:val="22"/>
          <w:szCs w:val="22"/>
        </w:rPr>
        <w:t>_</w:t>
      </w:r>
      <w:r>
        <w:rPr>
          <w:rStyle w:val="c12"/>
          <w:color w:val="000000"/>
          <w:sz w:val="22"/>
          <w:szCs w:val="22"/>
        </w:rPr>
        <w:t xml:space="preserve"> г           ________________            ____________________</w:t>
      </w:r>
    </w:p>
    <w:p w:rsidR="00EA02C8" w:rsidRDefault="00EA02C8" w:rsidP="00EA02C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16"/>
          <w:szCs w:val="16"/>
        </w:rPr>
        <w:t xml:space="preserve">                                                                     </w:t>
      </w:r>
      <w:r w:rsidR="00FB33C9">
        <w:rPr>
          <w:rStyle w:val="c12"/>
          <w:color w:val="000000"/>
          <w:sz w:val="16"/>
          <w:szCs w:val="16"/>
        </w:rPr>
        <w:t xml:space="preserve">                  </w:t>
      </w:r>
      <w:r>
        <w:rPr>
          <w:rStyle w:val="c12"/>
          <w:color w:val="000000"/>
          <w:sz w:val="16"/>
          <w:szCs w:val="16"/>
        </w:rPr>
        <w:t xml:space="preserve"> (подпись)                           </w:t>
      </w:r>
      <w:r w:rsidR="00FB33C9">
        <w:rPr>
          <w:rStyle w:val="c12"/>
          <w:color w:val="000000"/>
          <w:sz w:val="16"/>
          <w:szCs w:val="16"/>
        </w:rPr>
        <w:t xml:space="preserve">                            </w:t>
      </w:r>
      <w:r>
        <w:rPr>
          <w:rStyle w:val="c12"/>
          <w:color w:val="000000"/>
          <w:sz w:val="16"/>
          <w:szCs w:val="16"/>
        </w:rPr>
        <w:t xml:space="preserve"> ФИО</w:t>
      </w:r>
    </w:p>
    <w:p w:rsidR="00784507" w:rsidRPr="00784507" w:rsidRDefault="00784507" w:rsidP="007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07" w:rsidRPr="00784507" w:rsidRDefault="00784507" w:rsidP="007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836" w:rsidRDefault="004E1836"/>
    <w:sectPr w:rsidR="004E1836" w:rsidSect="00FB33C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A42"/>
    <w:multiLevelType w:val="multilevel"/>
    <w:tmpl w:val="58DA0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4308E"/>
    <w:multiLevelType w:val="hybridMultilevel"/>
    <w:tmpl w:val="82EE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07"/>
    <w:rsid w:val="0003386F"/>
    <w:rsid w:val="00097A15"/>
    <w:rsid w:val="003E1491"/>
    <w:rsid w:val="004B66A4"/>
    <w:rsid w:val="004E1836"/>
    <w:rsid w:val="00706934"/>
    <w:rsid w:val="00784507"/>
    <w:rsid w:val="007C012A"/>
    <w:rsid w:val="00B13AA3"/>
    <w:rsid w:val="00B42B8B"/>
    <w:rsid w:val="00B50822"/>
    <w:rsid w:val="00BA0F5E"/>
    <w:rsid w:val="00DA73A6"/>
    <w:rsid w:val="00EA02C8"/>
    <w:rsid w:val="00FB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02C8"/>
  </w:style>
  <w:style w:type="paragraph" w:customStyle="1" w:styleId="c0">
    <w:name w:val="c0"/>
    <w:basedOn w:val="a"/>
    <w:rsid w:val="00E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0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cp:lastPrinted>2015-02-03T04:40:00Z</cp:lastPrinted>
  <dcterms:created xsi:type="dcterms:W3CDTF">2015-02-02T02:02:00Z</dcterms:created>
  <dcterms:modified xsi:type="dcterms:W3CDTF">2016-01-12T05:24:00Z</dcterms:modified>
</cp:coreProperties>
</file>