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5551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: « Женщина-мать в годы Великой Отечественной войны». </w:t>
      </w:r>
    </w:p>
    <w:p w:rsidR="007C5538" w:rsidRPr="00F5551A" w:rsidRDefault="007C5538" w:rsidP="007C5538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F5551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Урок-размышление по повести </w:t>
      </w:r>
      <w:proofErr w:type="spellStart"/>
      <w:r w:rsidRPr="00F5551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В.Закруткина</w:t>
      </w:r>
      <w:proofErr w:type="spellEnd"/>
      <w:r w:rsidRPr="00F5551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«Матерь Человеческая»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5551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Цели урока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: 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2646B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Обучающая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: формирование умения анализировать художественный текст произведения; 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- пробуждать у учащихся желание читать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Развивающая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: развитие речи – усиление коммуникативных свойств речи, овладение художественными образами, выразительными средствами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языка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;В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оспитывающая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: на примере героини повести раскрыть учащимся духовную красоту и величие, силу духа русской женщины, ее человечность, цельность натуры, мужество и стойкость в годы Великой Отечественной войны; 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помочь им увидеть ее доброту, трудолюбие, щедрость души, вызвать сопереживание за судьбы людей, на плечи которых легла основная тяжесть войны; 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воспитывать патриотические чувства, любовь к родной земле, людям, живущим и работающим на ней; 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- вызвать душевный протест против жестокости и бесчеловечности, которые несет с собою война.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Учебный предмет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: литература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Уровень образования шко</w:t>
      </w:r>
      <w:r w:rsidR="002646B9">
        <w:rPr>
          <w:rFonts w:ascii="Times New Roman" w:hAnsi="Times New Roman" w:cs="Times New Roman"/>
          <w:iCs/>
          <w:sz w:val="28"/>
          <w:szCs w:val="28"/>
          <w:lang w:eastAsia="ru-RU"/>
        </w:rPr>
        <w:t>льников: урок предназначен для 11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класса, уровень класса средний;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Форма учебной работы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: классно-урочная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Оборудование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: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мультимедийный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проектор, компьютер;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Организация работы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: коллективная.</w:t>
      </w:r>
    </w:p>
    <w:p w:rsidR="007C5538" w:rsidRPr="002646B9" w:rsidRDefault="007C5538" w:rsidP="007C5538">
      <w:pPr>
        <w:pStyle w:val="a4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Эпиграфы к уроку: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Люди! Братья мои! Берегите своих матерей!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Настоящая мать человеку даётся однажды…</w:t>
      </w:r>
    </w:p>
    <w:p w:rsidR="007C5538" w:rsidRDefault="007C5538" w:rsidP="007C5538">
      <w:pPr>
        <w:pStyle w:val="a4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С.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Остро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вой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7C5538" w:rsidRDefault="007C5538" w:rsidP="007C5538">
      <w:pPr>
        <w:pStyle w:val="a4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C5538" w:rsidRPr="00973523" w:rsidRDefault="007C5538" w:rsidP="007C5538">
      <w:pPr>
        <w:pStyle w:val="a4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Восславим женщину-Мать, чья 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любовь не знает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преград,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                  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чьей грудь вскормлен весь мир! Всё прекрасное</w:t>
      </w:r>
    </w:p>
    <w:p w:rsidR="007C5538" w:rsidRPr="00973523" w:rsidRDefault="007C5538" w:rsidP="007C5538">
      <w:pPr>
        <w:pStyle w:val="a4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в человеке – от лучей солнца и от молока Матери, вот</w:t>
      </w:r>
    </w:p>
    <w:p w:rsidR="007C5538" w:rsidRPr="00973523" w:rsidRDefault="007C5538" w:rsidP="007C5538">
      <w:pPr>
        <w:pStyle w:val="a4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что насыщает нас любовью к жизни.</w:t>
      </w:r>
    </w:p>
    <w:p w:rsidR="007C5538" w:rsidRPr="00973523" w:rsidRDefault="007C5538" w:rsidP="007C5538">
      <w:pPr>
        <w:pStyle w:val="a4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М. Горький</w:t>
      </w:r>
    </w:p>
    <w:p w:rsidR="007C5538" w:rsidRPr="00973523" w:rsidRDefault="007C5538" w:rsidP="007C5538">
      <w:pPr>
        <w:pStyle w:val="a4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Ход урока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Вступительное слово учителя. Слайд 1 — 7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Всё, что мы знаем о женщине, лучше всего вмещается в слово «милосердие». Есть и другие слова: сестра, жена, друг, и самое высокое — мать. Но разве не присутствует в их содержании и милосердие как суть, как назначение, как конечный смысл? 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Женщина даёт жизнь, женщина оберегает жизнь, женщина и жизнь – синонимы. 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5551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Богоматерь (также Мадонна, Богородица, Дева Мария) в христианской и исламской традиции — мать Иисуса Христа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, одна из наиболее почитаемых фигур, в особенности в католицизме и православии. Являет собой ещё одно символическое значение слова «мать».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5551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Сколько благодарных, высоких слов сказано о матери и материнстве! Мужество матери…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Привычные для нас словосочетания. От кого же и ждать верности в любви, если не от матери? От кого требовать больше терпеливости, чуткости, бесстрашия?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Да, это так. Это было так и два, и пять, двадцать веков назад. Но почему же вновь и вновь обращаются к этой вечной теме художники и писатели, режиссёры и философы? Почему она остаётся злободневной? Да потому, что злобой дня, тревогой дня, болью дня остаётся совершенствование человека.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            </w:t>
      </w:r>
      <w:r w:rsidRPr="00F5551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 у истоков совершенствования личности стоит Мать. Каждый человек – будь он учёный, космонавт, хлебороб, простой рабочий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– берёт своё начало с Матери.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   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Произведений, посвящённых матерям, очень много. Мне особенно понравились высокие слова М. Горького и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С.Острового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, которые я взяла эпиграфом нашего урока.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Повесть В. </w:t>
      </w:r>
      <w:proofErr w:type="spellStart"/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Закруткина</w:t>
      </w:r>
      <w:proofErr w:type="spellEnd"/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посвящена женщине, женщине – матери. Тем, кому в годы войны приходилось труднее всего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. Они должны были заменить ушедших мужей, и в тоже время продолжать свой труд – труд матерей.</w:t>
      </w:r>
      <w:r w:rsidRPr="00273A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Повесть В. </w:t>
      </w:r>
      <w:proofErr w:type="spellStart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Закруткина</w:t>
      </w:r>
      <w:proofErr w:type="spellEnd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посвящена женщине, женщине-матери. Той, кому в годы войны приходилось труднее всего. Она должна была заменить ушедшего мужа, и в то же время продолжать свой труд – труд матери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. Неслучайно я взяла для названия темы нашего урока строку из стихотворения Д.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Кедрина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“Солдатка”: “Есть материнства женская работа…” А дальше есть продолжение: “И есть мужской тяжёлый труд войны”.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>Произведений, посвящённых матерям, очень много. Мне особенно понравились высокие слова М. Горького, которые я выбрала в качестве эпиграфа. (Обращение к эпиграфу).</w:t>
      </w:r>
    </w:p>
    <w:p w:rsidR="007C5538" w:rsidRPr="00A22CC2" w:rsidRDefault="007C5538" w:rsidP="007C553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spellStart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Закруткин</w:t>
      </w:r>
      <w:proofErr w:type="spellEnd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“Матерь человеческая”.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Повесть В. </w:t>
      </w:r>
      <w:proofErr w:type="spellStart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Закруткина</w:t>
      </w:r>
      <w:proofErr w:type="spellEnd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посвящена женщине, женщине-матери. Той, кому в годы войны приходилось труднее всего. Она должна была заменить ушедшего мужа, и в то же время продолжать свой труд – труд матери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. Неслучайно я взяла для названия темы нашего урока строку из стихотворения Д.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Кедрина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“Солдатка”: “Есть материнства женская работа…” А дальше есть продолжение: “И есть мужской тяжёлый труд войны”.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>Произведений, посвящённых матерям, очень много. Мне особенно понравились высокие слова М. Горького, которые я выбрала в качестве эпиграфа. (Обращение к эпиграфу).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- Как понимаете эти слова?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повести перед нами искорёженная мёртвая Земля, Маленькая женщина Мария не хочет жить в опустевшем мире, и именно ей предстоит стать Матерью Человеческой. Повесть написана на основе реальных фактов. В.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Закруткин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в книге «Страницы о себе» </w:t>
      </w:r>
    </w:p>
    <w:p w:rsidR="007C5538" w:rsidRPr="00A22CC2" w:rsidRDefault="007C5538" w:rsidP="007C553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Сообщение ученика. «Страница о себе...» ( Из воспоминаний писателя.)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«Я своими глазами увидел все, что натворили гитлеровцы… Горы слегка присыпанных снежком трупов женщин и детей, противотанковые рвы, заполненные 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расстрелянными, городские кварталы, сожженные от начала до конца. Ранней осенью 1943 года мы покинули забитую войсками дорогу и поехали по степи. В полдень мы въехали в черные развалины сожженного гитлеровцами хутора. На хуторе не было ничего живого... 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Мы уже приблизились к выезду из руин, как вдруг из какой-то норы выскочил голый мальчишка лет четырех, а следом за ним из этой же норы выползла еле прикрытая лохмотьями молодая женщина… Мы подняли плачущую, и она, придя в себя, рассказала нам все, что ей пришлось пережить… Ей посчастливилось спрятаться в кукурузе.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Вернулась она, когда сожженный хутор был пуст. Посилилась в уцелевшем погребе…»</w:t>
      </w:r>
    </w:p>
    <w:p w:rsidR="007C5538" w:rsidRPr="002646B9" w:rsidRDefault="007C5538" w:rsidP="002646B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Слово учителя.</w:t>
      </w:r>
      <w:r w:rsidR="002646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646B9">
        <w:rPr>
          <w:rFonts w:ascii="Times New Roman" w:hAnsi="Times New Roman" w:cs="Times New Roman"/>
          <w:sz w:val="28"/>
          <w:szCs w:val="28"/>
          <w:lang w:eastAsia="ru-RU"/>
        </w:rPr>
        <w:t xml:space="preserve">Спустя много лет </w:t>
      </w:r>
      <w:proofErr w:type="spellStart"/>
      <w:r w:rsidRPr="002646B9">
        <w:rPr>
          <w:rFonts w:ascii="Times New Roman" w:hAnsi="Times New Roman" w:cs="Times New Roman"/>
          <w:sz w:val="28"/>
          <w:szCs w:val="28"/>
          <w:lang w:eastAsia="ru-RU"/>
        </w:rPr>
        <w:t>Закруткин</w:t>
      </w:r>
      <w:proofErr w:type="spellEnd"/>
      <w:r w:rsidRPr="002646B9">
        <w:rPr>
          <w:rFonts w:ascii="Times New Roman" w:hAnsi="Times New Roman" w:cs="Times New Roman"/>
          <w:sz w:val="28"/>
          <w:szCs w:val="28"/>
          <w:lang w:eastAsia="ru-RU"/>
        </w:rPr>
        <w:t xml:space="preserve"> решил написать повесть о женщине, которая сумела выстоять в самых страшных испытаниях, стать продолжательницей рода и своей любовью к людям и миру, памятью о погибших возродить к жизни родную землю. 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Обсуждение повести </w:t>
      </w:r>
      <w:proofErr w:type="spellStart"/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В.Закруткина</w:t>
      </w:r>
      <w:proofErr w:type="spellEnd"/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«Матерь человеческая».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Что вы знаете об участии женщин на войне?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(Женщины воевали плечом к плечу с мужчинами, совершали подвиги).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Учитель: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Но женщины не только геройски воевали в годы Великой Отечественной войны. Проводив на фронт мужа, сына, брата, они по 10-12 часов работали у станка или пахали, сеяли, убирали огромные поля, растили детей. Об этом подвиге женщины у М.Исаковского есть замечательные строчки: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Была ты и пряхой и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ткахой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Умела – иглой и пилой…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Рубила, возила, копала,-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Да, разве же всё перечтёшь?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А в письмах на фронт уверяла,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Что будто отлично живёшь.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( Стихотворение «Русской женщине»)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В первые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месяцы Великой Отечественной войны наши войска отступали под напором гитлеровских полчищ. </w:t>
      </w:r>
      <w:r w:rsidRPr="00F5551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Женщины, старики, дети оставались беззащитными перед лицом жестокого врага.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«Я своими глазами увидел всё, что натворили гитлеровцы только за одну неделю. Горы, слегка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присыпленные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снежком трупов женщин и детей, противотанковые рвы, заполненные расстрелянными ростовчанами, разграбленные дома, городские кварталы, сожжённые от начала до конца, »- пишет В.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Закруткин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воспоминаниях «Страницы о себе»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Краткий рассказ об авторе.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(Выступление подготовленного ученика)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.С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лайд 8 — 9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Закруткин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Виталий Александрович родился на станции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Кочетковская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– на – Дону, Ростовской области. В 1932 году Виталий экстерном окончил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Благовещенсикй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педагогический институт. Преподавал в Новгородском учительском институте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им.М.Н.Покровского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В 1936 году В,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Закруткин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защитил кандидатскую диссертацию о романтических поэмах А.С.Пушкина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этом же году он получил назначение на должность заведующего кафедрой русской литературы Ростовского педагогического 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 xml:space="preserve">института. Виталий Александрович был лично знаком с А. Серафимовичем, М.Шолоховым.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Закруткин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готовился к защите докторской диссертации о творчестве Л.Н.Толстого. Но война изменила его планы. Он отправляется на фронт военным корреспондентом. По живым впечатлениям от боёв им была написана книга фронтовых рассказов и очерков «На переднем плане». В,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Закруткин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– автор рассказа «Подсолнух», повести «Матерь человеческая». В, А.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Закруткин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был похоронен во дворе собственного дома. 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Ставшего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музеем. В его честь назван теплоход. Слайд 10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Какова тема повести «Матерь человеческая»? 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Слайд 11 — 12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( Тема повести – судьба русской женщины, вынесшей все тяготы войны и сохранившей человеческую душу).</w:t>
      </w:r>
    </w:p>
    <w:p w:rsidR="007C5538" w:rsidRPr="002646B9" w:rsidRDefault="007C5538" w:rsidP="007C553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Осмысление названия произведения.</w:t>
      </w:r>
      <w:r w:rsidR="002646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Мария берёт на себя ответственность за чужих детей, за чужих животных. Она для всех них становится матерью.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автор назвал своё произведение “Матерь человеческая”, а не “мать”, “мама”? (“Матерь” - слово старославянское, слово высокого стиля). О святых вещах нужно говорить возвышенными совами. Вспомните, как очень уважительно М. Горький отзывался о Матери.</w:t>
      </w:r>
    </w:p>
    <w:p w:rsidR="007C5538" w:rsidRPr="002646B9" w:rsidRDefault="007C5538" w:rsidP="002646B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Беседа по вопросам</w:t>
      </w:r>
    </w:p>
    <w:p w:rsidR="007C5538" w:rsidRPr="002646B9" w:rsidRDefault="007C5538" w:rsidP="002646B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Перечитаем вместе начало повести до слов:</w:t>
      </w:r>
      <w:r w:rsidRPr="002646B9">
        <w:rPr>
          <w:rFonts w:ascii="Times New Roman" w:hAnsi="Times New Roman" w:cs="Times New Roman"/>
          <w:sz w:val="28"/>
          <w:szCs w:val="28"/>
          <w:lang w:eastAsia="ru-RU"/>
        </w:rPr>
        <w:t xml:space="preserve"> « Спустя много лет, я не могу рассказать о ней людям…»</w:t>
      </w:r>
    </w:p>
    <w:p w:rsidR="007C5538" w:rsidRPr="002646B9" w:rsidRDefault="007C5538" w:rsidP="002646B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sz w:val="28"/>
          <w:szCs w:val="28"/>
          <w:lang w:eastAsia="ru-RU"/>
        </w:rPr>
        <w:t>О Владычице Царица Небесная!</w:t>
      </w:r>
    </w:p>
    <w:p w:rsidR="007C5538" w:rsidRPr="002646B9" w:rsidRDefault="007C5538" w:rsidP="002646B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sz w:val="28"/>
          <w:szCs w:val="28"/>
          <w:lang w:eastAsia="ru-RU"/>
        </w:rPr>
        <w:t>Ты мне упования и прибежище,</w:t>
      </w:r>
    </w:p>
    <w:p w:rsidR="007C5538" w:rsidRPr="002646B9" w:rsidRDefault="007C5538" w:rsidP="002646B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sz w:val="28"/>
          <w:szCs w:val="28"/>
          <w:lang w:eastAsia="ru-RU"/>
        </w:rPr>
        <w:t xml:space="preserve">Покров и </w:t>
      </w:r>
      <w:proofErr w:type="spellStart"/>
      <w:r w:rsidRPr="002646B9">
        <w:rPr>
          <w:rFonts w:ascii="Times New Roman" w:hAnsi="Times New Roman" w:cs="Times New Roman"/>
          <w:sz w:val="28"/>
          <w:szCs w:val="28"/>
          <w:lang w:eastAsia="ru-RU"/>
        </w:rPr>
        <w:t>заступление</w:t>
      </w:r>
      <w:proofErr w:type="spellEnd"/>
      <w:r w:rsidRPr="002646B9">
        <w:rPr>
          <w:rFonts w:ascii="Times New Roman" w:hAnsi="Times New Roman" w:cs="Times New Roman"/>
          <w:sz w:val="28"/>
          <w:szCs w:val="28"/>
          <w:lang w:eastAsia="ru-RU"/>
        </w:rPr>
        <w:t xml:space="preserve"> и помощь. </w:t>
      </w:r>
    </w:p>
    <w:p w:rsidR="007C5538" w:rsidRPr="002646B9" w:rsidRDefault="007C5538" w:rsidP="002646B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sz w:val="28"/>
          <w:szCs w:val="28"/>
          <w:lang w:eastAsia="ru-RU"/>
        </w:rPr>
        <w:t>Из молитвы.</w:t>
      </w:r>
    </w:p>
    <w:p w:rsidR="007C5538" w:rsidRDefault="007C5538" w:rsidP="007C5538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Что вы знаете о нелёгком детстве и юности Марии?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Слайд 11-13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( Марии было семь лет, когда белогвардейский карательный отряд расстрелял её отца 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-к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оммуниста. Когда умерла мать, ей было 16 лет. Затем Мария вышла замуж за Ивана. Оба работали в третьей бригаде колхоза имени Ленина. Он – шофёром, она – дояркой. 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У них рос сын Вася),</w:t>
      </w:r>
      <w:proofErr w:type="gramEnd"/>
    </w:p>
    <w:p w:rsidR="007C5538" w:rsidRPr="002646B9" w:rsidRDefault="007C5538" w:rsidP="007C5538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Учитель: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Великая Отечественная война принесла людям тяжелейшие испытания и смерть. Ворвалась она и в семью Марии. На её глазах фашисты повесили мужа и девятилетнего сына, сожгли хутор, а всё население его (около 100 человек) погнали в Германию, и Мария, чудом спасшаяся в кукурузном поле, осталась «одна на чадной, повитой чёрным дымом, овеянной смертью земле…»</w:t>
      </w:r>
      <w:r w:rsidR="002646B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2646B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После всего пережитого таким естественным кажется желание Марии умереть! Но она ждёт ребёнка</w:t>
      </w:r>
      <w:proofErr w:type="gramStart"/>
      <w:r w:rsidRPr="002646B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…И</w:t>
      </w:r>
      <w:proofErr w:type="gramEnd"/>
      <w:r w:rsidRPr="002646B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это заставляет молодую женщину думать о жизни и обо всём живом, что потянулось к ней.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Чтение отрывка из повести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: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От слов«- Я не могу жить, господи, — давясь слезами, шептала Мария, — я не хочу жить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» 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д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 слов «По запыленным щекам Марии бежали слезы. Мысли о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нерожденном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ребенке, о том, что она, зачавшая его женщина-мать, обязана уберечь то живущее в ней, что связывало ее с погибшим Иваном, с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Васяткой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отогнали желание смерти». </w:t>
      </w:r>
    </w:p>
    <w:p w:rsidR="007C5538" w:rsidRPr="00A22CC2" w:rsidRDefault="007C5538" w:rsidP="007C553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Вопросы к учащимся.</w:t>
      </w:r>
    </w:p>
    <w:p w:rsidR="007C5538" w:rsidRPr="002646B9" w:rsidRDefault="002646B9" w:rsidP="002646B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7C5538"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Почему автор говорит, что не имеет право забывать «эту женщину»?</w:t>
      </w:r>
    </w:p>
    <w:p w:rsidR="007C5538" w:rsidRPr="002646B9" w:rsidRDefault="002646B9" w:rsidP="002646B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7C5538"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Почему он вспоминает о ней, глядя на скульптуру Мадонны?</w:t>
      </w:r>
    </w:p>
    <w:p w:rsidR="002646B9" w:rsidRPr="002646B9" w:rsidRDefault="002646B9" w:rsidP="002646B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7C5538"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Почему автор пишет, что не имеет права забыть «эту женщину»? </w:t>
      </w:r>
    </w:p>
    <w:p w:rsidR="007C5538" w:rsidRPr="002646B9" w:rsidRDefault="002646B9" w:rsidP="002646B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="007C5538"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Почему Мария напомнила ему Богоматерь?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(На глазах Марии убиты муж и сын, соседка Феня, девочка Саня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Зименкова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>, односельчане угнаны в Германию: от полной, яркой жизни не осталось ничего и н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кого, кроме нее самой. Зачем жить? И Мария молится: « Я не могу жить, Господи, я не хочу жить. Может, Ты все-таки есть, Господи? Сделай так, чтоб я скорее отмучилась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… Е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>сли Ты есть, Господи, видишь мое горе! Разве можно так жить? У меня все отняли, удавили любимого моего Ваню, и сыночка Васеньку удавили, дите ни в чем не повинное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… И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хаты наши все спалили, одна зала от них осталась. И Саню, девчонку, как звери убили. И людей всех угнали, никого не оставили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е хочу я жить, Господи! Пошли мне смерть! Забери меня с этой земли…»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Общее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: обе лишись своих детей, жестокая судьба, но и та, и другая нашли в себе силы жить после трагедии, чтобы сохранить память о погибших 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Расскажите, как эта маленькая женщина смогла выжить в нечеловеческих условиях? Слайд 11-14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( Рассказ о тяжком труде Марии на колхозных полях).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Зачем она так самоотверженно трудилась?</w:t>
      </w:r>
    </w:p>
    <w:p w:rsidR="007C5538" w:rsidRPr="00973523" w:rsidRDefault="007C5538" w:rsidP="007C553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(Пересказ эпизодов «Спасение ленинградских ребятишек»; «Рождение сына»; «Гибель политрука Славы»).</w:t>
      </w:r>
    </w:p>
    <w:p w:rsidR="007C5538" w:rsidRPr="00A22CC2" w:rsidRDefault="007C5538" w:rsidP="007C553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Сообщение ученика…</w:t>
      </w:r>
    </w:p>
    <w:p w:rsidR="007C5538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Убитая горем Мария зовет смерть, но жизнь властно напоминает ей о том, « что она не одна, что в ней теплится иная, пока еще слитая с измученным материнским телом, но уже своя, отдельная слабая жизнь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…» 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И она остается жить, погребая одного за другим тех, с кем сталкивает ее судьба.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Сначала это девочка Саня, потом пожилой немецкий солдат, затем умерший на ее руках Вернер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Брахт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и политрук Слава и только в последнюю очередь муж и сын. 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Для каждого из погибших Мария находит свои слова, напоминающие народный плач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. «Пальцы-то у тебя в чернилах, девчоночка… хоть школу вашу закрыли, а грамотной ты хотела быть… 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Учительницей быть хотела. Не довелось тебе выучиться…» - это для Сани.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«Вот и отгулял ты на земле. Видать по всему, был ты ещё честным, чистым парнем,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>не замаранным убийством и кровью. Скучал, как все дети, по отцу, по матери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… П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отому и ко мне тянулся, мамой называл. Когда вам,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>детям, плохо становится, вы все матерей вспоминаете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что из тебя получилось бы, если бы ты не был убит, если б не умер? Бог знает! Твои же друзья да наставники быстро приучили б тебя к тому, что делают сами</w:t>
      </w:r>
      <w:proofErr w:type="gramStart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… 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людей бы ты убивал, и девчонок вроде Сани насильничал и расстреливал, и хаты поджигал бы на чужой земле… Может, и лучше, что ты помер и остался чистым…» - это о Вернере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Брахте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Для Марии все мёртвые ( даже враги) несчастны и достойны сострадания и доброго слова</w:t>
      </w:r>
      <w:proofErr w:type="gramStart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… Н</w:t>
      </w:r>
      <w:proofErr w:type="gramEnd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о к моменту погребения родных она уже не в состоянии плакать: «Сколько довелось мне тут людей схоронить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>, и всех было жалко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еперь вот своих хороню, а сердце моё стало как камень, потому что сил уже нет и выплакала я все слёзы… 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Однако 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именно после этих похорон она ощущает в себе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« сильные требовательные толчки его,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нерождённого</w:t>
      </w:r>
      <w:proofErr w:type="spellEnd"/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е ведая ни страха, ни болезни, ни горечи утрат, ни любви, ни ненависти, он уже готов был подойти к истокам своей полной страданий и счастья дороги и, подчиняясь зовущей его силе жизни, толкал материнское чрево локотками, коленками, головой…»).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Эпизод «Описание сельского кладбища»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(Выразительное чтение.)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Мёртвые и живые оказываются крепко связанными в сознании 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памяти Марии. Именно мёртвые (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вернее память о них) заставляют её жить. Поистине: </w:t>
      </w:r>
      <w:proofErr w:type="spellStart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смертию</w:t>
      </w:r>
      <w:proofErr w:type="spellEnd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смерть поправ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… И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здесь очень важное значение имеет описание сельского кладбища.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Предшествует этому эпизоду внутренний диалог разума и сердца Марии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. Прочитаем этот диалог. Разум, безусловно, прав, подсказывая, что нужно беречь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нерождённое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дитя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«а не спину гнуть и силу терять на неубранных колхозных полях». </w:t>
      </w:r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>Но совесть не хочет соглашаться с этим, и в поисках ответа Мария идёт на кладбище. Как вы думаете, почему? Почему она вспоминает там Радуницу – день поминовения усопших</w:t>
      </w:r>
      <w:proofErr w:type="gramStart"/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>?(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Выслушать мнения ребят).</w:t>
      </w:r>
    </w:p>
    <w:p w:rsidR="007C5538" w:rsidRPr="00A22CC2" w:rsidRDefault="007C5538" w:rsidP="007C55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Кладбище помогает рода ощутить ответственность за продление рода, за возрождение жизни на хуторе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>. Она говорит с дедом Корнеем, первым хуторянином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просит совета у матери. Как вы думаете, нашла ли она ответы на мучившие ее вопросы? Почему вы так решили?</w:t>
      </w:r>
    </w:p>
    <w:p w:rsidR="007C5538" w:rsidRPr="002646B9" w:rsidRDefault="007C5538" w:rsidP="007C553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Помянув своих земляков, ощутив неразрывную связь с ними, </w:t>
      </w: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Мария отбрасывает всякие сомнения и принимает то решение, которое подсказывает ей сердце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: «Покидая кладбище, Мария снова остановилась у могилы деда Корнея, поклонилась покосившемуся кресту, промолвила, как будто обращалась к живому: </w:t>
      </w: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« Ты был первым, и они не посрамили твою память, и те, кто лежит тут с тобой, и те, кого казнили и угнали злые враги. Негоже и мне быть последней…»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Анализ эпизода «Мария и Вернер </w:t>
      </w:r>
      <w:proofErr w:type="spellStart"/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Брахт</w:t>
      </w:r>
      <w:proofErr w:type="spellEnd"/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». 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Чтение </w:t>
      </w: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эпизода: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Очнулась она от прикосновения влажных рук раненого. Захлёбываясь от рыданий, он гладил её ладонь и говорил что-то на своём языке, которого Мария не знала. Но по выражению его лица, по движению пальцев она поняла, что немец говорил о себе: о том, что он никого не убивал, что его мать такая же, как Мария, крестьянка, а отец недавно погиб под городом Смоленском, что он сам, едва закончив школу, был мобилизован и отправлен на фронт, что ни в одном 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бою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ни разу не был, только подвозил солдатам пищу.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   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Мария 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молча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плакала. Смерть мужа и сына, угон хуторян и гибель хутора, мученические дни и ночи на кукурузном поле — всё, что она пережила в тяжком своём одиночестве, надломило её, и ей хотелось выплакать своё горе, рассказать о нём живому человеку, первому, кого она встретила за все последние дни. И хотя этот 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человек был одет в серую, ненавистную форму врага, но он был тяжело ранен, к тому же оказался совсем мальчишкой и — видно по всему — не мог быть убийцей. И Мария ужаснулась тому, что ещё несколько минут назад, держа в руках острые вилы и слепо подчиняясь охватившему её чувству злобы и мести, могла сама убить его. Ведь только святое слово «мама», та мольба, которую вложил этот несчастный мальчик в свой тихий, захлёбывающийся крик, спасли его.</w:t>
      </w:r>
    </w:p>
    <w:p w:rsidR="00D128EF" w:rsidRPr="00A22CC2" w:rsidRDefault="00D128EF" w:rsidP="00D128E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Осознать свою миссию помогают Марии не только мертвые, но и живые. И один из </w:t>
      </w:r>
      <w:proofErr w:type="spellStart"/>
      <w:proofErr w:type="gramStart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них-солдат</w:t>
      </w:r>
      <w:proofErr w:type="spellEnd"/>
      <w:proofErr w:type="gramEnd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Вернер </w:t>
      </w:r>
      <w:proofErr w:type="spellStart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Брахт</w:t>
      </w:r>
      <w:proofErr w:type="spellEnd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128EF" w:rsidRPr="002646B9" w:rsidRDefault="00D128EF" w:rsidP="002646B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1)Обратившись к тексту, опиши, кого увидела Мария в погребе?</w:t>
      </w:r>
    </w:p>
    <w:p w:rsidR="00D128EF" w:rsidRPr="002646B9" w:rsidRDefault="00D128EF" w:rsidP="002646B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2)Какое чувство к раненому солдату хотел вызвать у читателей автор повести? Как он этого добивается?</w:t>
      </w:r>
    </w:p>
    <w:p w:rsidR="00D128EF" w:rsidRPr="002646B9" w:rsidRDefault="00D128EF" w:rsidP="002646B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3)Мария решилась на убийство. Чем было вызвано это решение? Почему потом вдруг «мстительная решимость» покинула Марию и она «выронила вилы, ноги ее подкосились»? Что остановило женщину? Что предпринимает Мария? Почему она так поступает? </w:t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>« Ненависть и горячая и слепая злоба захлестнули Марию, сдавили сердце…»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« убей убийцу». За «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полураздавленным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недобитым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гадёнышем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» она увидела «раскачивающегося на тополевой ветке Ивана, и босые ножки повисшей на тополе 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Фени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, и чёрную удавку на детской шее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Васятки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>…». Но жизнь повернула всё по- своему.</w:t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Раненый мальчишка успел сдавленно выкрикнуть единственное слово «мама»…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«Слабый крик … пронзил её сердце, а короткое слово «мама» заставило содрогнуться от нестерпимой боли. Она упала на колени и, прежде чем потерять сознание, близко- близко увидела светло- голубые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мокрые от слёз мальчишеские глаза…»</w:t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Милосердие победило злобу, погасило чувство мести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. И как </w:t>
      </w:r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>награда за эти сострадание и мудрость к Марии возвращаются голуби, невольно напоминая читателям о христианском символе Святого Духа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. «Вдруг старый красный голубь…, напугав Марию хлопаньем крыльев, сел ей на колени, завертелся и, надув прекрасную, отливавшую перламутром шею, стал ворковать, призывая свою стаю. И вся стая опустилась у ног Марии, доверчиво окружила руку и просительно встряхивала крыльями». </w:t>
      </w:r>
    </w:p>
    <w:p w:rsidR="00D128EF" w:rsidRPr="00817AEE" w:rsidRDefault="00D128EF" w:rsidP="00D128EF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Мария стала названой матерью своего врага и, сама того не ведая, вступила </w:t>
      </w:r>
    </w:p>
    <w:p w:rsidR="00D128EF" w:rsidRPr="00817AEE" w:rsidRDefault="00D128EF" w:rsidP="00D128EF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>На путь утешительницы, помощницы, заступницы…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Почему Мария не убила Вернера </w:t>
      </w:r>
      <w:proofErr w:type="spellStart"/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Брахта</w:t>
      </w:r>
      <w:proofErr w:type="spellEnd"/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? Почему не подчинилась слепо охватившему её чувству мести?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Слайд 11-15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(Чувство материнства, жалости к беззащитному солдату, почти мальчишке, не позволило убить его.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Гуманизм, человечность Марии</w:t>
      </w:r>
      <w:proofErr w:type="gram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… У</w:t>
      </w:r>
      <w:proofErr w:type="gram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бить беззащитного раненого значило для неё стать на один уровень с фашистами. </w:t>
      </w:r>
    </w:p>
    <w:p w:rsidR="002646B9" w:rsidRDefault="002646B9" w:rsidP="00D128E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46B9" w:rsidRDefault="002646B9" w:rsidP="00D128E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46B9" w:rsidRDefault="002646B9" w:rsidP="00D128E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128EF" w:rsidRPr="00A22CC2" w:rsidRDefault="00D128EF" w:rsidP="00D128E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Анализ тем произведения</w:t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Какие 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темы звучат в произведении?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(Темы Родины, детства и взросления, мужества, семьи, любви, жизни и смерти, скорби и печали, труда, природы, животных, героизма и подвига, народа, смирения…).</w:t>
      </w:r>
      <w:proofErr w:type="gramEnd"/>
    </w:p>
    <w:p w:rsidR="00D128EF" w:rsidRPr="002646B9" w:rsidRDefault="00D128EF" w:rsidP="002646B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Расскажите, как эти темы раскрываются писателем? Приведите примеры.</w:t>
      </w:r>
    </w:p>
    <w:p w:rsidR="00D128EF" w:rsidRPr="002646B9" w:rsidRDefault="00D128EF" w:rsidP="002646B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Учащиеся были распределены по группам для анализа тем.</w:t>
      </w:r>
    </w:p>
    <w:p w:rsidR="00D128EF" w:rsidRPr="00A22CC2" w:rsidRDefault="00D128EF" w:rsidP="00D128E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Работа с текстом.</w:t>
      </w:r>
    </w:p>
    <w:p w:rsidR="00D128EF" w:rsidRPr="00A22CC2" w:rsidRDefault="00D128EF" w:rsidP="00D128E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1 вариант.</w:t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>1) На Марию навалился липкий, холодный страх. “Это Саню убили”, - молнией обожгла её страшная догадка.</w:t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>2) Ни смерть, ни огонь, ни раны изуродованной войной земли не могли остановить жизнь…</w:t>
      </w:r>
    </w:p>
    <w:p w:rsidR="00D128EF" w:rsidRPr="00A22CC2" w:rsidRDefault="00D128EF" w:rsidP="00D128E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2 вариант.</w:t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>Земля глухо, утробно гудела. Мария поняла: по дороге вдоль хутора едут немецкие танки. Она видела их однажды, грузные, пышущие жаром громадины с чёрными крестами и чужими, непонятными буквами на боках и башнях.</w:t>
      </w:r>
    </w:p>
    <w:p w:rsidR="00D128EF" w:rsidRPr="00A22CC2" w:rsidRDefault="00D128EF" w:rsidP="00D128E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3 вариант.</w:t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>Опомнитесь люди! Пожалейте себя, не убивайте жизнь на земле! Оставьте им светлое солнце, и небо, и воды, и землю!</w:t>
      </w:r>
    </w:p>
    <w:p w:rsidR="00D128EF" w:rsidRPr="00A22CC2" w:rsidRDefault="00D128EF" w:rsidP="00D128E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4 вариант.</w:t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>В конце апреля возле погреба, в котором Мария прожила всю осень и зиму, неожиданно зацвела обожженная пожаром яблоня. На ней распускались редкие почки, ещё чернели оголённые, тронутые пламенем полумертвые ветки, и уже белые, с красноватой сердцевиной лепестки цветов засияли, нежно и трепетно, красуясь на утренней заре.</w:t>
      </w:r>
    </w:p>
    <w:p w:rsidR="00D128EF" w:rsidRPr="00A22CC2" w:rsidRDefault="00D128EF" w:rsidP="00D128E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Анализ проблематики произведения.</w:t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Какие проблемы поднимают эти темы?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(Война и дети; война и материнство; война и стремление к добру).</w:t>
      </w:r>
    </w:p>
    <w:p w:rsidR="00D128EF" w:rsidRPr="00A22CC2" w:rsidRDefault="00D128EF" w:rsidP="00D128E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Человек ответственен за всё живое. Никогда нельзя сдаваться, потому что твоя жизнь может спасти ещё чью- то жизнь.</w:t>
      </w:r>
    </w:p>
    <w:p w:rsidR="00D128EF" w:rsidRPr="00817AEE" w:rsidRDefault="00D128EF" w:rsidP="00D128E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- Скольким живым существам она стала Матерью?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(овцы, лошади, коровы, 2 собаки, голуби, куры; Вернеру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Брахту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, семерым детишкам 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 детдома).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- Какую отдачу взамен своей любви и заботы о них она получила? Закономерно ли это? В какой момент она поняла, что она стала матерью всех?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(Рождение сына в погребе</w:t>
      </w:r>
      <w:r w:rsidRPr="00817AE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817AE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После рождения собственного ребёнка Мария начинает ощущать себя матерью всех.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«Слабой рукой она гладила пушистую голову сына, всхлипывала. Ей почудилось, что в свисте пуль и грохоте снарядов, в разгуле убийств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жестокости, крови она родила не только сына… но, содрогаясь от мучительной боли и счастья, родила всех детей истерзанной земли, требующих от неё, матери защиты и ласки». </w:t>
      </w:r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>Мария, познавшая боль своего и чужого народа, уже не может не любить всех и не сострадать всем. Завершилось её преображение в Матерь Человеческую.</w:t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Что помогло Марии выжить, победить злобу, месть, желание умереть?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>(Милосердие, материнское чувство ответственности и любви).</w:t>
      </w:r>
    </w:p>
    <w:p w:rsidR="00D128EF" w:rsidRPr="00A22CC2" w:rsidRDefault="00D128EF" w:rsidP="00D128EF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Анализ художественных средств.</w:t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Учитель вместе с учащимися анализирует отрывок из повести.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“Она слегка приподнялась, опустила только что рождённого сына…”.</w:t>
      </w:r>
    </w:p>
    <w:p w:rsidR="00D128EF" w:rsidRPr="00817AEE" w:rsidRDefault="00D128EF" w:rsidP="00D128E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</w:t>
      </w:r>
      <w:proofErr w:type="gramStart"/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>помощью</w:t>
      </w:r>
      <w:proofErr w:type="gramEnd"/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каких приёмов автор создаёт образы и подводит к выводам?</w:t>
      </w: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  <w:r w:rsidRPr="00A22C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22CC2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не зная толком Богоматери (ей запрещали, как комсомолке, верить в Бога), она последовала её примеру, став утешительницей и заступницей, поистине Матерью Человеческой. Героиня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Закруткина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не верит в Бога, хотя, как потом выясняется, эта вера просто заглушена временем, эпохой, идеологией, насаждаемой насильно. </w:t>
      </w:r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>Но в подсознании героини вера живёт. Не случайно же в час отчаяния она обращается к Богу.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Закруткин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создаёт своего рода </w:t>
      </w:r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>словесную икону Женщин</w:t>
      </w:r>
      <w:proofErr w:type="gramStart"/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>ы-</w:t>
      </w:r>
      <w:proofErr w:type="gramEnd"/>
      <w:r w:rsidRPr="00817A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Матери и гимн материнств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>у. К концу повести героиня,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>представшая в ореоле мученичества и самоотверженной любви к людям, приобретает незримый нимб святости. ( Прочитать от слов</w:t>
      </w:r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:»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Она стояла на покатом холме с младенцем на руках…)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Какие мысли и чувства вызывала у вас повесть </w:t>
      </w:r>
      <w:proofErr w:type="spellStart"/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В.Закруткина</w:t>
      </w:r>
      <w:proofErr w:type="spellEnd"/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? Слайд 16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- Эта книга учит силе духа и мужеству.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- Доброта и гуманность делают человека человеком. Люди добрые, щедрые душой достойны всеобщего признания и любви.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- Эта книга об огромной любви к жизни, земле, людям.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- Повесть заставляет нас задуматься над тем, на что способен настоящий человек в тяжёлых обстоятельствах.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- Книга напоминает людям о том, что несёт человечеству война. Об этом надо знать, нам молодым, не испытавшим её ужасов.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>Учитель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: В одной из горьковских </w:t>
      </w: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«Сказок об Италии» Женщин</w:t>
      </w:r>
      <w:proofErr w:type="gramStart"/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а-</w:t>
      </w:r>
      <w:proofErr w:type="gramEnd"/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Мать говорит: « Люди – это всегда дети своих матерей… ведь у каждого есть Мать, каждый чей-то сын… прославим Женщину – Мать, неиссякаемый источник всепобеждающей жизни!»</w:t>
      </w:r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Вот чем, прежде всего, взволновала сердца читателей эта небольшая повесть. Горестным обликом Матери человеческой писатель прославил героическое начало, всепобеждающую силу любви к жизни. От древней церковной живописи через всю историю и мировое искусство проходит образ скорбящей матери. Обратившись к этой «вечной» теме, Виталий </w:t>
      </w: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Закруткин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сумел воссоздать обобщённый характер Матери человеческой.</w:t>
      </w:r>
    </w:p>
    <w:p w:rsidR="00D128EF" w:rsidRPr="002646B9" w:rsidRDefault="00D128EF" w:rsidP="002646B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22CC2">
        <w:rPr>
          <w:b/>
          <w:lang w:eastAsia="ru-RU"/>
        </w:rPr>
        <w:t>10. Итог урока, выводы</w:t>
      </w:r>
      <w:r w:rsidRPr="00A22CC2">
        <w:rPr>
          <w:lang w:eastAsia="ru-RU"/>
        </w:rPr>
        <w:t>.</w:t>
      </w:r>
      <w:r w:rsidRPr="00A22CC2">
        <w:rPr>
          <w:lang w:eastAsia="ru-RU"/>
        </w:rPr>
        <w:br/>
      </w:r>
      <w:r w:rsidRPr="002646B9">
        <w:rPr>
          <w:rFonts w:ascii="Times New Roman" w:hAnsi="Times New Roman" w:cs="Times New Roman"/>
          <w:sz w:val="28"/>
          <w:szCs w:val="28"/>
          <w:lang w:eastAsia="ru-RU"/>
        </w:rPr>
        <w:t>- Символом единения времён и поколений была, есть и будет Мать Бога и человека…</w:t>
      </w:r>
      <w:r w:rsidRPr="002646B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646B9">
        <w:rPr>
          <w:rFonts w:ascii="Times New Roman" w:hAnsi="Times New Roman" w:cs="Times New Roman"/>
          <w:sz w:val="28"/>
          <w:szCs w:val="28"/>
          <w:lang w:eastAsia="ru-RU"/>
        </w:rPr>
        <w:br/>
        <w:t>«…засияет над Землёй образ Матери Человеческой, нашей нетленной веры, надежды, вечной нашей любви…»</w:t>
      </w:r>
      <w:r w:rsidRPr="002646B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646B9">
        <w:rPr>
          <w:rFonts w:ascii="Times New Roman" w:hAnsi="Times New Roman" w:cs="Times New Roman"/>
          <w:sz w:val="28"/>
          <w:szCs w:val="28"/>
          <w:lang w:eastAsia="ru-RU"/>
        </w:rPr>
        <w:br/>
        <w:t>- Что нового вы узнали сегодня на уроке? Какие мысли вы возьмёте с собой во взрослую жизнь? Почему?</w:t>
      </w:r>
      <w:r w:rsidRPr="002646B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22CC2">
        <w:rPr>
          <w:lang w:eastAsia="ru-RU"/>
        </w:rPr>
        <w:br/>
      </w: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t>- С какой молитвой мы обращаемся к иконе Деве Марии, Богородице, Богоматери и почему?</w:t>
      </w:r>
      <w:r w:rsidRPr="002646B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46B9">
        <w:rPr>
          <w:rFonts w:ascii="Times New Roman" w:hAnsi="Times New Roman" w:cs="Times New Roman"/>
          <w:sz w:val="28"/>
          <w:szCs w:val="28"/>
          <w:lang w:eastAsia="ru-RU"/>
        </w:rPr>
        <w:t>(Культ Матери и материнства на Руси с древнейших времён; поиск помощи и защиты, как ребёнок ищет у своей матери).</w:t>
      </w:r>
    </w:p>
    <w:p w:rsidR="00D128EF" w:rsidRDefault="00D128EF" w:rsidP="00D128E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( В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>ключается фонограмма</w:t>
      </w:r>
      <w:r w:rsidRPr="00A22CC2">
        <w:rPr>
          <w:lang w:eastAsia="ru-RU"/>
        </w:rPr>
        <w:t xml:space="preserve"> 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Ave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Maria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» И.-С.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Баха-Ш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Гуно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в исполнении Анны Герман или Ф. Шуберта в исполнении Р. </w:t>
      </w:r>
      <w:proofErr w:type="spellStart"/>
      <w:r w:rsidRPr="00A22CC2">
        <w:rPr>
          <w:rFonts w:ascii="Times New Roman" w:hAnsi="Times New Roman" w:cs="Times New Roman"/>
          <w:sz w:val="28"/>
          <w:szCs w:val="28"/>
          <w:lang w:eastAsia="ru-RU"/>
        </w:rPr>
        <w:t>Лоретти</w:t>
      </w:r>
      <w:proofErr w:type="spellEnd"/>
      <w:r w:rsidRPr="00A22CC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22C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128EF" w:rsidRDefault="00D128EF" w:rsidP="00D128E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Домашнее задание: написать сочинение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-рассуждение</w:t>
      </w: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на тему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«Роль  матери в жизни человека</w:t>
      </w: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».</w:t>
      </w:r>
    </w:p>
    <w:p w:rsidR="00D128EF" w:rsidRDefault="00D128EF" w:rsidP="00D128EF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735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Литература</w:t>
      </w:r>
    </w:p>
    <w:p w:rsidR="00D128EF" w:rsidRPr="00973523" w:rsidRDefault="00D128EF" w:rsidP="00D128EF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>В.Закруткин</w:t>
      </w:r>
      <w:proofErr w:type="spellEnd"/>
      <w:r w:rsidRPr="009735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«Матерь Человеческая»</w:t>
      </w:r>
    </w:p>
    <w:p w:rsidR="00D128EF" w:rsidRPr="00D128EF" w:rsidRDefault="00161E1D" w:rsidP="00D128E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4" w:history="1">
        <w:r w:rsidR="00D128EF" w:rsidRPr="00D128EF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ru-RU"/>
          </w:rPr>
          <w:t>http://aplik.ru/shkolniku/7-klass/konspekt-uroka-po-literature-v-11-klasse-analiz-rasskaza-ia-bunina-gospodin-iz-sanfra/</w:t>
        </w:r>
      </w:hyperlink>
    </w:p>
    <w:p w:rsidR="00D128EF" w:rsidRPr="00973523" w:rsidRDefault="00D128EF" w:rsidP="00D128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128EF" w:rsidRPr="00A22CC2" w:rsidRDefault="00D128EF" w:rsidP="00D128E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128EF" w:rsidRPr="00A22CC2" w:rsidRDefault="00D128EF" w:rsidP="00D128EF"/>
    <w:p w:rsidR="00FC082E" w:rsidRDefault="002646B9"/>
    <w:sectPr w:rsidR="00FC082E" w:rsidSect="007C5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538"/>
    <w:rsid w:val="00036B36"/>
    <w:rsid w:val="00161E1D"/>
    <w:rsid w:val="002646B9"/>
    <w:rsid w:val="00504FF4"/>
    <w:rsid w:val="005377CA"/>
    <w:rsid w:val="007138C1"/>
    <w:rsid w:val="007C5538"/>
    <w:rsid w:val="00D1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538"/>
    <w:rPr>
      <w:strike w:val="0"/>
      <w:dstrike w:val="0"/>
      <w:color w:val="495E83"/>
      <w:u w:val="none"/>
      <w:effect w:val="none"/>
    </w:rPr>
  </w:style>
  <w:style w:type="paragraph" w:styleId="a4">
    <w:name w:val="No Spacing"/>
    <w:uiPriority w:val="1"/>
    <w:qFormat/>
    <w:rsid w:val="007C55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lik.ru/shkolniku/7-klass/konspekt-uroka-po-literature-v-11-klasse-analiz-rasskaza-ia-bunina-gospodin-iz-sanf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3522</Words>
  <Characters>20081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2015-04-27T03:54:00Z</dcterms:created>
  <dcterms:modified xsi:type="dcterms:W3CDTF">2015-04-27T04:24:00Z</dcterms:modified>
</cp:coreProperties>
</file>