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C7" w:rsidRPr="000E44C7" w:rsidRDefault="000E44C7" w:rsidP="000E44C7">
      <w:pPr>
        <w:shd w:val="clear" w:color="auto" w:fill="FFFFFF"/>
        <w:spacing w:before="178" w:after="178" w:line="341" w:lineRule="atLeast"/>
        <w:jc w:val="both"/>
        <w:outlineLvl w:val="0"/>
        <w:rPr>
          <w:rFonts w:ascii="Century Gothic" w:eastAsia="Times New Roman" w:hAnsi="Century Gothic" w:cs="Times New Roman"/>
          <w:b/>
          <w:bCs/>
          <w:color w:val="555555"/>
          <w:kern w:val="36"/>
          <w:sz w:val="32"/>
          <w:szCs w:val="32"/>
          <w:lang w:eastAsia="ru-RU"/>
        </w:rPr>
      </w:pPr>
      <w:r w:rsidRPr="000E44C7">
        <w:rPr>
          <w:rFonts w:ascii="Century Gothic" w:eastAsia="Times New Roman" w:hAnsi="Century Gothic" w:cs="Times New Roman"/>
          <w:b/>
          <w:bCs/>
          <w:color w:val="555555"/>
          <w:kern w:val="36"/>
          <w:sz w:val="32"/>
          <w:szCs w:val="32"/>
          <w:lang w:eastAsia="ru-RU"/>
        </w:rPr>
        <w:t>Как приучить ребенка к порядку и не перестараться?</w:t>
      </w:r>
    </w:p>
    <w:p w:rsidR="000E44C7" w:rsidRPr="000E44C7" w:rsidRDefault="000E44C7" w:rsidP="000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4C7" w:rsidRPr="000E44C7" w:rsidRDefault="000E44C7" w:rsidP="000E44C7">
      <w:pPr>
        <w:shd w:val="clear" w:color="auto" w:fill="FFFFFF"/>
        <w:spacing w:after="0" w:line="341" w:lineRule="atLeast"/>
        <w:jc w:val="right"/>
        <w:rPr>
          <w:rFonts w:ascii="Helvetica" w:eastAsia="Times New Roman" w:hAnsi="Helvetica" w:cs="Helvetica"/>
          <w:b/>
          <w:bCs/>
          <w:color w:val="000000"/>
          <w:lang w:eastAsia="ru-RU"/>
        </w:rPr>
      </w:pPr>
    </w:p>
    <w:p w:rsidR="000E44C7" w:rsidRPr="000E44C7" w:rsidRDefault="000E44C7" w:rsidP="000E44C7">
      <w:pPr>
        <w:shd w:val="clear" w:color="auto" w:fill="FFFFFF"/>
        <w:spacing w:after="0" w:line="341" w:lineRule="atLeast"/>
        <w:jc w:val="righ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0E44C7" w:rsidRPr="000E44C7" w:rsidRDefault="000E44C7" w:rsidP="000E44C7">
      <w:pPr>
        <w:shd w:val="clear" w:color="auto" w:fill="FFFFFF"/>
        <w:spacing w:after="0" w:line="341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3830" cy="1185545"/>
            <wp:effectExtent l="19050" t="0" r="0" b="0"/>
            <wp:docPr id="7" name="Рисунок 7" descr="Как приучить ребенка к порядку и не перестарать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приучить ребенка к порядку и не перестараться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4C7" w:rsidRPr="000E44C7" w:rsidRDefault="000E44C7" w:rsidP="000E44C7">
      <w:pPr>
        <w:shd w:val="clear" w:color="auto" w:fill="FFFFFF"/>
        <w:spacing w:after="0" w:line="341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Аккуратность редко бывает врожденной чертой характера, скорее, это приобретенное качество. Когда в доме есть активные, много играющие дети, бывает трудно поддерживать безупречную чистоту. И в то же время упорядоченный мир нужен детям. Представление о порядке многие берут из семьи, но, даже если родители направят все силы на то, чтобы дети были чистоплотными, нет гарантии, что они обязательно станут собранными и педантичными. Играет роль темперамент, особенности характера, возрастные кризисы. Взрослые стараются научить детей быть внимательными к внешнему виду, порядку в комнате и общей организованности. Но не менее важно подойти к воспитанию аккуратности так, чтобы стремление к чистоте не превратилось в одержимость и не оказывалось больной </w:t>
      </w:r>
      <w:proofErr w:type="gramStart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темой</w:t>
      </w:r>
      <w:proofErr w:type="gramEnd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как для старших членов семьи, так и для младших.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Объяснить ребенку, для чего нужен порядок в делах и вещах – задача не из легких. Дети не любят нотации, а причины, которые имеют значение для взрослых, могут не срабатывать с детьми. Поэтому в каждом индивидуальном случае нужно почувствовать, какая мотивация может сработать: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Порядок – это удобно. Когда ничего не забываешь, а нужные вещи находятся на своих местах. Подскажите ребенку, что важный номер телефона не потеряется, если его записать не на клочке бумаги, а занести в записную книжку или телефонный контакт-лист. Купите несколько папок с разделителями, в которых можно хранить художественные работы, и пусть во время следующего приезда бабушки с дедушкой ребенок продемонстрирует им свои рисунки, а вы порадуетесь вслух: как удобно показывать гостям альбом, в котором рисунки хранятся аккуратно.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Порядок – это необходимо. В учебе аккуратность пригождается при умении писать в прописях, обводить по пунктиру, проверять ошибки в диктанте и при выполнении многих других заданий. Похвалите </w:t>
      </w: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 xml:space="preserve">малыша за то, что не зашел за контур, раскрашивая картинку, а школьника – за то, что обошелся без помарок, переписывая упражнение из учебника. Получив хорошую оценку за </w:t>
      </w:r>
      <w:proofErr w:type="gramStart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аккуратное выполнение работы или услышав</w:t>
      </w:r>
      <w:proofErr w:type="gramEnd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учительскую похвалу за красивый почерк, дети прочувствуют всю важность тщательного подхода.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Порядок – это приятно. Отличная мотивация для детей – это гости-сверстники, которых им нравится приглашать в свою чистую комнату. Пусть ваш дом будет открыт для друзей, и тогда детям будет в удовольствие наводить порядок перед их визитом.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 аккуратным человеком комфортно окружающим. Приятно общаться с тем, кто опрятно одет, не забывает, во сколько нужно прийти на дружескую встречу и не устраивает беспорядок на территории, которую делит с другими (например, за школьной партой или в общей комнате летнего лагеря). Может быть, вы вспомните, как недавно пришлось пропустить начало мультфильма в кинотеатре, а затем, извиняясь, пробираться через половину ряда из-за того, что дома долго не могли найти ключи, не повешенные на привычный крючок, а почему-то оказавшиеся в варежке. Или в вашем семейном опыте найдется другая похожая история. Иногда детям необходимо увидеть минусы от невнимательного отношения к вещам, ко времени или к порядку, чтобы в будущем быть аккуратнее.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b/>
          <w:bCs/>
          <w:color w:val="000000"/>
          <w:sz w:val="28"/>
          <w:lang w:eastAsia="ru-RU"/>
        </w:rPr>
        <w:t>Как помочь ребенку навести порядок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Родители могут быть удивлены тому, что у детей существует собственное представление о порядке, которое отличается от </w:t>
      </w:r>
      <w:proofErr w:type="gramStart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заданного</w:t>
      </w:r>
      <w:proofErr w:type="gramEnd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в семье. Однажды знакомая призналась, что ее восьмилетний сын, у которого талант – </w:t>
      </w:r>
      <w:proofErr w:type="gramStart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захламлять</w:t>
      </w:r>
      <w:proofErr w:type="gramEnd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пространство вокруг себя, во время семейного путешествия и проживания в отеле убирал вещи на место. Когда его спросили, почему дома он не делает то же самое, ребенок ответил, что ему нравится, что в отеле мало лишнего, поэтому не хочется загромождать красивый номер беспорядком. Это откровение стало для родителей поводом подумать, что, возможно, в домашней детской комнате слишком много вещей. Так было принято решение избавляться от лишнего. Если похожая проблема существует и в вашем доме, нужно просто с чего-то начать: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 вместе с ребенком разделить комнату на квадраты и убирать по квадрату в день. При таком способе большое задание, которое сначала представляется невыполнимым, разбивается на маленькие, и их удобно делать по шагам.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– предложить детям украсить комнату по их вкусу: с большей охотой они будут поддерживать порядок в комнате, если им будет нравиться, </w:t>
      </w: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как она выглядит. Также важно, чтобы дети чувствовали, что это их территория, даже если речь идет не о целой комнате, а об игровом или творческом уголке в квартире. Признавая ответственность за порядок в своем уголке, дети могут организовать хранение вещей по своему вкусу, а не только так, как подскажут взрослые;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 отказаться от большого количества игрушек. Скопление машинок, кукол и разных мелочей обычно и является главной причиной хаоса в доме. Если сократить общее количество покупаемых игрушек не удается, договоритесь о том, чтобы держать на виду лишь часть игрушек, а остальные убирать на антресоли или балкон, периодически меняя их местами;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 определить для каждой вещи свое место. Чтобы у ребенка был ориентир – что и куда класть, родители могут сфотографировать комнату с правильно разложенными вещами и повесить фото на стену;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 организовать пространство так, чтобы уборка была простой, а вещи можно было легко найти. Используйте контейнеры с понятными ребенку надписями или наклейками, папки с файлами для школьных бумаг, перегородки для носков и белья, чтобы они были сложены отдельно и аккуратно, а также ящики для строительных инструментов с прозрачными отсеками, в которых удобно хранить мелкие детали конструкторов;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 ввести ежедневные обязанности, которые станут детским вкладом в наведение домашнего порядка. Разрешите детям выбирать из предложенных обязанностей те, с которыми они будут лучше, по их мнению, справляться;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– прибегать к помощи электронных устройств и наглядных помощников: маркерных досок, ярких </w:t>
      </w:r>
      <w:proofErr w:type="spellStart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стикеров</w:t>
      </w:r>
      <w:proofErr w:type="spellEnd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календарей, органайзеров в компьютере или телефоне. Подскажите, что оповещения в телефонном календаре помогут не забыть о днях рождения друзей и родственников, </w:t>
      </w:r>
      <w:proofErr w:type="spellStart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стикеры</w:t>
      </w:r>
      <w:proofErr w:type="spellEnd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удобно использовать как текстовые закладки-напоминания в книгах, учебниках или дневнике, а на доске можно написать распорядок дня или список дел и заданий которые необходимо сделать.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Также можно постепенно научить детей некоторым приемам, благодаря которым поддерживать порядок будет не так утомительно: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– убирать по пути, класть на место то, что взял, закрывать то, что открыл, уроненную вещь поднимать с пола, а снятую с вешалки форму вешать обратно после учебного дня;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 сделать традицией ежевечерние пять минут легкой уборки перед сном, чтобы утром было приятно заходить в комнату;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 перед тем как начать новую игру, убрать на место ту, которую только что закончил;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 начинать уборку с того, что больше нравится. Например, сначала расставить музыкальные диски, а потом разобраться с одеждой и т.д.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Часто умение организовать свой быт удобным образом переходит от родителей. У ребенка с детства впечатывается в подсознание то, что вы после подъема заправляете постель, а перед сном убираете мелочи, оставленные на поверхностях мебели. Или дети видят, что родители ежедневно принимают душ, и воспринимают эту привычку как естественную и для них тоже.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И хотя положительный пример – это всегда первый шаг, бывает, что и простые </w:t>
      </w:r>
      <w:proofErr w:type="gramStart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правила</w:t>
      </w:r>
      <w:proofErr w:type="gramEnd"/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дети отказываются соблюдать, просто потому что это им неинтересно. С малышами в таком случае срабатывает выдумка и игра. Тогда чистка зубов по таймеру превращается в борьбу с микробами, которых разноцветная щетка выгоняет за две минуты, а уборка игрушек становится соревнованием: кто получит больше очков, метко забросив мягких зайцев и мишек в корзину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b/>
          <w:bCs/>
          <w:color w:val="000000"/>
          <w:sz w:val="28"/>
          <w:lang w:eastAsia="ru-RU"/>
        </w:rPr>
        <w:t>С детьми постарше можно придерживаться следующих стратегий: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 сохранять непринужденное отношение к наведению порядка. Если дети видят, что родители вздыхают и долго собираются с силами, прежде чем пропылесосить комнату, то и они будут воспринимать уборку как мучительное мероприятие. Поэтому поддержание порядка в доме лучше воспринимать как часть семейной жизни – такую же естественную, как покупка продуктов или традиционный поход в кино по выходным;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– определить вместе, что для вас и детей означает “чистая комната” и попросить их придерживаться этого списка. Он, например, может состоять из следующих пунктов: заправленная постель, аккуратно сложенная одежда, чистый письменный стол;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– просить детей не просто выполнить что-то, а помочь вам – набрать воду в ведро для мытья пола или рассортировать одежду по цвету для будущей стирки. Так они, во-первых, учатся от взрослых, как именно наводить порядок, а во-вторых, чувствуют взаимную вовлеченность в общее дело.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b/>
          <w:bCs/>
          <w:color w:val="000000"/>
          <w:sz w:val="28"/>
          <w:lang w:eastAsia="ru-RU"/>
        </w:rPr>
        <w:t>Как не перегнуть палку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Тяжело, когда для кого-то из членов семьи аккуратность – навязчивая идея. В этом случае уборка висит над остальными домочадцами дамокловым мечом. Психологи считают, что одна из причин чрезмерного внимания к чистоте и порядку – неуверенность в себе и желание защититься физическим порядком от любого внешнего воздействия. Для таких людей характерна повышенная раздражительность из-за незакрытого тюбика зубной пасты или чашки, поставленной не на ту полку. Устанавливая правила чистого дома, необходимо помнить о том, что порядок – хотя и важная, но все-таки не главная составляющая семейного уюта и благополучия. Должно оставаться и свободное время и радость от того, что в домашней обстановке можно расслабиться.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Когда родители применяют авторитарный подход и ставят порядок главной целью, устраивая еженедельные генеральные уборки, контролируя мельчайшую деталь и со вздохом вмешиваясь в то, что, по их мнению, у ребенка получается плохо, дети начинают сопротивляться и демонстративно отказываться от уборки. Так они выражают протест против жесткого контроля и давления.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Лучший вариант – придерживаться золотой середины. Не быть диктатором, проверяющим пальцем пылинки на книжном шкафу, но и не оставаться равнодушным к детской аккуратности. Можно с пониманием отнестись к тому, что у ребенка была сложная школьная неделя, и не загружать его поручениями в выходные. А можно спокойно напоминать о том, чтобы он убрал посуду со стола в мойку, собрал с вечера школьный рюкзак, приготовил одежду на утро – все в порядке естественных просьб, которые вы озвучиваете детям и на которые отзываетесь сами.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Многие дети не желают заниматься уборкой из-за того, что ставят в приоритет массу других интересных вещей: компьютер, друзей, книги, прогулки. В таких случаях некоторые родители применяют метод последствий. Например, договариваются, что, пока письменный стол не будет очищен от скопившихся бумаг, на компьютере играть нельзя. С одной стороны, может показаться, что это ультиматум, против которого ребенок может восстать. Но с другой стороны, дети – члены </w:t>
      </w: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семьи, в которой каждый своим малым вкладом обеспечивает общий комфорт. Важно, чтобы они осознавали это с малых лет.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Выбор – быть аккуратными или нет – дети делают сами. Иногда глядя на родителей и беря с них пример (мама перед приходом гостей заставляла протирать посуду до блеска, скорее всего, и дочь будет наводить лоск перед визитом друзей). Часто дети сами дорастают до понимания того, что порядок – синоним комфорта. В некоторых счастливых случаях аккуратность – просто черта характера. Но пока дети маленькие, родители подсказывают, как стремиться к аккуратности, и это лучшее, что они могут сделать. Есть вероятность, что дети все-таки возьмут данные советы на вооружение, когда в будущем сами станут хозяевами собственного дома.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i/>
          <w:iCs/>
          <w:color w:val="000000"/>
          <w:sz w:val="28"/>
          <w:lang w:eastAsia="ru-RU"/>
        </w:rPr>
        <w:t xml:space="preserve">Автор: Лена </w:t>
      </w:r>
      <w:proofErr w:type="spellStart"/>
      <w:r w:rsidRPr="000E44C7">
        <w:rPr>
          <w:rFonts w:ascii="Helvetica" w:eastAsia="Times New Roman" w:hAnsi="Helvetica" w:cs="Helvetica"/>
          <w:i/>
          <w:iCs/>
          <w:color w:val="000000"/>
          <w:sz w:val="28"/>
          <w:lang w:eastAsia="ru-RU"/>
        </w:rPr>
        <w:t>Чарлин</w:t>
      </w:r>
      <w:proofErr w:type="spellEnd"/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Источник: http://letidor.ru/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0E44C7" w:rsidRPr="000E44C7" w:rsidRDefault="000E44C7" w:rsidP="000E4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E44C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3624EC" w:rsidRDefault="003624EC"/>
    <w:sectPr w:rsidR="003624EC" w:rsidSect="0036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44C7"/>
    <w:rsid w:val="000E44C7"/>
    <w:rsid w:val="0036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EC"/>
  </w:style>
  <w:style w:type="paragraph" w:styleId="1">
    <w:name w:val="heading 1"/>
    <w:basedOn w:val="a"/>
    <w:link w:val="10"/>
    <w:uiPriority w:val="9"/>
    <w:qFormat/>
    <w:rsid w:val="000E4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4C7"/>
  </w:style>
  <w:style w:type="character" w:styleId="a4">
    <w:name w:val="Strong"/>
    <w:basedOn w:val="a0"/>
    <w:uiPriority w:val="22"/>
    <w:qFormat/>
    <w:rsid w:val="000E44C7"/>
    <w:rPr>
      <w:b/>
      <w:bCs/>
    </w:rPr>
  </w:style>
  <w:style w:type="character" w:styleId="a5">
    <w:name w:val="Emphasis"/>
    <w:basedOn w:val="a0"/>
    <w:uiPriority w:val="20"/>
    <w:qFormat/>
    <w:rsid w:val="000E44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699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1794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1711</Words>
  <Characters>9753</Characters>
  <Application>Microsoft Office Word</Application>
  <DocSecurity>0</DocSecurity>
  <Lines>81</Lines>
  <Paragraphs>22</Paragraphs>
  <ScaleCrop>false</ScaleCrop>
  <Company>Krokoz™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2015-11-01T16:20:00Z</dcterms:created>
  <dcterms:modified xsi:type="dcterms:W3CDTF">2015-11-01T16:23:00Z</dcterms:modified>
</cp:coreProperties>
</file>