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717" w:rsidRDefault="00315717" w:rsidP="0012237A">
      <w:pPr>
        <w:autoSpaceDE w:val="0"/>
        <w:autoSpaceDN w:val="0"/>
        <w:adjustRightInd w:val="0"/>
        <w:rPr>
          <w:rFonts w:ascii="PragmaticaC-BoldOblique" w:hAnsi="PragmaticaC-BoldOblique" w:cs="PragmaticaC-BoldOblique"/>
          <w:b/>
          <w:bCs/>
          <w:i/>
          <w:iCs/>
          <w:color w:val="231F20"/>
          <w:sz w:val="24"/>
          <w:szCs w:val="24"/>
        </w:rPr>
      </w:pPr>
    </w:p>
    <w:p w:rsidR="00315717" w:rsidRPr="00D518EA" w:rsidRDefault="00315717" w:rsidP="00D518EA">
      <w:pPr>
        <w:autoSpaceDE w:val="0"/>
        <w:autoSpaceDN w:val="0"/>
        <w:adjustRightInd w:val="0"/>
        <w:jc w:val="center"/>
        <w:rPr>
          <w:rFonts w:ascii="NewtonC-Bold" w:hAnsi="NewtonC-Bold" w:cs="NewtonC-Bold"/>
          <w:b/>
          <w:bCs/>
          <w:color w:val="231F20"/>
          <w:sz w:val="32"/>
          <w:szCs w:val="32"/>
        </w:rPr>
      </w:pPr>
      <w:r w:rsidRPr="00D518EA">
        <w:rPr>
          <w:rFonts w:ascii="NewtonC-Bold" w:hAnsi="NewtonC-Bold" w:cs="NewtonC-Bold"/>
          <w:b/>
          <w:bCs/>
          <w:color w:val="231F20"/>
          <w:sz w:val="32"/>
          <w:szCs w:val="32"/>
        </w:rPr>
        <w:t>ОБРАЗОВАТЕЛЬНЫЕ РЕСУРСЫ СЕТИ ИНТЕРНЕТ</w:t>
      </w:r>
    </w:p>
    <w:p w:rsidR="00D518EA" w:rsidRPr="00D518EA" w:rsidRDefault="00D518EA" w:rsidP="00D518EA">
      <w:pPr>
        <w:autoSpaceDE w:val="0"/>
        <w:autoSpaceDN w:val="0"/>
        <w:adjustRightInd w:val="0"/>
        <w:jc w:val="center"/>
        <w:rPr>
          <w:rFonts w:ascii="NewtonC-Bold" w:hAnsi="NewtonC-Bold" w:cs="NewtonC-Bold"/>
          <w:b/>
          <w:bCs/>
          <w:color w:val="231F20"/>
          <w:sz w:val="32"/>
          <w:szCs w:val="32"/>
        </w:rPr>
      </w:pPr>
    </w:p>
    <w:p w:rsidR="0012237A" w:rsidRPr="00D518EA" w:rsidRDefault="0012237A" w:rsidP="00D518EA">
      <w:pPr>
        <w:autoSpaceDE w:val="0"/>
        <w:autoSpaceDN w:val="0"/>
        <w:adjustRightInd w:val="0"/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Поисковые системы российского сегмента</w:t>
      </w:r>
    </w:p>
    <w:p w:rsidR="0012237A" w:rsidRPr="00D518EA" w:rsidRDefault="0012237A" w:rsidP="00D518EA">
      <w:pPr>
        <w:autoSpaceDE w:val="0"/>
        <w:autoSpaceDN w:val="0"/>
        <w:adjustRightInd w:val="0"/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сети Интернет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Поисковая система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Яндекс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http://www.yandex.ru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Поисковая систем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Google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(Россия)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http://www.google.ru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Поисковая система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Рамблер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http://www.rambler.ru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Поисковая система «Апорт»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http://www.aport.ru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Поисковая система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Поиск@Mail.ru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http://go.mail.ru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Интеллектуальная поисковая система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Nigma</w:t>
      </w:r>
      <w:proofErr w:type="spellEnd"/>
    </w:p>
    <w:p w:rsidR="0012237A" w:rsidRDefault="00E2049C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hyperlink r:id="rId4" w:history="1">
        <w:r w:rsidR="00315717" w:rsidRPr="003A7C9C">
          <w:rPr>
            <w:rStyle w:val="a3"/>
            <w:rFonts w:ascii="NewtonC" w:hAnsi="NewtonC" w:cs="NewtonC"/>
            <w:sz w:val="19"/>
            <w:szCs w:val="19"/>
          </w:rPr>
          <w:t>http://www.nigma.ru</w:t>
        </w:r>
      </w:hyperlink>
    </w:p>
    <w:p w:rsidR="00315717" w:rsidRDefault="00315717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</w:p>
    <w:p w:rsidR="0012237A" w:rsidRPr="00D518EA" w:rsidRDefault="0012237A" w:rsidP="00D518EA">
      <w:pPr>
        <w:autoSpaceDE w:val="0"/>
        <w:autoSpaceDN w:val="0"/>
        <w:adjustRightInd w:val="0"/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Международные поисковые системы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Поисковая система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Google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http://www.google.com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Поисковая система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Live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Search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http://www.live.com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Поисковая система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Yahoo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!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http://search.yahoo.com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Поисковая система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AltaVista</w:t>
      </w:r>
      <w:proofErr w:type="spellEnd"/>
    </w:p>
    <w:p w:rsidR="0012237A" w:rsidRDefault="00E2049C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hyperlink r:id="rId5" w:history="1">
        <w:r w:rsidR="00315717" w:rsidRPr="003A7C9C">
          <w:rPr>
            <w:rStyle w:val="a3"/>
            <w:rFonts w:ascii="NewtonC" w:hAnsi="NewtonC" w:cs="NewtonC"/>
            <w:sz w:val="19"/>
            <w:szCs w:val="19"/>
          </w:rPr>
          <w:t>http://www.altavista.com</w:t>
        </w:r>
      </w:hyperlink>
    </w:p>
    <w:p w:rsidR="00315717" w:rsidRPr="00D518EA" w:rsidRDefault="00315717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32"/>
          <w:szCs w:val="32"/>
        </w:rPr>
      </w:pPr>
    </w:p>
    <w:p w:rsidR="0012237A" w:rsidRPr="00D518EA" w:rsidRDefault="0012237A" w:rsidP="00D518EA">
      <w:pPr>
        <w:autoSpaceDE w:val="0"/>
        <w:autoSpaceDN w:val="0"/>
        <w:adjustRightInd w:val="0"/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 xml:space="preserve">Российские каталоги </w:t>
      </w:r>
      <w:proofErr w:type="spellStart"/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интернет-ресурсов</w:t>
      </w:r>
      <w:proofErr w:type="spellEnd"/>
    </w:p>
    <w:p w:rsidR="0012237A" w:rsidRPr="00D518EA" w:rsidRDefault="0012237A" w:rsidP="00D518EA">
      <w:pPr>
        <w:autoSpaceDE w:val="0"/>
        <w:autoSpaceDN w:val="0"/>
        <w:adjustRightInd w:val="0"/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общего назначения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Каталог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интернет-ресурсов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Яндекс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.К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аталог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http://yaca.yandex.ru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Каталог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интернет-ресурсов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Каталог@mail.ru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http://list.mail.ru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Каталог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интернет-ресурсов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«Апорт»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http://www.aport.ru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Каталог сайтов-участников рейтинга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Rambler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Top100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http://top100.rambler.ru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Каталог сайтов-участников рейтинга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SpyLOG</w:t>
      </w:r>
      <w:proofErr w:type="spellEnd"/>
    </w:p>
    <w:p w:rsidR="0012237A" w:rsidRDefault="00E2049C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hyperlink r:id="rId6" w:history="1">
        <w:r w:rsidR="00315717" w:rsidRPr="003A7C9C">
          <w:rPr>
            <w:rStyle w:val="a3"/>
            <w:rFonts w:ascii="NewtonC" w:hAnsi="NewtonC" w:cs="NewtonC"/>
            <w:sz w:val="19"/>
            <w:szCs w:val="19"/>
          </w:rPr>
          <w:t>http://dir.spylog.ru</w:t>
        </w:r>
      </w:hyperlink>
    </w:p>
    <w:p w:rsidR="00315717" w:rsidRDefault="00315717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</w:p>
    <w:p w:rsidR="0012237A" w:rsidRPr="00D518EA" w:rsidRDefault="0012237A" w:rsidP="00D518EA">
      <w:pPr>
        <w:autoSpaceDE w:val="0"/>
        <w:autoSpaceDN w:val="0"/>
        <w:adjustRightInd w:val="0"/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Каталоги ресурсов для образования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Каталог информационной системы «Единое окно доступа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 образовательным ресурсам»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http://window.edu.ru/window/catalog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Каталог Российского общеобразовательного портала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http://www.school.edu.ru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Каталог «Образовательные ресурсы сети Интернет для общего образования»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http://catalog.iot.ru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Каталог «Школьный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Яндекс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http://school.yandex.ru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Каталог детских ресурсов «Интернет для детей»</w:t>
      </w:r>
    </w:p>
    <w:p w:rsidR="006F1F42" w:rsidRDefault="00E2049C" w:rsidP="0012237A">
      <w:pPr>
        <w:rPr>
          <w:rFonts w:ascii="NewtonC" w:hAnsi="NewtonC" w:cs="NewtonC"/>
          <w:color w:val="231F20"/>
          <w:sz w:val="19"/>
          <w:szCs w:val="19"/>
        </w:rPr>
      </w:pPr>
      <w:hyperlink r:id="rId7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http://www.kinder.ru</w:t>
        </w:r>
      </w:hyperlink>
    </w:p>
    <w:p w:rsidR="00315717" w:rsidRDefault="00315717" w:rsidP="0012237A">
      <w:pPr>
        <w:rPr>
          <w:rFonts w:ascii="NewtonC" w:hAnsi="NewtonC" w:cs="NewtonC"/>
          <w:color w:val="231F20"/>
          <w:sz w:val="19"/>
          <w:szCs w:val="19"/>
        </w:rPr>
      </w:pPr>
    </w:p>
    <w:p w:rsidR="0012237A" w:rsidRPr="00D518EA" w:rsidRDefault="0012237A" w:rsidP="00D518EA">
      <w:pPr>
        <w:autoSpaceDE w:val="0"/>
        <w:autoSpaceDN w:val="0"/>
        <w:adjustRightInd w:val="0"/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Общероссийские образовательные порталы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Министерства образования и науки РФ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http://www.mon.gov.ru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Сайт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Рособразования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http://www.ed.gov.ru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Федеральный портал «Российское образование»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Российский общеобразовательный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http://www.school.edu.ru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lastRenderedPageBreak/>
        <w:t>Портал информационной поддержки Единого государственного экзамена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http://ege.edu.ru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Федеральный центр информационно-образовательных ресурсов (ФЦИОР)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http://eor.edu.ru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Единая коллекция цифровых образовательных ресурсов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http://school-collection.edu.ru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Единое окно доступа к образовательным ресурсам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http://window.edu.ru</w:t>
      </w:r>
    </w:p>
    <w:p w:rsidR="0012237A" w:rsidRDefault="0012237A" w:rsidP="0012237A">
      <w:pPr>
        <w:autoSpaceDE w:val="0"/>
        <w:autoSpaceDN w:val="0"/>
        <w:adjustRightInd w:val="0"/>
        <w:rPr>
          <w:rFonts w:ascii="SchoolBookC" w:hAnsi="SchoolBookC" w:cs="SchoolBookC"/>
          <w:color w:val="231F20"/>
          <w:sz w:val="18"/>
          <w:szCs w:val="18"/>
        </w:rPr>
      </w:pPr>
      <w:r>
        <w:rPr>
          <w:rFonts w:ascii="SchoolBookC" w:hAnsi="SchoolBookC" w:cs="SchoolBookC"/>
          <w:color w:val="231F20"/>
          <w:sz w:val="18"/>
          <w:szCs w:val="18"/>
        </w:rPr>
        <w:t>16 17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Каталог учебных изданий, оборудования и электронных образовательных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ресурсов для общего образования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http://ndce.edu.ru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Школьный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http://www.portalschool.ru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Среднее профессиональное образование РФ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http://www.portalspo.ru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Повышение квалификации работников образования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http://www.apkpro.ru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Федеральный портал «Инженерное образование»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http://www.techno.edu.ru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Федеральный портал «Информационно-коммуникационные технологии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 образовании»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http://www.ict.edu.ru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Федеральный портал «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Социально-гуманитарное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и политологическое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-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ние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http://www.humanities.edu.ru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Федеральный портал «Экономика. Социология. Менеджмент»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http://www.ecsocman.edu.ru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Федеральный правовой портал «Юридическая Россия»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http://www.law.edu.ru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Российский портал открытого образования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http://www.openet.edu.ru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Российское образование для иностранных граждан</w:t>
      </w:r>
    </w:p>
    <w:p w:rsidR="0012237A" w:rsidRDefault="00E2049C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hyperlink r:id="rId8" w:history="1">
        <w:r w:rsidR="00315717" w:rsidRPr="003A7C9C">
          <w:rPr>
            <w:rStyle w:val="a3"/>
            <w:rFonts w:ascii="NewtonC" w:hAnsi="NewtonC" w:cs="NewtonC"/>
            <w:sz w:val="19"/>
            <w:szCs w:val="19"/>
          </w:rPr>
          <w:t>http://russia.edu.ru</w:t>
        </w:r>
      </w:hyperlink>
    </w:p>
    <w:p w:rsidR="00315717" w:rsidRDefault="00315717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</w:p>
    <w:p w:rsidR="0012237A" w:rsidRPr="00D518EA" w:rsidRDefault="0012237A" w:rsidP="00D518EA">
      <w:pPr>
        <w:autoSpaceDE w:val="0"/>
        <w:autoSpaceDN w:val="0"/>
        <w:adjustRightInd w:val="0"/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Региональные образовательные порталы и сайты</w:t>
      </w:r>
    </w:p>
    <w:p w:rsidR="0012237A" w:rsidRPr="00D518EA" w:rsidRDefault="0012237A" w:rsidP="00D518EA">
      <w:pPr>
        <w:autoSpaceDE w:val="0"/>
        <w:autoSpaceDN w:val="0"/>
        <w:adjustRightInd w:val="0"/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органов управления образованием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Владимирский образовательный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http://www.edu.wladimir.ru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Департамент образования Вологодской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http://www.edu35.ru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Департамент образования и науки Кемеровской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http://edu.kem.ru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Департамент образования и науки Краснодарского края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http://des.kubannet.ru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Департамент образования, культуры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 молодежной политики Белгородской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http://www.beluno.ru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Департамент образования Тверской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http://www.edu.tver.ru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Департамент общего образования Томской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http://edu.tomsk.gov.ru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Ивановский областной образовательный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http://www.ivipk.ru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Информационно-образовательный портал Ростовской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http://www.donobr.ru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Информационно-образовательный портал Тюменской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http://www.tmn.edu.ru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Комитет образования и науки Курской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http://www.komobr46.ru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Комитет по образованию Правительства Санкт-Петербурга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http://www.kobr.spb.ru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Костромской образовательный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http://www.kostroma.edu.ru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Ленинградская областная корпоративная сеть (ЛОКОС)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http://www.lokos.net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Липецкий региональный образовательный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http://deptno.lipetsk.ru/eduportal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Министерство образования и науки Астраханской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lastRenderedPageBreak/>
        <w:t>http://www.astrminobr.ru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Министерство образования и науки Кабардино-Балкарской Республики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http://www.edukbr.ru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Министерство образования и науки Республики Бурятия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http://www.monrb.ru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Министерство образования и науки Челябинской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http://www.minobr74.ru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Министерство образования и науки Чеченской Республики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http://grozny-edu.org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Министерство образования Калининградской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http://www.edu.baltinform.ru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Министерство образования Московской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http://www.mo.mosreg.ru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Министерство образования Республики Башкортостан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http://www.morb.ru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Министерство образования Республики Коми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http://www.komiedu.ru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Министерство образования Республики Марий-Эл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http://www.minobr.mari-el.ru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Министерство образования Республики Саха (Якутия)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http://minobr.sakha.ru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Министерство образования Ставропольского края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http://www.stavminobr.ru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Министерство образования Хабаровского края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http://minobr.khb.ru</w:t>
      </w:r>
    </w:p>
    <w:p w:rsidR="0012237A" w:rsidRDefault="0012237A" w:rsidP="0012237A">
      <w:pPr>
        <w:autoSpaceDE w:val="0"/>
        <w:autoSpaceDN w:val="0"/>
        <w:adjustRightInd w:val="0"/>
        <w:rPr>
          <w:rFonts w:ascii="SchoolBookC" w:hAnsi="SchoolBookC" w:cs="SchoolBookC"/>
          <w:b/>
          <w:bCs/>
          <w:color w:val="231F20"/>
          <w:sz w:val="18"/>
          <w:szCs w:val="18"/>
        </w:rPr>
      </w:pPr>
      <w:r>
        <w:rPr>
          <w:rFonts w:ascii="SchoolBookC" w:hAnsi="SchoolBookC" w:cs="SchoolBookC"/>
          <w:b/>
          <w:bCs/>
          <w:color w:val="231F20"/>
          <w:sz w:val="18"/>
          <w:szCs w:val="18"/>
        </w:rPr>
        <w:t>18 19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Модернизация образования Волгоградской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http://www.vlgregedu.ru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Московское образование: информационный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Департамента образования Москвы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http://www.mosedu.ru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Новгородский образовательный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http://edu.novgorod.ru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Новосибирская открытая образовательная сеть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http://www.websib.ru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Образование в Воронеже: портал главного управления образования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Воронежской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http://www.vrnedu.ru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Образование в Магаданской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http://www.edu.mag-city.ru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Образование в Ярославской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http://www.depedu.yar.ru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Образование и наука Самарской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http://samara.edu.ru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Образование Урала: региональный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http://www.uraledu.ru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Образовательный информационный портал Ханты-Мансийского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автономного округа —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Югры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http://www.eduhmao.ru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Образовательный портал Алтайского края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http://www.alted.ru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Образовательный портал города Брянска и Брянской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http://www.edu-bryansk.ru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Образовательный портал города Мурманска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http://www.edu.murmansk.ru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Образовательный портал Карелии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http://edu.karelia.ru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Образовательный портал Курганской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http://www.hde.kurganobl.ru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Образовательный портал Пензенской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http://pop.penza.net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Образовательный портал Министерства образования и науки Республики Татарстан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http://edu.ksu.ru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Образовательный портал Республики Мордовия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http://www.edurm.ru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Омский образовательный сервер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http://www.omsk.edu.ru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Пермский городской школьный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http://www.schools.perm.ru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 Агентства образования Красноярского края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lastRenderedPageBreak/>
        <w:t>http://www.krao.ru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 «Образование и наука» Удмуртской Республики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http://www.udmedu.ru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Псковский образовательный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http://www.pskovedu.ru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Региональный информационно-образовательный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Министерства образования Саратовской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http://edu.seun.ru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Региональный портал образовательного сообщества Оренбуржья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http://www.orenport.ru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Система образования Омской области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http://www.omskedu.ru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Хабаровская краевая информационная образовательная сеть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Пайдейя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http://abc.edu-net.khb.ru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ХОР – образовательный портал Ленинградской области</w:t>
      </w:r>
    </w:p>
    <w:p w:rsidR="0012237A" w:rsidRDefault="00E2049C" w:rsidP="0012237A">
      <w:pPr>
        <w:rPr>
          <w:rFonts w:ascii="NewtonC" w:hAnsi="NewtonC" w:cs="NewtonC"/>
          <w:b/>
          <w:bCs/>
          <w:color w:val="231F20"/>
          <w:sz w:val="19"/>
          <w:szCs w:val="19"/>
        </w:rPr>
      </w:pPr>
      <w:hyperlink r:id="rId9" w:history="1">
        <w:r w:rsidR="0012237A" w:rsidRPr="003A7C9C">
          <w:rPr>
            <w:rStyle w:val="a3"/>
            <w:rFonts w:ascii="NewtonC" w:hAnsi="NewtonC" w:cs="NewtonC"/>
            <w:b/>
            <w:bCs/>
            <w:sz w:val="19"/>
            <w:szCs w:val="19"/>
          </w:rPr>
          <w:t>http://portal.loiro.ru</w:t>
        </w:r>
      </w:hyperlink>
    </w:p>
    <w:p w:rsidR="00315717" w:rsidRDefault="00315717" w:rsidP="0012237A">
      <w:pPr>
        <w:rPr>
          <w:rFonts w:ascii="PragmaticaC-BoldOblique" w:hAnsi="PragmaticaC-BoldOblique" w:cs="PragmaticaC-BoldOblique"/>
          <w:color w:val="000000"/>
          <w:sz w:val="20"/>
          <w:szCs w:val="20"/>
        </w:rPr>
      </w:pP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Образовательное электронное интернет-издание для педагогов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«Мультимедиа в образовании»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http://www.ido.edu.ru/open/multimedia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Образовательное электронное интернет-издание для педагогов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«Использование информационных и коммуникационных технологий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 общем среднем образовании»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http://www.humanities.edu.ru/db/msg/80297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Журнал «Компьютерные инструменты в образовании»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http://www.ipo.spb.ru/journal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Информационный интегрированный продукт «КМ-ШКОЛА»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http://www.km-school.ru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Система программ для поддержки и автоматизации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образовательного процесса «1С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:О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бразование»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http://edu.1c.ru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Система для построения информационного пространства школы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proofErr w:type="spellStart"/>
      <w:r>
        <w:rPr>
          <w:rFonts w:ascii="NewtonC" w:hAnsi="NewtonC" w:cs="NewtonC"/>
          <w:color w:val="231F20"/>
          <w:sz w:val="19"/>
          <w:szCs w:val="19"/>
        </w:rPr>
        <w:t>Net</w:t>
      </w:r>
      <w:proofErr w:type="spellEnd"/>
      <w:r>
        <w:rPr>
          <w:rFonts w:ascii="NewtonC" w:hAnsi="NewtonC" w:cs="NewtonC"/>
          <w:color w:val="231F20"/>
          <w:sz w:val="19"/>
          <w:szCs w:val="19"/>
        </w:rPr>
        <w:t xml:space="preserve"> Школа http://netschool.roos.ru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Конструктор образовательных сайтов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http://edu.of.ru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Школьный сайт: Конструктор школьных сайтов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http://www.edusite.ru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C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истема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управления содержанием сайтов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iPHPortal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и система управления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школьным сайтом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iSchool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http://phportal.informika.ru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Система дистанционного обучения «Прометей»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http://www.prometeus.ru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Системы дистанционного обучения и средства разработки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электронных</w:t>
      </w:r>
      <w:proofErr w:type="gramEnd"/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ресурсов компании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ГиперМетод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http://www.learnware.ru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Системы дистанционного обучения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Competentum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http://www.competentum.ru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Система дистанционного обучения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WebTutor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http://www.websoft.ru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Школьные страницы: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Бесплатный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хостинг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сайтов московских школ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http://schools.keldysh.ru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Образовательное электронное интернет-издание для педагогов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«Технология создания электронных средств обучения»</w:t>
      </w:r>
    </w:p>
    <w:p w:rsidR="0012237A" w:rsidRDefault="00E2049C" w:rsidP="0012237A">
      <w:pPr>
        <w:rPr>
          <w:rFonts w:ascii="NewtonC" w:hAnsi="NewtonC" w:cs="NewtonC"/>
          <w:color w:val="231F20"/>
          <w:sz w:val="19"/>
          <w:szCs w:val="19"/>
        </w:rPr>
      </w:pPr>
      <w:hyperlink r:id="rId10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http://www.humanities.edu.ru/db/msg/82636</w:t>
        </w:r>
      </w:hyperlink>
    </w:p>
    <w:p w:rsidR="00315717" w:rsidRDefault="00315717" w:rsidP="0012237A">
      <w:pPr>
        <w:rPr>
          <w:rFonts w:ascii="NewtonC" w:hAnsi="NewtonC" w:cs="NewtonC"/>
          <w:color w:val="231F20"/>
          <w:sz w:val="19"/>
          <w:szCs w:val="19"/>
        </w:rPr>
      </w:pPr>
    </w:p>
    <w:p w:rsidR="00D518EA" w:rsidRDefault="00D518EA" w:rsidP="0012237A">
      <w:pPr>
        <w:rPr>
          <w:rFonts w:ascii="PragmaticaC-BoldOblique" w:hAnsi="PragmaticaC-BoldOblique" w:cs="PragmaticaC-BoldOblique"/>
          <w:b/>
          <w:bCs/>
          <w:i/>
          <w:iCs/>
          <w:color w:val="231F20"/>
          <w:sz w:val="24"/>
          <w:szCs w:val="24"/>
        </w:rPr>
      </w:pPr>
    </w:p>
    <w:p w:rsidR="00D518EA" w:rsidRDefault="00D518EA" w:rsidP="0012237A">
      <w:pPr>
        <w:rPr>
          <w:rFonts w:ascii="PragmaticaC-BoldOblique" w:hAnsi="PragmaticaC-BoldOblique" w:cs="PragmaticaC-BoldOblique"/>
          <w:b/>
          <w:bCs/>
          <w:i/>
          <w:iCs/>
          <w:color w:val="231F20"/>
          <w:sz w:val="24"/>
          <w:szCs w:val="24"/>
        </w:rPr>
      </w:pPr>
    </w:p>
    <w:p w:rsidR="00D518EA" w:rsidRDefault="00D518EA" w:rsidP="0012237A">
      <w:pPr>
        <w:rPr>
          <w:rFonts w:ascii="PragmaticaC-BoldOblique" w:hAnsi="PragmaticaC-BoldOblique" w:cs="PragmaticaC-BoldOblique"/>
          <w:b/>
          <w:bCs/>
          <w:i/>
          <w:iCs/>
          <w:color w:val="231F20"/>
          <w:sz w:val="24"/>
          <w:szCs w:val="24"/>
        </w:rPr>
      </w:pPr>
    </w:p>
    <w:p w:rsidR="00315717" w:rsidRPr="00D518EA" w:rsidRDefault="00315717" w:rsidP="00D518EA">
      <w:pPr>
        <w:jc w:val="center"/>
        <w:rPr>
          <w:rFonts w:ascii="NewtonC" w:hAnsi="NewtonC" w:cs="NewtonC"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Математика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Портал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Math.ru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: библиотека,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медиатека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, олимпиады, задачи, научные школы,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учительская, история математики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http://www.math.ru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Материалы по математике в Единой коллекции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цифровых</w:t>
      </w:r>
      <w:proofErr w:type="gramEnd"/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образовательных ресурсов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http://school-collection.edu.ru/collection/matematika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Московский центр непрерывного математического образования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http://www.mccme.ru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Вся элементарная математика: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Средняя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математическая интернет-школа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lastRenderedPageBreak/>
        <w:t>http://www.bymath.net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Газета «Математика» Издательского дома «Первое сентября»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http://mat.1september.ru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ЕГЭ по математике: подготовка к тестированию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http://www.uztest.ru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Задачи по геометрии: информационно-поисковая система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http://zadachi.mccme.ru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Интернет-проект «Задачи»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http://www.problems.ru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Компьютерная математика в школе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http://edu.of.ru/computermath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Математика в «Открытом колледже»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http://www.mathematics.ru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Математика в помощь школьнику и студенту (тесты по математике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online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http://www.mathtest.ru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Математика в школе: консультационный центр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http://school.msu.ru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Математика. Школа. Будущее. Сайт учителя математики А.В.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Шевкина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http://www.shevkin.ru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Математические этюды: 3D-графика, анимация и визуализация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математических сюжетов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http://www.etudes.ru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Математическое образование: прошлое и настоящее. Интернет-библиотека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 методике преподавания математики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http://www.mathedu.ru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Международные конференции «Математика. Компьютер. Образование»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http://www.mce.su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Научно-образовательный сайт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EqWorld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– Мир математических уравнений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http://eqworld.ipmnet.ru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Научно-популярный физико-математический журнал «Квант»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http://www.kvant.info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http://kvant.mccme.ru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Образовательный математический сайт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Exponenta.ru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http://www.exponenta.ru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Портал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Allmath.ru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— Вся математика в одном месте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http://www.allmath.ru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Прикладная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математике: справочник математических формул,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примеры и задачи с решениями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http://www.pm298.ru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Проект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KidMath.ru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– Детская математика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http://www.kidmath.ru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элементарной математики Дмитрия Гущина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http://www.mathnet.spb.ru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Учимся по Башмакову – Математика в школе</w:t>
      </w:r>
    </w:p>
    <w:p w:rsidR="0012237A" w:rsidRDefault="00E2049C" w:rsidP="0012237A">
      <w:pPr>
        <w:rPr>
          <w:rFonts w:ascii="NewtonC" w:hAnsi="NewtonC" w:cs="NewtonC"/>
          <w:color w:val="0000FF"/>
          <w:sz w:val="19"/>
          <w:szCs w:val="19"/>
        </w:rPr>
      </w:pPr>
      <w:hyperlink r:id="rId11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http://www.bashmakov.ru</w:t>
        </w:r>
      </w:hyperlink>
    </w:p>
    <w:p w:rsidR="0012237A" w:rsidRDefault="0012237A" w:rsidP="0012237A">
      <w:pPr>
        <w:autoSpaceDE w:val="0"/>
        <w:autoSpaceDN w:val="0"/>
        <w:adjustRightInd w:val="0"/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</w:pPr>
      <w:r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  <w:t>Олимпиады и конкурсы по математике для школьников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 олимпиада школьников по математике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http://math.rusolymp.ru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Задачник для подготовки к олимпиадам по математике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http://tasks.ceemat.ru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Занимательная математика – Олимпиады, игры, конкурсы по математике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для школьников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http://www.math-on-line.com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Математические олимпиады для школьников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http://www.olimpiada.ru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Математические олимпиады и олимпиадные задачи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http://www.zaba.ru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Международный математический конкурс «Кенгуру»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http://www.kenguru.sp.ru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Турнир Городов – международная олимпиада по математике для школьников</w:t>
      </w:r>
    </w:p>
    <w:p w:rsidR="0012237A" w:rsidRDefault="00E2049C" w:rsidP="0012237A">
      <w:pPr>
        <w:rPr>
          <w:rFonts w:ascii="NewtonC" w:hAnsi="NewtonC" w:cs="NewtonC"/>
          <w:color w:val="231F20"/>
          <w:sz w:val="19"/>
          <w:szCs w:val="19"/>
        </w:rPr>
      </w:pPr>
      <w:hyperlink r:id="rId12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http://www.turgor.ru</w:t>
        </w:r>
      </w:hyperlink>
    </w:p>
    <w:p w:rsidR="00315717" w:rsidRDefault="00315717" w:rsidP="0012237A">
      <w:pPr>
        <w:rPr>
          <w:rFonts w:ascii="NewtonC" w:hAnsi="NewtonC" w:cs="NewtonC"/>
          <w:color w:val="231F20"/>
          <w:sz w:val="19"/>
          <w:szCs w:val="19"/>
        </w:rPr>
      </w:pPr>
    </w:p>
    <w:p w:rsidR="00315717" w:rsidRPr="00D518EA" w:rsidRDefault="00315717" w:rsidP="00D518EA">
      <w:pPr>
        <w:jc w:val="center"/>
        <w:rPr>
          <w:rFonts w:ascii="NewtonC" w:hAnsi="NewtonC" w:cs="NewtonC"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Физика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Единая коллекция ЦОР. Предметная коллекция «Физика»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http://school-collection.edu.ru/collection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Естественно-научные</w:t>
      </w:r>
      <w:proofErr w:type="spellEnd"/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эксперименты – Физика: Коллекция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Российского</w:t>
      </w:r>
      <w:proofErr w:type="gramEnd"/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общеобразовательного портала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http://experiment.edu.ru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Открытый колледж: Физика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lastRenderedPageBreak/>
        <w:t>http://www.physics.ru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Элементы: популярный сайт о фундаментальной науке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http://www.elementy.ru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Введение в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нанотехнологии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http://nano-edu.ulsu.ru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Виртуальный методический кабинет учителя физики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и астрономии: сайт Н.Н.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Гомулиной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http://www.gomulina.orc.ru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Виртуальный физмат-класс: общегородской сайт саратовских учителей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http://www.fizmatklass.ru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Виртуальный фонд </w:t>
      </w:r>
      <w:proofErr w:type="spellStart"/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естественно-научных</w:t>
      </w:r>
      <w:proofErr w:type="spellEnd"/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и научно-технических эффектов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«Эффективная физика»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http://www.effects.ru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Газета «Физика» Издательского дома «Первое сентября»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http://fiz.1september.ru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Естественно-научная</w:t>
      </w:r>
      <w:proofErr w:type="spellEnd"/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школа Томского политехнического университета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http://ens.tpu.ru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Занимательная физика в вопросах и ответах: сайт В.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Елькина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http://elkin52.narod.ru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Заочная </w:t>
      </w:r>
      <w:proofErr w:type="spellStart"/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естественно-научная</w:t>
      </w:r>
      <w:proofErr w:type="spellEnd"/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школа (Красноярск):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учебные материалы по физике для школьников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http://www.zensh.ru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Заочная физико-математическая школа Томского государственного университета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http://ido.tsu.ru/schools/physmat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Заочная физико-техническая школа при МФТИ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http://www.school.mipt.ru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Информатика и физика: сайт учителя физики и информатики З.З. Шакурова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http://teach-shzz.narod.ru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Информационные технологии в преподавании физики: сайт И.Я. Филипповой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http://ifilip.narod.ru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Информационные технологии на уроках физики. Интерактивная анимация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http://somit.ru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Интернет-место физика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http://ivsu.ivanovo.ac.ru/phys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Кафедра физики Московского института открытого образования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http://fizkaf.narod.ru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Квант: научно-популярный физико-математический журнал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http://kvant.mccme.ru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Класс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!н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ая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физика: сайт учителя физики Е.А.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Балдиной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http://class-fizika.narod.ru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Концепции современного естествознания: электронный учебник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http://nrc.edu.ru/est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Лаборатория обучения физики и астрономии ИСМО РАО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http://physics.ioso.ru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Лауреаты нобелевской премии по физике</w:t>
      </w:r>
    </w:p>
    <w:p w:rsidR="0012237A" w:rsidRDefault="00E2049C" w:rsidP="0012237A">
      <w:pPr>
        <w:rPr>
          <w:rFonts w:ascii="NewtonC" w:hAnsi="NewtonC" w:cs="NewtonC"/>
          <w:color w:val="231F20"/>
          <w:sz w:val="19"/>
          <w:szCs w:val="19"/>
        </w:rPr>
      </w:pPr>
      <w:hyperlink r:id="rId13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http://n-t.ru/nl/fz</w:t>
        </w:r>
      </w:hyperlink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Материалы кафедры общей физики МГУ им. М.В. Ломоносова: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учебные пособия, физический практикум, видео- и компьютерные демонстрации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http://genphys.phys.msu.ru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Материалы физического факультета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Санкт-Петербургского государственного университета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http://www.phys.spbu.ru/library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Мир физики: демонстрации физических экспериментов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http://demo.home.nov.ru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Образовательные материалы по физике ФТИ им. А.Ф. Иоффе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http://edu.ioffe.ru/edu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Обучающие трехуровневые тесты по физике: сайт В.И.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Регельмана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http://www.physics-regelman.com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Онлайн-преобразователь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единиц измерения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http://www.decoder.ru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 естественных наук: Физика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http://www.e-science.ru/physics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Проект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AFPortal.ru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астрофизический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http://www.afportal.ru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«Вся физика»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http://www.fizika.asvu.ru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Решения задач из учебников по физике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http://www.irodov.nm.ru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практикующего физика: преподаватель физики И.И. Варламова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http://metod-f.narod.ru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lastRenderedPageBreak/>
        <w:t>Самотестирование школьников 7-11 классов и абитуриентов по физике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http://barsic.spbu.ru/www/tests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Термодинамика: электронный учебник по физике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http://fn.bmstu.ru/phys/bib/I-NET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Уроки по молекулярной физике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http://marklv.narod.ru/mkt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Физикам – преподавателям и студентам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http://teachmen.csu.ru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Физика в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анимациях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http://physics.nad.ru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Физика в презентациях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http://presfiz.narod.ru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Физика в школе: сайт М.Б. Львовского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http://gannalv.narod.ru/fiz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Физика вокруг нас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http://physics03.narod.ru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Физика для всех: Задачи по физике с решениями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http://fizzzika.narod.ru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Физика для учителей: сайт В.Н. Егоровой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http://fisika.home.nov.ru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Физика студентам и школьникам: образовательный проект А.Н.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Варгина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http://www.vargin.mephi.ru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Физика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.р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Сайт для учащихся и преподавателей физики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http://www.fizika.ru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Физикомп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в помощь начинающему физику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http://physicomp.lipetsk.ru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Хабаровская краевая физико-математическая школа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http://www.khspu.ru/~khpms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Школьная физика для учителей и учеников: сайт А.Л.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Саковича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http://www.alsak.ru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Ядерная физика в Интернете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http://nuclphys.sinp.msu.ru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</w:pPr>
      <w:r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  <w:t>Олимпиады по физике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 олимпиада школьников по физике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http://phys.rusolymp.ru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Дистанционная олимпиада по физике –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телекоммуникационный образовательный проект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http://www.edu.yar.ru/russian/projects/predmets/physics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Дистанционные эвристические олимпиады по физике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http://www.eidos.ru/olymp/physics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Московская региональная олимпиада школьников по физике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http://genphys.phys.msu.ru/ol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Открытые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интернет-олимпиады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по физике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http://barsic.spbu.ru/olymp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Санкт-Петербургские олимпиады по физике для школьников</w:t>
      </w:r>
    </w:p>
    <w:p w:rsidR="0012237A" w:rsidRDefault="00E2049C" w:rsidP="0012237A">
      <w:pPr>
        <w:rPr>
          <w:rFonts w:ascii="NewtonC" w:hAnsi="NewtonC" w:cs="NewtonC"/>
          <w:color w:val="231F20"/>
          <w:sz w:val="19"/>
          <w:szCs w:val="19"/>
        </w:rPr>
      </w:pPr>
      <w:hyperlink r:id="rId14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http://physolymp.spb.ru</w:t>
        </w:r>
      </w:hyperlink>
    </w:p>
    <w:p w:rsidR="00315717" w:rsidRDefault="00315717" w:rsidP="0012237A">
      <w:pPr>
        <w:rPr>
          <w:rFonts w:ascii="NewtonC" w:hAnsi="NewtonC" w:cs="NewtonC"/>
          <w:color w:val="231F20"/>
          <w:sz w:val="19"/>
          <w:szCs w:val="19"/>
        </w:rPr>
      </w:pPr>
    </w:p>
    <w:p w:rsidR="00D518EA" w:rsidRDefault="00D518EA" w:rsidP="0012237A">
      <w:pPr>
        <w:rPr>
          <w:rFonts w:ascii="PragmaticaC-BoldOblique" w:hAnsi="PragmaticaC-BoldOblique" w:cs="PragmaticaC-BoldOblique"/>
          <w:b/>
          <w:bCs/>
          <w:i/>
          <w:iCs/>
          <w:color w:val="231F20"/>
          <w:sz w:val="24"/>
          <w:szCs w:val="24"/>
        </w:rPr>
      </w:pPr>
    </w:p>
    <w:p w:rsidR="00D518EA" w:rsidRDefault="00D518EA" w:rsidP="0012237A">
      <w:pPr>
        <w:rPr>
          <w:rFonts w:ascii="PragmaticaC-BoldOblique" w:hAnsi="PragmaticaC-BoldOblique" w:cs="PragmaticaC-BoldOblique"/>
          <w:b/>
          <w:bCs/>
          <w:i/>
          <w:iCs/>
          <w:color w:val="231F20"/>
          <w:sz w:val="24"/>
          <w:szCs w:val="24"/>
        </w:rPr>
      </w:pPr>
    </w:p>
    <w:p w:rsidR="00315717" w:rsidRPr="00D518EA" w:rsidRDefault="00315717" w:rsidP="00D518EA">
      <w:pPr>
        <w:jc w:val="center"/>
        <w:rPr>
          <w:rFonts w:ascii="NewtonC" w:hAnsi="NewtonC" w:cs="NewtonC"/>
          <w:color w:val="231F20"/>
          <w:sz w:val="28"/>
          <w:szCs w:val="28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28"/>
          <w:szCs w:val="28"/>
        </w:rPr>
        <w:t>Информатика и информационные технологии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Информационно-коммуникационные технологии в образовании: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федеральный образовательный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http://www.ict.edu.ru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Информационные образовательные технологии: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блог-портал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http://www.iot.ru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Отраслевая система мониторинга и сертификации компьютерной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грамотности и </w:t>
      </w:r>
      <w:proofErr w:type="spellStart"/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ИКТ-компетентности</w:t>
      </w:r>
      <w:proofErr w:type="spellEnd"/>
      <w:proofErr w:type="gram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http://icttest.edu.ru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«Информатизация системы образования» Национального фонда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подготовки кадров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http://portal.ntf.ru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Проект «Пакет программного обеспечения для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образовательных</w:t>
      </w:r>
      <w:proofErr w:type="gramEnd"/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учреждений России»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http://linux.armd.ru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«Первая Помощь»: Стандартный базовый пакет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программного обеспечения для школ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http://shkola.edu.ru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Виртуальное методическое объединение учителей информатики и ИКТ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 портале «Школьный университет»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lastRenderedPageBreak/>
        <w:t>http://mo.itdrom.com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Виртуальный компьютерный музей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http://www.computer-museum.ru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Задачи по информатике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http://www.problems.ru/inf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Информатика и информационные технологии: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c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айт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лаборатории информатики МИОО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http://iit.metodist.ru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Интернет-университет информационных технологий (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ИНТУИТ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.р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http://www.intuit.ru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ИТ-образование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в России: сайт открытого е-консорциума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http://www.edu-it.ru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Конструктор школьных сайтов (Некоммерческое партнерство «Школьный сайт»)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http://www.edusite.ru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Конструктор образовательных сайтов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(проект Российского общеобразовательного портала)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http://edu.of.ru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Лаборатория обучения информатике Института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содержания и методов обучения РАО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http://labinfo.ioso.ru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Непрерывное информационное образование: проект издательства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«БИНОМ. Лаборатория знаний»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http://www.metodist.lbz.ru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Онлайн-тестирование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и сертификация по информационным технологиям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http://test.specialist.ru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Первые шаги: уроки программирования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http://www.firststeps.ru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Программа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Intel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«Обучение для будущего»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http://www.iteach.ru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Проект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AlgoList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алгоритмы и, методы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http://algolist.manual.ru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Проект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Alglib.ru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библиотека алгоритмов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http://alglib.sources.ru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Проект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Computer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Algorithm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Tutor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Дискретная математика: алгоритмы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http://rain.ifmo.ru/cat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Российская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интернет-школа информатики и программирования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http://ips.ifmo.ru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Сайт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RusEdu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информационные технологии в образовании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http://www.rusedu.info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«Клякс@.net»: Информатика и И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КТ в шк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оле. Компьютер на уроках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http://www.klyaksa.net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Свободное программное обеспечение (СПО) в российских школах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12237A">
        <w:rPr>
          <w:rFonts w:ascii="NewtonC" w:hAnsi="NewtonC" w:cs="NewtonC"/>
          <w:color w:val="231F20"/>
          <w:sz w:val="19"/>
          <w:szCs w:val="19"/>
          <w:lang w:val="en-US"/>
        </w:rPr>
        <w:t>http://freeschool.altlinux.ru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Сеть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</w:t>
      </w: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творческих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</w:t>
      </w: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учителей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(Innovative Teachers Network)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http://www.it-n.ru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Система автоматизированного проектирования КОМПАС-3D в образовании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http://edu.ascon.ru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СПРавочная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ИНТерактивная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система по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ИНФОРМатике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Спринт-Информ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http://www.sprint-inform.ru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Школьный университет: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профильное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ИТ-обучение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http://www.itdrom.com</w:t>
      </w:r>
    </w:p>
    <w:p w:rsidR="0012237A" w:rsidRPr="00D518EA" w:rsidRDefault="0012237A" w:rsidP="00D518EA">
      <w:pPr>
        <w:autoSpaceDE w:val="0"/>
        <w:autoSpaceDN w:val="0"/>
        <w:adjustRightInd w:val="0"/>
        <w:jc w:val="center"/>
        <w:rPr>
          <w:rFonts w:ascii="NewtonC-BoldItalic" w:hAnsi="NewtonC-BoldItalic" w:cs="NewtonC-BoldItalic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NewtonC-BoldItalic" w:hAnsi="NewtonC-BoldItalic" w:cs="NewtonC-BoldItalic"/>
          <w:b/>
          <w:bCs/>
          <w:i/>
          <w:iCs/>
          <w:color w:val="231F20"/>
          <w:sz w:val="32"/>
          <w:szCs w:val="32"/>
        </w:rPr>
        <w:t>Издания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Газета «Информатика» Издательского дома «Первое сентября»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http://inf.1september.ru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Журналы «Информатика и образование» и «Информатика в школе»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231F20"/>
          <w:sz w:val="19"/>
          <w:szCs w:val="19"/>
        </w:rPr>
      </w:pPr>
      <w:r>
        <w:rPr>
          <w:rFonts w:ascii="NewtonC" w:hAnsi="NewtonC" w:cs="NewtonC"/>
          <w:b/>
          <w:bCs/>
          <w:color w:val="231F20"/>
          <w:sz w:val="19"/>
          <w:szCs w:val="19"/>
        </w:rPr>
        <w:t>http://www.infojournal.ru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Журналы «Компьютерные инструменты в образовании»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 «Компьютерные инструменты в школе»</w:t>
      </w:r>
    </w:p>
    <w:p w:rsidR="0012237A" w:rsidRDefault="00E2049C" w:rsidP="0012237A">
      <w:pPr>
        <w:rPr>
          <w:rFonts w:ascii="NewtonC-Bold" w:hAnsi="NewtonC-Bold" w:cs="NewtonC-Bold"/>
          <w:color w:val="000000"/>
          <w:sz w:val="20"/>
          <w:szCs w:val="20"/>
        </w:rPr>
      </w:pPr>
      <w:hyperlink r:id="rId15" w:history="1">
        <w:r w:rsidR="0012237A" w:rsidRPr="003A7C9C">
          <w:rPr>
            <w:rStyle w:val="a3"/>
            <w:rFonts w:ascii="NewtonC" w:hAnsi="NewtonC" w:cs="NewtonC"/>
            <w:b/>
            <w:bCs/>
            <w:sz w:val="19"/>
            <w:szCs w:val="19"/>
          </w:rPr>
          <w:t>http://www.ipo.spb.ru/journal</w:t>
        </w:r>
        <w:r w:rsidR="0012237A" w:rsidRPr="003A7C9C">
          <w:rPr>
            <w:rStyle w:val="a3"/>
            <w:rFonts w:ascii="NewtonC-Bold" w:hAnsi="NewtonC-Bold" w:cs="NewtonC-Bold"/>
            <w:sz w:val="20"/>
            <w:szCs w:val="20"/>
          </w:rPr>
          <w:t>__</w:t>
        </w:r>
      </w:hyperlink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Журнал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e-Learning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World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– Мир электронного обучения»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http://www.elw.ru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Открытые системы: издания по информационным технологиям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http://www.osp.ru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Электронный альманах «Вопросы информатизации образования»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http://www.npstoik.ru/vio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</w:pPr>
      <w:r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  <w:t>Сайты педагогов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Информатика в школе: сайт М.Б. Львовского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http://marklv.narod.ru/inf/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Информатика в школе: сайт И.Е. Смирновой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lastRenderedPageBreak/>
        <w:t>http://infoschool.narod.ru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Информатика: учебник Л.З.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Шауцуковой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http://book.kbsu.ru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Компьютерные телекоммуникации: курс учителя информатики Н.С. Антонова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http://distant.463.jscc.ru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Макинтош и образование: сайт М.Е.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Крекина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http://macedu.org.ru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Материалы к урокам информатики О.А. Тузовой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http://school.ort.spb.ru/library.html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Материалы к урокам информатики Е.Р.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Кочелаевой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http://ekochelaeva.narod.ru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Методическая копилка учителя информатики: сайт Э. Усольцевой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http://www.metod-kopilka.ru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Методические материалы и программное обеспечение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для школьников и учителей: сайт К.Ю. Полякова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http://kpolyakov.narod.ru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преподавателя информатики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 информационных технологий В.А. Николаевой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http://www.junior.ru/nikolaeva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учителя информатики и математики С.В. Сырцовой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http://www.syrtsovasv.narod.ru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Центр «Помощь образованию»: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материалы по информатике и ИТ. Сайт П.С. Батищева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http://psbatishev.narod.ru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Учителям информатики и математики и их любознательным ученикам: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А.П. Шестакова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http://comp-science.narod.ru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</w:pPr>
      <w:r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  <w:t>Конференции и выставки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Конгресс конференций «Информационные технологии в образовании»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http://ito.edu.ru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 конференция «Информатизация образования. Школа ХХ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I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века»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http://conference.school.informika.ru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Всероссийские научно-методические конференции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Телематика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http://tm.ifmo.ru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Всероссийские конференции «Интеграция информационных систем в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-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нии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http://conf.pskovedu.ru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Конференции Ассоциации РЕЛАРН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http://www.relarn.ru/conf/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Международные конференции «Математика. Компьютер. Образование»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http://www.mce.su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Международные конференции «Применение новых технологий в образовании»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http://www.bytic.ru/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Московская международная выставка и конференция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по электронному обучению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eLearnExpo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http://www.elearnexpo.ru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Открытые всероссийские конференции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«Преподавание информационных технологий в России»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http://www.it-education.ru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</w:pPr>
      <w:r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  <w:t>Олимпиады и конкурсы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 командная олимпиада школьников по программированию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http://neerc.ifmo.ru/school/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интернет-олимпиада школьников по информатике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http://olymp.ifmo.ru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 олимпиада школьников по информатике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http://info.rusolymp.ru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Задачи соревнований по спортивному программированию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проверяющей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систе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-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</w:t>
      </w:r>
      <w:r>
        <w:rPr>
          <w:rFonts w:ascii="NewtonC" w:hAnsi="NewtonC" w:cs="NewtonC"/>
          <w:color w:val="231F20"/>
          <w:sz w:val="19"/>
          <w:szCs w:val="19"/>
        </w:rPr>
        <w:t>ой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http://acm.timus.ru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Конкурс-олимпиада «КИТ –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компъьютеры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, информатика, технологии»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http://www.konkurskit.ru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Олимпиада по кибернетике для школьников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http://cyber-net.spb.ru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Олимпиадная информатика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http://www.olympiads.ru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Олимпиады по информатике: сайт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Мытищинской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школы программистов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http://www.informatics.ru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Олимпиады по программированию в Сибири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http://olimpic.nsu.ru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Уральские олимпиады по программированию, информатике и математике</w:t>
      </w:r>
    </w:p>
    <w:p w:rsidR="0012237A" w:rsidRDefault="00E2049C" w:rsidP="0012237A">
      <w:pPr>
        <w:rPr>
          <w:rFonts w:ascii="NewtonC" w:hAnsi="NewtonC" w:cs="NewtonC"/>
          <w:color w:val="231F20"/>
          <w:sz w:val="19"/>
          <w:szCs w:val="19"/>
        </w:rPr>
      </w:pPr>
      <w:hyperlink r:id="rId16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http://contest.ur.ru</w:t>
        </w:r>
      </w:hyperlink>
    </w:p>
    <w:p w:rsidR="00315717" w:rsidRDefault="00315717" w:rsidP="0012237A">
      <w:pPr>
        <w:rPr>
          <w:rFonts w:ascii="NewtonC" w:hAnsi="NewtonC" w:cs="NewtonC"/>
          <w:color w:val="231F20"/>
          <w:sz w:val="19"/>
          <w:szCs w:val="19"/>
        </w:rPr>
      </w:pPr>
    </w:p>
    <w:p w:rsidR="00D518EA" w:rsidRDefault="00D518EA" w:rsidP="00D518EA">
      <w:pPr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</w:p>
    <w:p w:rsidR="00D518EA" w:rsidRDefault="00D518EA" w:rsidP="00D518EA">
      <w:pPr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</w:p>
    <w:p w:rsidR="00315717" w:rsidRPr="00D518EA" w:rsidRDefault="00315717" w:rsidP="00D518EA">
      <w:pPr>
        <w:jc w:val="center"/>
        <w:rPr>
          <w:rFonts w:ascii="NewtonC" w:hAnsi="NewtonC" w:cs="NewtonC"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Химия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Портал фундаментального химического образования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ChemNet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.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Химическая информационная сеть: Наука, образование, технологии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http://www.chemnet.ru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Газета «Химия» и сайт для учителя «Я иду на урок химии»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http://him.1september.ru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Единая коллекция ЦОР: Предметная коллекция «Химия»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http://school-collection.edu.ru/collection/chemistry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Естественно-научные</w:t>
      </w:r>
      <w:proofErr w:type="spellEnd"/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эксперименты: химия.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Коллекция Российского общеобразовательного портала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http://experiment.edu.ru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АЛХИМИК: сайт Л.Ю.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Аликберовой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http://www.alhimik.ru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 олимпиада школьников по химии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http://chem.rusolymp.ru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Органическая химия: электронный учебник для средней школы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http://www.chemistry.ssu.samara.ru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Основы химии: электронный учебник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http://www.hemi.nsu.ru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Открытый колледж: Химия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http://www.chemistry.ru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Дистанционная олимпиада по химии: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телекоммуникационный образовательный проект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http://www.edu.yar.ru/russian/projects/predmets/chemistry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Дистанционные эвристические олимпиады по химии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http://www.eidos.ru/olymp/chemistry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Занимательная химия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http://home.uic.tula.ru/~zanchem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Из опыта работы учителя химии: сайт Н.Ю.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Сысмановой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http://sysmanova.narod.ru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Кабинет химии: сайт Л.В. Рахмановой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http://www.104.webstolica.ru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Классификация химических реакций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http://classchem.narod.ru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КонТрен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– Химия для всех: учебно-информационный сайт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http://kontren.narod.ru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Материалы кафедры физической и коллоидной химии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Южного федерального университета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http://www.physchem.chimfak.rsu.ru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Методика обучения химии: сайт кафедры химии НГПУ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http://mctnspu.narod.ru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Методическое объединение учителей химии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Северо-Восточного округа города Москвы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http://bolotovdv.narod.ru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Нанометр: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нанотехнологическое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сообщество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http://www.nanometer.ru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Онлайн-справочник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химических элементов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WebElements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http://webelements.narod.ru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Популярная библиотека химических элементов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http://n-t.ru/ri/ps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Alhimikov.net: учебные и справочные материалы по химии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http://www.alhimikov.net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Сайт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Chemworld.Narod.Ru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-Мир химии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http://chemworld.narod.ru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«Виртуальная химическая школа»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http://maratakm.narod.ru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«Мир химии»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http://chemistry.narod.ru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ХиМиК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.р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сайт о химии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http://www.xumuk.ru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Химическая страничка Ярославского Центра телекоммуникаций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 информационных систем в образовании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http://www.edu.yar.ru/russian/cources/chem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Химический портал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ChemPort.Ru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lastRenderedPageBreak/>
        <w:t>http://www.chemport.ru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Химический сервер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HimHelp.ru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учебные и справочные материалы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http://www.himhelp.ru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Химия: Материалы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Википедии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 – свободной энциклопедии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http://ru.wikipedia.org/wiki/Химия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Химия для всех: иллюстрированные материалы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общей,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органической и неорганической химии</w:t>
      </w:r>
    </w:p>
    <w:p w:rsidR="0012237A" w:rsidRDefault="00E2049C" w:rsidP="0012237A">
      <w:pPr>
        <w:rPr>
          <w:rFonts w:ascii="NewtonC" w:hAnsi="NewtonC" w:cs="NewtonC"/>
          <w:color w:val="231F20"/>
          <w:sz w:val="19"/>
          <w:szCs w:val="19"/>
        </w:rPr>
      </w:pPr>
      <w:hyperlink r:id="rId17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http://school-sector.relarn.ru/nsm</w:t>
        </w:r>
      </w:hyperlink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Химия и жизнь – XXI век: научно-популярный журнал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http://www.hij.ru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Химоза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сообщество учителей химии на портале «Сеть творческих учителей»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http://it-n.ru/communities.aspx?cat_no=4605&amp;tmpl=com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Школьникам о химии: сайт химического факультета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АлтГУ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http://www.chem.asu.ru/abitur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Электронная библиотека по химии и технике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http://rushim.ru/books/books.htm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Электронная библиотека учебных материалов по химии на портале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Chemnet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http://www.chem.msu.su/rus/elibrary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Элементы жизни: сайт учителя химии М.В. Соловьевой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http://www.school2.kubannet.ru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Энциклопедия «Природа науки»: Химия</w:t>
      </w:r>
    </w:p>
    <w:p w:rsidR="0012237A" w:rsidRDefault="00E2049C" w:rsidP="0012237A">
      <w:pPr>
        <w:rPr>
          <w:rFonts w:ascii="NewtonC" w:hAnsi="NewtonC" w:cs="NewtonC"/>
          <w:color w:val="231F20"/>
          <w:sz w:val="19"/>
          <w:szCs w:val="19"/>
        </w:rPr>
      </w:pPr>
      <w:hyperlink r:id="rId18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http://elementy.ru/chemistry</w:t>
        </w:r>
      </w:hyperlink>
    </w:p>
    <w:p w:rsidR="00315717" w:rsidRDefault="00315717" w:rsidP="0012237A">
      <w:pPr>
        <w:rPr>
          <w:rFonts w:ascii="NewtonC" w:hAnsi="NewtonC" w:cs="NewtonC"/>
          <w:color w:val="231F20"/>
          <w:sz w:val="19"/>
          <w:szCs w:val="19"/>
        </w:rPr>
      </w:pPr>
    </w:p>
    <w:p w:rsidR="00315717" w:rsidRPr="00D518EA" w:rsidRDefault="00315717" w:rsidP="00D518EA">
      <w:pPr>
        <w:jc w:val="center"/>
        <w:rPr>
          <w:rFonts w:ascii="NewtonC" w:hAnsi="NewtonC" w:cs="NewtonC"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Биология и экология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Единая коллекция ЦОР. Предметная коллекция «Биология»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http://school-collection.edu.ru/collection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Газета «Биология» и сайт для учителей «Я иду на урок биологии»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http://bio.1september.ru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Открытый колледж: Биология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http://college.ru/biology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 помощь учителю биологии: образовательный сайт ИЕСЭН НГПУ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http://fns.nspu.ru/resurs/nat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Внешкольная экология. Программа «Школьная экологическая инициатива»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http://www.eco.nw.ru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Вся биология: научно-образовательный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http://www.sbio.info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 помощь моим ученикам: сайт учителя биологии А.П. Позднякова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http://www.biolog188.narod.ru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Государственный Дарвиновский музей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http://www.darwin.museum.ru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Живые существа: электронная иллюстрированная энциклопедия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http://www.livt.net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Заочная </w:t>
      </w:r>
      <w:proofErr w:type="spellStart"/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естественно-научная</w:t>
      </w:r>
      <w:proofErr w:type="spellEnd"/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школа (Красноярск): учебные материалы по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биоло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-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гии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для школьников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http://www.zensh.ru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Зеленый шлюз: путеводитель по экологическим ресурсам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http://zelenyshluz.narod.ru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Зооклуб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: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мегаэнциклопедия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о животных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http://www.zooclub.ru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Зоологический музей в Санкт-Петербурге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http://www.zin.ru/museum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Концепции современного естествознания: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Биологическая картина мира: электронный учебник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http://nrc.edu.ru/est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Лаборатория ботаники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Санкт-Петербургского</w:t>
      </w:r>
      <w:proofErr w:type="gramEnd"/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городского дворца творчества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юных</w:t>
      </w:r>
      <w:proofErr w:type="gram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http://www.youngbotany.spb.ru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Лауреаты нобелевской премии по физиологии и медицине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http://n-t.ru/nl/mf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Медицинская энциклопедия. Анатомический атлас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http://med.claw.ru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Мир животных: электронные версии книг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http://animal.geoman.ru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Московская городская станция юных натуралистов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http://www.mgsun.ru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Опорно-двигательная система человека: образовательный сайт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http://www.skeletos.zharko.ru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Палеонтологический музей РАН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http://www.paleo.ru/museum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lastRenderedPageBreak/>
        <w:t>Популярная энциклопедия «Флора и фауна»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http://www.biodat.ru/db/fen/anim.htm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Природа Кузбасса. Материалы для учителя биологии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http://prirodakem.narod.ru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Природа Южной Сибири и ее защитники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http://ecoclub.nsu.ru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Проблемы эволюции</w:t>
      </w:r>
    </w:p>
    <w:p w:rsidR="0012237A" w:rsidRDefault="00E2049C" w:rsidP="0012237A">
      <w:pPr>
        <w:rPr>
          <w:rFonts w:ascii="NewtonC" w:hAnsi="NewtonC" w:cs="NewtonC"/>
          <w:color w:val="231F20"/>
          <w:sz w:val="19"/>
          <w:szCs w:val="19"/>
        </w:rPr>
      </w:pPr>
      <w:hyperlink r:id="rId19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http://www.macroevolution.narod.ru</w:t>
        </w:r>
      </w:hyperlink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Проект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Ecocom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всё об экологии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http://www.ecocommunity.ru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Проект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Herba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ботанический сервер Московского университета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http://www.herba.msu.ru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Проект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Forest.ru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: все о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росийских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лесах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http://www.forest.ru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«Детский Эко–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http://www.ecodeti.ru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Птицы Средней Сибири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http://birds.krasu.ru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Растения: электронные версии книг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http://plant.geoman.ru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Редкие и исчезающие животные России и зарубежья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http://www.nature.ok.ru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Сайт преподавателя биологии А.Г.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Козленко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http://www.kozlenkoa.narod.ru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Санкт-Петербургская общественная организация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содействия экологическому образованию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http://www.aseko.ru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Сохраняем и изучаем водоемы: экологический проект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http://edu.greensail.ru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Теория эволюции как она есть: материалы по теории биологической эволюции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http://evolution.powernet.ru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Травянистые растения Московской области: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онлайн-справочник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http://www.lesis.ru/herbbook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Учебно-воспитательный биологический комплекс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Северного учебного округа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. Москвы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http://biom.narod.ru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Федеральный детский эколого-биологический центр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http://www.ecobiocentre.ru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Чарлз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Дарвин: биография и книги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http://charles-darwin.narod.ru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Центр охраны дикой природы: публикации по экологии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http://www.biodiversity.ru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Центр экологического образования МГД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Д(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Ю)Т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http://moseco.narod.ru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Экологическое образование детей и изучение природы России.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Экологический центр «Экосистема»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http://www.ecosystema.ru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Электронный учебник по биологии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http://www.ebio.ru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</w:pPr>
      <w:r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  <w:t>Олимпиады и конкурсы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Биомедицинская олимпиада школьников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http://www.svb-ffm.narod.ru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 олимпиада школьников по биологии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http://bio.rusolymp.ru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 олимпиада школьников по экологии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http://eco.rusolymp.ru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Дистанционная эколого-биологическая викторина –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телекоммуникационный образовательный проект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http://www.edu.yar.ru/russian/projects/predmets/biology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Дистанционные эвристические олимпиады по биологии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http://www.eidos.ru/olymp/bio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Дистанционные эвристические олимпиады по экологии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http://www.eidos.ru/olymp/ecology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Общероссийский конкурс проектов «Заповедные острова России»</w:t>
      </w:r>
    </w:p>
    <w:p w:rsidR="0012237A" w:rsidRDefault="00E2049C" w:rsidP="0012237A">
      <w:pPr>
        <w:rPr>
          <w:rFonts w:ascii="NewtonC" w:hAnsi="NewtonC" w:cs="NewtonC"/>
          <w:color w:val="231F20"/>
          <w:sz w:val="19"/>
          <w:szCs w:val="19"/>
        </w:rPr>
      </w:pPr>
      <w:hyperlink r:id="rId20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http://www.zapovedostrova.ru</w:t>
        </w:r>
      </w:hyperlink>
    </w:p>
    <w:p w:rsidR="00315717" w:rsidRDefault="00315717" w:rsidP="0012237A">
      <w:pPr>
        <w:rPr>
          <w:rFonts w:ascii="NewtonC" w:hAnsi="NewtonC" w:cs="NewtonC"/>
          <w:color w:val="231F20"/>
          <w:sz w:val="19"/>
          <w:szCs w:val="19"/>
        </w:rPr>
      </w:pPr>
    </w:p>
    <w:p w:rsidR="00315717" w:rsidRPr="00D518EA" w:rsidRDefault="00315717" w:rsidP="00D518EA">
      <w:pPr>
        <w:jc w:val="center"/>
        <w:rPr>
          <w:rFonts w:ascii="NewtonC" w:hAnsi="NewtonC" w:cs="NewtonC"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Русский язык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Справочно-информационный портал «Русский язык» – ГРАМОТА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.Р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http://www.gramota.ru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lastRenderedPageBreak/>
        <w:t>Сайт «Я иду на урок русского языка»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 электронная версия газеты «Русский язык»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http://rus.1september.ru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Коллекция диктантов по русскому языку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Российского общеобразовательного портала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http://language.edu.ru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 олимпиада школьников по русскому языку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http://rus.rusolymp.ru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Владимир Даль. Проект портала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Philolog.ru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http://www.philolog.ru/dahl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ЕГЭ по русскому языку: электронный репетитор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http://www.rus-ege.com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Институт русского языка им. В.В. Виноградова Российской академии наук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http://www.ruslang.ru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Интернет-проект исследователей-русистов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Ruthenia.ru</w:t>
      </w:r>
      <w:proofErr w:type="spellEnd"/>
    </w:p>
    <w:p w:rsidR="0012237A" w:rsidRDefault="00E2049C" w:rsidP="0012237A">
      <w:pPr>
        <w:rPr>
          <w:rFonts w:ascii="NewtonC" w:hAnsi="NewtonC" w:cs="NewtonC"/>
          <w:color w:val="231F20"/>
          <w:sz w:val="19"/>
          <w:szCs w:val="19"/>
        </w:rPr>
      </w:pPr>
      <w:hyperlink r:id="rId21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http://www.ruthenia.ru</w:t>
        </w:r>
      </w:hyperlink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Кабинет русского языка и литературы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http://ruslit.ioso.ru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Конкурс «Русский Медвежонок – языкознание для всех»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http://www.rm.kirov.ru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Культура письменной речи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http://www.gramma.ru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Материалы по теории языка и литературе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http://philologos.narod.ru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Машинный фонд русского языка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http://cfrl.ruslang.ru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МедиаЛингва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электронные словари, лингвистические технологии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http://www.medialingua.ru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Международная ассоциация преподавателей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русского языка и литературы (МАПРЯЛ)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http://mapryal.russkoeslovo.org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Научно-методический журнал «Русский язык в школе»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http://www.riash.ru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Национальный корпус русского языка: информационно-справочная система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http://www.ruscorpora.ru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 русского языка «ЯРУС»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http://yarus.aspu.ru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 «Русское слово»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http://www.russkoeslovo.org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«Русские словари»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http://www.slovari.ru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Российское общество преподавателей русского языка и литературы (РОПРЯЛ)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http://www.ropryal.ru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Рукописные памятники Древней Руси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http://www.lrc-lib.ru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Русская Ассоциация Чтения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http://www.rusreadorg.ru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Русская фонетика: Интернет-учебник по фонетике русского языка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http://fonetica.philol.msu.ru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Русский для всех: портал по использованию русского языка и получению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образования на русском языке в государствах СНГ и Балтии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http://www.russianforall.ru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Русский филологический портал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Philology.ru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http://www.philology.ru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Русский язык в России и за рубежом: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Справочно-информационная картографическая система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http://ruslang.karelia.ru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Русский язык и культура речи: электронный учебник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http://www.ido.rudn.ru/ffec/rlang-index.html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Русское письмо: происхождение письменности, рукописи, шрифты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http://character.webzone.ru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«Вавилонская башня». Русские словари и морфология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http://starling.rinet.ru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Светозар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Открытая международная олимпиада школьников по русскому языку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http://www.svetozar.ru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Система дистанционного обучения «Веди» — Русский язык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http://vedi.aesc.msu.ru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Словари и энциклопедии на «Академике»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http://dic.academic.ru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C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ловари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русского языка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lastRenderedPageBreak/>
        <w:t>http://www.speakrus.ru/dict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Словопедия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русские толковые словари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http://www.slovopedia.com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Учебник по орфографии и пунктуации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http://www.naexamen.ru/gram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Фонд «Русский мир»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http://www.russkiymir.ru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Центр развития русского языка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http://www.ruscenter.ru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Электронное периодическое издание «Открытый текст»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http://www.opentextnn.ru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Язык и книга: Сайт о языкознании, письменности,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истории книг и книгопечатания</w:t>
      </w:r>
    </w:p>
    <w:p w:rsidR="0012237A" w:rsidRDefault="00E2049C" w:rsidP="0012237A">
      <w:pPr>
        <w:rPr>
          <w:rFonts w:ascii="NewtonC" w:hAnsi="NewtonC" w:cs="NewtonC"/>
          <w:color w:val="231F20"/>
          <w:sz w:val="19"/>
          <w:szCs w:val="19"/>
        </w:rPr>
      </w:pPr>
      <w:hyperlink r:id="rId22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http://slovnik.rusgor.ru</w:t>
        </w:r>
      </w:hyperlink>
    </w:p>
    <w:p w:rsidR="00297AE1" w:rsidRDefault="00297AE1" w:rsidP="0012237A">
      <w:pPr>
        <w:rPr>
          <w:rFonts w:ascii="PragmaticaC-BoldOblique" w:hAnsi="PragmaticaC-BoldOblique" w:cs="PragmaticaC-BoldOblique"/>
          <w:b/>
          <w:bCs/>
          <w:i/>
          <w:iCs/>
          <w:color w:val="231F20"/>
          <w:sz w:val="24"/>
          <w:szCs w:val="24"/>
        </w:rPr>
      </w:pPr>
    </w:p>
    <w:p w:rsidR="00297AE1" w:rsidRPr="00D518EA" w:rsidRDefault="00297AE1" w:rsidP="00D518EA">
      <w:pPr>
        <w:jc w:val="center"/>
        <w:rPr>
          <w:rFonts w:ascii="NewtonC" w:hAnsi="NewtonC" w:cs="NewtonC"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Литература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Коллекция «Русская и зарубежная литература для школы»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Российского общеобразовательного портала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http://litera.edu.ru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«Я иду на урок литературы» и электронная версия газеты «Литература»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http://lit.1september.ru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 олимпиада школьников по литературе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http://lit.rusolymp.ru</w:t>
      </w:r>
    </w:p>
    <w:p w:rsidR="0012237A" w:rsidRDefault="0012237A" w:rsidP="0012237A">
      <w:pPr>
        <w:autoSpaceDE w:val="0"/>
        <w:autoSpaceDN w:val="0"/>
        <w:adjustRightInd w:val="0"/>
        <w:rPr>
          <w:rFonts w:ascii="SchoolBookC" w:hAnsi="SchoolBookC" w:cs="SchoolBookC"/>
          <w:color w:val="231F20"/>
          <w:sz w:val="18"/>
          <w:szCs w:val="18"/>
        </w:rPr>
      </w:pPr>
      <w:r>
        <w:rPr>
          <w:rFonts w:ascii="SchoolBookC" w:hAnsi="SchoolBookC" w:cs="SchoolBookC"/>
          <w:color w:val="231F20"/>
          <w:sz w:val="18"/>
          <w:szCs w:val="18"/>
        </w:rPr>
        <w:t>44 45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Методика преподавания литературы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http://metlit.nm.ru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Методико-литературный сайт «Урок литературы»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http://mlis.fobr.ru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Школьная библиотека: произведения, изучаемые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 школьном курсе литературы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http://lib.prosv.ru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Библиотека русской литературы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Классика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.р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http://www.klassika.ru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Библиотека русской религиозно-философской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 художественной литературы «Вехи»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http://www.vehi.net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Библиотека художественной литературы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E-kniga.ru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http://www.e-kniga.ru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Журнальный зал в Русском Журнале: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Электронная библиотека современных литературных журналов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http://magazines.russ.ru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Звучащая поэзия: поэтическая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аудиобиблиотека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http://www.livepoetry.ru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Институт мировой литературы им. А.М. Горького Российской академии наук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http://www.imli.ru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Институт русской литературы (Пушкинский Дом) Российской академии наук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12237A">
        <w:rPr>
          <w:rFonts w:ascii="NewtonC" w:hAnsi="NewtonC" w:cs="NewtonC"/>
          <w:color w:val="231F20"/>
          <w:sz w:val="19"/>
          <w:szCs w:val="19"/>
          <w:lang w:val="en-US"/>
        </w:rPr>
        <w:t>http://www.pushkinskijdom.ru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Информационно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>-</w:t>
      </w: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справочный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</w:t>
      </w: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«Library.ru»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http://www.library.ru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Классика русской литературы в аудиозаписи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http://www.ayguo.com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Лауреаты Нобелевской премии в области литературы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http://www.noblit.ru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Литературный портал «Точка зрения»: современная литература в Интернете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http://www.lito.ru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Национальный сервер современной поэзии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http://www.stihi.ru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Национальный сервер современной прозы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12237A">
        <w:rPr>
          <w:rFonts w:ascii="NewtonC" w:hAnsi="NewtonC" w:cs="NewtonC"/>
          <w:color w:val="231F20"/>
          <w:sz w:val="19"/>
          <w:szCs w:val="19"/>
          <w:lang w:val="en-US"/>
        </w:rPr>
        <w:t>http://www.proza.ru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Philolog.ru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http://www.philolog.ru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Поэзия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.р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литературно-поэтический сайт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http://www.poezia.ru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«Площадь Д.С. Лихачева»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http://www.lihachev.ru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«Русская планета»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http://www.russianplanet.ru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«Слова»: Поэзия «Серебряного века»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http://slova.org.ru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lastRenderedPageBreak/>
        <w:t>Российская Литературная Сеть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http://www.rulib.net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Русская виртуальная библиотека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http://www.rvb.ru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Русская литературная критика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http://kritika.nm.ru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Русский филологический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http://www.philology.ru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Сетевая словесность: Лаборатория сетевой литературы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http://www.netslova.ru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Собрание классики в Библиотеке Мошкова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http://az.lib.ru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Стихия: классическая русская / советская поэзия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12237A">
        <w:rPr>
          <w:rFonts w:ascii="NewtonC" w:hAnsi="NewtonC" w:cs="NewtonC"/>
          <w:color w:val="231F20"/>
          <w:sz w:val="19"/>
          <w:szCs w:val="19"/>
          <w:lang w:val="en-US"/>
        </w:rPr>
        <w:t>http://litera.ru/stixiya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Филологический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</w:t>
      </w: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Ruthenia.ru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http://www.ruthenia.ru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Фундаментальная электронная библиотека «Русская литература и фольклор»</w:t>
      </w:r>
    </w:p>
    <w:p w:rsidR="00297AE1" w:rsidRDefault="00E2049C" w:rsidP="00297AE1">
      <w:pPr>
        <w:rPr>
          <w:rFonts w:ascii="NewtonC" w:hAnsi="NewtonC" w:cs="NewtonC"/>
          <w:color w:val="231F20"/>
          <w:sz w:val="19"/>
          <w:szCs w:val="19"/>
        </w:rPr>
      </w:pPr>
      <w:hyperlink r:id="rId23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http://www.feb-web.ru</w:t>
        </w:r>
      </w:hyperlink>
    </w:p>
    <w:p w:rsidR="00297AE1" w:rsidRDefault="00297AE1" w:rsidP="00297AE1">
      <w:pPr>
        <w:rPr>
          <w:rFonts w:ascii="NewtonC" w:hAnsi="NewtonC" w:cs="NewtonC"/>
          <w:color w:val="231F20"/>
          <w:sz w:val="19"/>
          <w:szCs w:val="19"/>
        </w:rPr>
      </w:pPr>
    </w:p>
    <w:p w:rsidR="00297AE1" w:rsidRPr="00D518EA" w:rsidRDefault="00297AE1" w:rsidP="00D518EA">
      <w:pPr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Иностранные языки</w:t>
      </w:r>
    </w:p>
    <w:p w:rsidR="0012237A" w:rsidRDefault="0012237A" w:rsidP="00297AE1">
      <w:pPr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</w:pPr>
      <w:proofErr w:type="spellStart"/>
      <w:r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  <w:t>Онлайн-словари</w:t>
      </w:r>
      <w:proofErr w:type="spellEnd"/>
      <w:r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  <w:t>, переводчики, тезаурусы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Онлайн-переводчики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«ПРОМТ»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http://www.translate.ru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Онлайн-словари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Мультилекс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http://online.multilex.ru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Онлайн-словари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Мультитран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Pr="00D518E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D518EA">
        <w:rPr>
          <w:rFonts w:ascii="NewtonC" w:hAnsi="NewtonC" w:cs="NewtonC"/>
          <w:color w:val="231F20"/>
          <w:sz w:val="19"/>
          <w:szCs w:val="19"/>
          <w:lang w:val="en-US"/>
        </w:rPr>
        <w:t>http://www.multitran.ru</w:t>
      </w:r>
    </w:p>
    <w:p w:rsidR="0012237A" w:rsidRPr="00D518E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Онлайн</w:t>
      </w:r>
      <w:proofErr w:type="spellEnd"/>
      <w:r w:rsidRPr="00D518E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>-</w:t>
      </w: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словари</w:t>
      </w:r>
      <w:r w:rsidRPr="00D518E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ABBYY </w:t>
      </w:r>
      <w:proofErr w:type="spellStart"/>
      <w:r w:rsidRPr="00D518E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>Lingvo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http://www.abbyyonline.ru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Онлайн-словари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на портале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Рамблер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http://www.rambler.ru/dict</w:t>
      </w:r>
    </w:p>
    <w:p w:rsidR="0012237A" w:rsidRDefault="0012237A" w:rsidP="0012237A">
      <w:pPr>
        <w:autoSpaceDE w:val="0"/>
        <w:autoSpaceDN w:val="0"/>
        <w:adjustRightInd w:val="0"/>
        <w:rPr>
          <w:rFonts w:ascii="SchoolBookC" w:hAnsi="SchoolBookC" w:cs="SchoolBookC"/>
          <w:color w:val="231F20"/>
          <w:sz w:val="18"/>
          <w:szCs w:val="18"/>
        </w:rPr>
      </w:pPr>
      <w:r>
        <w:rPr>
          <w:rFonts w:ascii="SchoolBookC" w:hAnsi="SchoolBookC" w:cs="SchoolBookC"/>
          <w:color w:val="231F20"/>
          <w:sz w:val="18"/>
          <w:szCs w:val="18"/>
        </w:rPr>
        <w:t>46 47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Служба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Яндекс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.С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ловари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http://slovari.yandex.ru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</w:pP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>Cambridge Dictionaries Online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12237A">
        <w:rPr>
          <w:rFonts w:ascii="NewtonC" w:hAnsi="NewtonC" w:cs="NewtonC"/>
          <w:color w:val="231F20"/>
          <w:sz w:val="19"/>
          <w:szCs w:val="19"/>
          <w:lang w:val="en-US"/>
        </w:rPr>
        <w:t>http://dictionary.cambridge.org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Dictionary.com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: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онлайн-словари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и переводчики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http://dictionary.reference.com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TheFreeDictionary.com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: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онлайн-словари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и переводчики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http://www.thefreedictionary.com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YourDictionary.com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: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онлайн-словари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и переводчики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12237A">
        <w:rPr>
          <w:rFonts w:ascii="NewtonC" w:hAnsi="NewtonC" w:cs="NewtonC"/>
          <w:color w:val="231F20"/>
          <w:sz w:val="19"/>
          <w:szCs w:val="19"/>
          <w:lang w:val="en-US"/>
        </w:rPr>
        <w:t>http://www.yourdictionary.com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</w:pP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>Webster’s Online Dictionary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12237A">
        <w:rPr>
          <w:rFonts w:ascii="NewtonC" w:hAnsi="NewtonC" w:cs="NewtonC"/>
          <w:color w:val="231F20"/>
          <w:sz w:val="19"/>
          <w:szCs w:val="19"/>
          <w:lang w:val="en-US"/>
        </w:rPr>
        <w:t>http://www.websters-online-dictionary.org</w:t>
      </w:r>
    </w:p>
    <w:p w:rsidR="0012237A" w:rsidRPr="00D518EA" w:rsidRDefault="0012237A" w:rsidP="00D518EA">
      <w:pPr>
        <w:autoSpaceDE w:val="0"/>
        <w:autoSpaceDN w:val="0"/>
        <w:adjustRightInd w:val="0"/>
        <w:jc w:val="center"/>
        <w:rPr>
          <w:rFonts w:ascii="NewtonC-BoldItalic" w:hAnsi="NewtonC-BoldItalic" w:cs="NewtonC-BoldItalic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NewtonC-BoldItalic" w:hAnsi="NewtonC-BoldItalic" w:cs="NewtonC-BoldItalic"/>
          <w:b/>
          <w:bCs/>
          <w:i/>
          <w:iCs/>
          <w:color w:val="231F20"/>
          <w:sz w:val="32"/>
          <w:szCs w:val="32"/>
        </w:rPr>
        <w:t>Английский язык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Английский для детей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http://www.englishforkids.ru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Английский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язык.ru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: материалы для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изучающих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английский язык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12237A">
        <w:rPr>
          <w:rFonts w:ascii="NewtonC" w:hAnsi="NewtonC" w:cs="NewtonC"/>
          <w:color w:val="231F20"/>
          <w:sz w:val="19"/>
          <w:szCs w:val="19"/>
          <w:lang w:val="en-US"/>
        </w:rPr>
        <w:t>http://www.english.language.ru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Английский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</w:t>
      </w: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язык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</w:t>
      </w: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HomeEnglish.ru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http://www.homeenglish.ru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Газета для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изучающих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английский язык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School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English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http://www.schoolenglish.ru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Газета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English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 для тех, кто преподает и изучает английский язык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12237A">
        <w:rPr>
          <w:rFonts w:ascii="NewtonC" w:hAnsi="NewtonC" w:cs="NewtonC"/>
          <w:color w:val="231F20"/>
          <w:sz w:val="19"/>
          <w:szCs w:val="19"/>
          <w:lang w:val="en-US"/>
        </w:rPr>
        <w:t>http://eng.1september.ru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Образовательный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</w:t>
      </w: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Fluent English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12237A">
        <w:rPr>
          <w:rFonts w:ascii="NewtonC" w:hAnsi="NewtonC" w:cs="NewtonC"/>
          <w:color w:val="231F20"/>
          <w:sz w:val="19"/>
          <w:szCs w:val="19"/>
          <w:lang w:val="en-US"/>
        </w:rPr>
        <w:t>http://www.fluent-english.ru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Englishteachers.ru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http://englishteachers.ru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Проект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ABC-Online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Изучение английского языка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http://abc-english-grammar.com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Проект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Audio-Class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– языки со звуком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http://www.audio-class.ru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Проект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BiLingual.ru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Английский язык детям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12237A">
        <w:rPr>
          <w:rFonts w:ascii="NewtonC" w:hAnsi="NewtonC" w:cs="NewtonC"/>
          <w:color w:val="231F20"/>
          <w:sz w:val="19"/>
          <w:szCs w:val="19"/>
          <w:lang w:val="en-US"/>
        </w:rPr>
        <w:t>http://www.bilingual.ru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English for Business: </w:t>
      </w: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деловой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</w:t>
      </w: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английский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http://www.englishforbusiness.ru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Проект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Native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English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Изучение английского языка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http://www.native-english.ru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lastRenderedPageBreak/>
        <w:t xml:space="preserve">Проект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Study.ru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Все для тех, кому нужен английский язык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http://www.study.ru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УМК «Английский язык» для учащихся школ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 углубленным изучением иностранного языка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http://www.prosv.ru/umk/vereshchagina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УМК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«</w:t>
      </w: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Мир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</w:t>
      </w: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английского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</w:t>
      </w: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языка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>» (The World of English)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для учащихся 5-11 классов общеобразовательных школ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http://www.prosv.ru/umk/we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Четыре флага: Интернет-курс английского языка для начинающих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http://www.4flaga.ru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Раздел для изучающих американский вариант английского языка:</w:t>
      </w:r>
      <w:proofErr w:type="gramEnd"/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новости, тематическая лексика, документальные передачи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http://www.voanews.com/specialenglish/index.cfm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Аудирование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, обучение лексике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http://veryvocabulary.blogspot.com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Аудиотексты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для школьников разного возраста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http://www.podcastsinenglish.com/index.htm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Рассказы на разные темы с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транскриптами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и упражнениями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http://www.listen-to-english.com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Аудио-видеофайлы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для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изучающих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английский язык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http://www.onestopenglish.com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Аудиокниги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http://www.audiobooksforfree.com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Аудиорассказы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для детей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дошкольного</w:t>
      </w:r>
      <w:proofErr w:type="gramEnd"/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 младшего школьного возраста с мультимедиа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http://www.kindersite.org/Directory/DirectoryFrame.htm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Обучение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аудированию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упражнения, тесты для разных уровней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http://www.esl-lab.com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Видеоклипы и готовые планы уроков по их использованию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http://www.teflclips.com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Учебные видеопрограммы по различным предметам, включая английский язык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http://www.teachertube.com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Видеоролики о методике, приемах и методах обучения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http://www.teachers.tv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Видеоресурсы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для школьников младшего, среднего и старшего возраста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http://www.askkids.com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Методика обучения детей чтению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http://www.readingrockets.org/teaching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Тексты для чтения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www.amusingfacts.com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Сборник текстов для чтения по английскому языку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http://read-english.narod.ru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Ресурсы для обучения чтению, письму,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аудированию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, говорению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http://www.eslgold.com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Аутентичный материал для чтения: тексты, статьи, новости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http://www.splcenter.org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Развитие навыков письменной речи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http://www.eslgold.com/writing.html</w:t>
      </w:r>
    </w:p>
    <w:p w:rsidR="0012237A" w:rsidRDefault="0012237A" w:rsidP="0012237A">
      <w:pPr>
        <w:autoSpaceDE w:val="0"/>
        <w:autoSpaceDN w:val="0"/>
        <w:adjustRightInd w:val="0"/>
        <w:rPr>
          <w:rFonts w:ascii="SchoolBookC" w:hAnsi="SchoolBookC" w:cs="SchoolBookC"/>
          <w:b/>
          <w:bCs/>
          <w:color w:val="231F20"/>
          <w:sz w:val="18"/>
          <w:szCs w:val="18"/>
        </w:rPr>
      </w:pPr>
      <w:r>
        <w:rPr>
          <w:rFonts w:ascii="SchoolBookC" w:hAnsi="SchoolBookC" w:cs="SchoolBookC"/>
          <w:b/>
          <w:bCs/>
          <w:color w:val="231F20"/>
          <w:sz w:val="18"/>
          <w:szCs w:val="18"/>
        </w:rPr>
        <w:t>48 49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Методические материалы для учителей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http://writing.berkeley.edu/TESL-EJ/ej38/toc.html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Ресурс для обучения говорению школьников, начинающих изучать английский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язык.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http://www.esl-lounge.com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Ресурсы для обучения говорению, возможно использование системы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Skype</w:t>
      </w:r>
      <w:proofErr w:type="spellEnd"/>
    </w:p>
    <w:p w:rsidR="0012237A" w:rsidRDefault="00E2049C" w:rsidP="0012237A">
      <w:pPr>
        <w:rPr>
          <w:rFonts w:ascii="NewtonC" w:hAnsi="NewtonC" w:cs="NewtonC"/>
          <w:b/>
          <w:bCs/>
          <w:color w:val="0000FF"/>
          <w:sz w:val="19"/>
          <w:szCs w:val="19"/>
        </w:rPr>
      </w:pPr>
      <w:hyperlink r:id="rId24" w:history="1">
        <w:r w:rsidR="0012237A" w:rsidRPr="003A7C9C">
          <w:rPr>
            <w:rStyle w:val="a3"/>
            <w:rFonts w:ascii="NewtonC" w:hAnsi="NewtonC" w:cs="NewtonC"/>
            <w:b/>
            <w:bCs/>
            <w:sz w:val="19"/>
            <w:szCs w:val="19"/>
          </w:rPr>
          <w:t>http://www.speak-english-today.com</w:t>
        </w:r>
        <w:r w:rsidR="0012237A" w:rsidRPr="003A7C9C">
          <w:rPr>
            <w:rStyle w:val="a3"/>
            <w:rFonts w:ascii="NewtonC-BoldItalic" w:hAnsi="NewtonC-BoldItalic" w:cs="NewtonC-BoldItalic"/>
            <w:sz w:val="20"/>
            <w:szCs w:val="20"/>
          </w:rPr>
          <w:t>__</w:t>
        </w:r>
      </w:hyperlink>
    </w:p>
    <w:p w:rsidR="00297AE1" w:rsidRDefault="00297AE1" w:rsidP="0012237A">
      <w:pPr>
        <w:rPr>
          <w:rFonts w:ascii="NewtonC" w:hAnsi="NewtonC" w:cs="NewtonC"/>
          <w:b/>
          <w:bCs/>
          <w:color w:val="0000FF"/>
          <w:sz w:val="19"/>
          <w:szCs w:val="19"/>
        </w:rPr>
      </w:pPr>
    </w:p>
    <w:p w:rsidR="00D518EA" w:rsidRDefault="00D518EA" w:rsidP="0012237A">
      <w:pPr>
        <w:rPr>
          <w:rFonts w:ascii="NewtonC" w:hAnsi="NewtonC" w:cs="NewtonC"/>
          <w:b/>
          <w:bCs/>
          <w:color w:val="0000FF"/>
          <w:sz w:val="19"/>
          <w:szCs w:val="19"/>
        </w:rPr>
      </w:pPr>
    </w:p>
    <w:p w:rsidR="00297AE1" w:rsidRPr="00D518EA" w:rsidRDefault="00297AE1" w:rsidP="00D518EA">
      <w:pPr>
        <w:jc w:val="center"/>
        <w:rPr>
          <w:rFonts w:ascii="NewtonC-BoldItalic" w:hAnsi="NewtonC-BoldItalic" w:cs="NewtonC-BoldItalic"/>
          <w:color w:val="00000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Мировая художественная культура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Газета «Искусство» издательского дома «Первое сентября»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http://art.1september.ru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Коллекция «Мировая художественная культура»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Российского общеобразовательного портала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http://artclassic.edu.ru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Музыкальная коллекция Российского общеобразовательного портала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http://music.edu.ru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 «Музеи России»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http://www.museum.ru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 «Архитектура России»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lastRenderedPageBreak/>
        <w:t>http://www.archi.ru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Архитектура России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http://www.rusarh.ru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Древний мир. От первобытности до Рима: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электронное приложение к учебнику для 5-го класса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http://www.mhk.spb.ru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Из фондов культуры: лаборатория учителя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http://www.fondcultura.ru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Импрессионизм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http://www.impressionism.ru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Искусство в школе: научно-методический журнал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http://art-in-school.narod.ru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Итальянский Ренессанс: пространство картин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http://www.italyart.ru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Мультимедиа энциклопедия «Соната.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Мировая культура в зеркале музыкального искусства»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http://www.sonata-etc.ru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Проект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Belcanto.ru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В мире оперы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http://www.belcanto.ru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Товарищество Передвижных Художественных Выставок. История в лицах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http://www.tphv.ru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Энциклопедия итальянской живописи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http://www.artitaly.ru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Энциклопедия французской живописи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http://www.artfrance.ru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 «Культура России»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http://www.russianculture.ru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Культура Открытый доступ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http://www.openspace.ru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Библиотека по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культурологии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http://www.countries.ru/library.htm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Журнал «Педагогика искусства»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http://www.art-education.ru/AE-magazine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Русский биографический словарь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http://www.rulex.ru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История мирового искусства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http://www.worldarthistory.com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Медиаэнциклопедия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ИЗО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http://visaginart.nm.ru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Виртуальный музей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http://www.museum-online.ru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Лучшие музеи Европы и мира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http://www.kontorakuka.ru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Музеи Европы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http://nearyou.ru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Музей истории изобразительного искусства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http://www.ssga.ru/erudites_info/art/muzey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Учебно-научный центр «История и экранная культура»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http://kinocenter.rsuh.ru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Библейский сюжет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http://bs..neofit.ru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Биография мастеров искусств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http://biography.artyx.ru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Живопись, литература, философия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http://www.staratel.com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Изобразительное искусство. История, стили, художники, картины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http://www.arthistory.ru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Галерея русской классической живописи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http://www.taralex.da.ru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Живопись России XVIII-XX век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http://sttp.ru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Династия художников Осиповых-Федоровых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http://www.osipovfedorov-art.com</w:t>
      </w:r>
    </w:p>
    <w:p w:rsidR="0012237A" w:rsidRDefault="0012237A" w:rsidP="0012237A">
      <w:pPr>
        <w:autoSpaceDE w:val="0"/>
        <w:autoSpaceDN w:val="0"/>
        <w:adjustRightInd w:val="0"/>
        <w:rPr>
          <w:rFonts w:ascii="SchoolBookC" w:hAnsi="SchoolBookC" w:cs="SchoolBookC"/>
          <w:color w:val="231F20"/>
          <w:sz w:val="18"/>
          <w:szCs w:val="18"/>
        </w:rPr>
      </w:pPr>
      <w:r>
        <w:rPr>
          <w:rFonts w:ascii="SchoolBookC" w:hAnsi="SchoolBookC" w:cs="SchoolBookC"/>
          <w:color w:val="231F20"/>
          <w:sz w:val="18"/>
          <w:szCs w:val="18"/>
        </w:rPr>
        <w:t>52 53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Музеи. Живопись. Ремёсла. Коллекции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http://www.bibliotekar.ru/muzeu.htm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Словарь – изобразительное искусство – художники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http://artdic.ru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Неоклассицизм в живописи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http://prerafaelit.narod.ru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lastRenderedPageBreak/>
        <w:t>Натюрморт. Картинная галерея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http://stilleben.narod.ru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Энциклопедия русской живописи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http://www.artsait.ru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Художник Карл Брюллов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http://www.brullov.ru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Русский портрет. Картинная галерея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http://rusportrait.narod.ru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Стиль модерн в архитектуре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http://modern.visual-form.ru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Слайд-комплект «Стили архитектуры»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http://www.cnso.ru/izo/izo16.htm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Народный каталог православной архитектуры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http://sobory.ru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Христианство в искусстве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http://www.icon-art.info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Энциклопедия культур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http://ec-dejavu.ru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Эпоха Возрождения в контексте развития мировой художественной культуры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http://www.renclassic.ru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Театр им.Е. Вахтангова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http://www.vakhtangov.ru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Станиславский Константин Сергеевич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http://www.stanislavskiy.info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«Орфей» – музыкальное образование и культура в сети Интернет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http://www.math.rsu.ru/orfey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Классическая музыка (mp-3-архив)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http://classic.chubrik.ru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Классическая музыка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http://www.classic-music.ru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Композиторы ХХ века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http://www.maestroes.com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Оперетта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http://www.operetta.org.ru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Элегия – музыка души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http://elegia.me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Чайковский Петр Ильич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http://www.tchaikov.ru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Шостакович Дмитрий Дмитриевич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http://shostakovich2.ru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Рахманинов Сергей Васильевич. Композитор, пианист, дирижер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http://rachmaninov1873.narod.ru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Балакирев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М.А., русский композитор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http://www.skill21.ru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Русский романс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http://www.russian-romance.ru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Программа элективного курса «Музыка мира: джаз»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b/>
          <w:bCs/>
          <w:color w:val="0000FF"/>
          <w:sz w:val="19"/>
          <w:szCs w:val="19"/>
        </w:rPr>
      </w:pPr>
      <w:r>
        <w:rPr>
          <w:rFonts w:ascii="NewtonC" w:hAnsi="NewtonC" w:cs="NewtonC"/>
          <w:b/>
          <w:bCs/>
          <w:color w:val="0000FF"/>
          <w:sz w:val="19"/>
          <w:szCs w:val="19"/>
        </w:rPr>
        <w:t>http://www.websib.ru/noos/mhk/el3.php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Музыкальный портал о джазе</w:t>
      </w:r>
    </w:p>
    <w:p w:rsidR="0012237A" w:rsidRDefault="00E2049C" w:rsidP="0012237A">
      <w:pPr>
        <w:rPr>
          <w:rFonts w:ascii="NewtonC" w:hAnsi="NewtonC" w:cs="NewtonC"/>
          <w:b/>
          <w:bCs/>
          <w:color w:val="0000FF"/>
          <w:sz w:val="19"/>
          <w:szCs w:val="19"/>
        </w:rPr>
      </w:pPr>
      <w:hyperlink r:id="rId25" w:history="1">
        <w:r w:rsidR="0012237A" w:rsidRPr="003A7C9C">
          <w:rPr>
            <w:rStyle w:val="a3"/>
            <w:rFonts w:ascii="NewtonC" w:hAnsi="NewtonC" w:cs="NewtonC"/>
            <w:b/>
            <w:bCs/>
            <w:sz w:val="19"/>
            <w:szCs w:val="19"/>
          </w:rPr>
          <w:t>http://jazz-jazz.ru</w:t>
        </w:r>
        <w:r w:rsidR="0012237A" w:rsidRPr="003A7C9C">
          <w:rPr>
            <w:rStyle w:val="a3"/>
            <w:rFonts w:ascii="NewtonC-Bold" w:hAnsi="NewtonC-Bold" w:cs="NewtonC-Bold"/>
            <w:sz w:val="20"/>
            <w:szCs w:val="20"/>
          </w:rPr>
          <w:t>__</w:t>
        </w:r>
      </w:hyperlink>
    </w:p>
    <w:p w:rsidR="00297AE1" w:rsidRDefault="00297AE1" w:rsidP="0012237A">
      <w:pPr>
        <w:rPr>
          <w:rFonts w:ascii="NewtonC" w:hAnsi="NewtonC" w:cs="NewtonC"/>
          <w:b/>
          <w:bCs/>
          <w:color w:val="0000FF"/>
          <w:sz w:val="19"/>
          <w:szCs w:val="19"/>
        </w:rPr>
      </w:pPr>
    </w:p>
    <w:p w:rsidR="00297AE1" w:rsidRPr="00D518EA" w:rsidRDefault="00297AE1" w:rsidP="00D518EA">
      <w:pPr>
        <w:jc w:val="center"/>
        <w:rPr>
          <w:rFonts w:ascii="NewtonC-Bold" w:hAnsi="NewtonC-Bold" w:cs="NewtonC-Bold"/>
          <w:color w:val="00000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История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История России. Обществознание: Учебно-методический комплект для школы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http://history.standart.edu.ru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Коллекция «Исторические документы»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Российского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общеобразовательного пор-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тала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http://historydoc.edu.ru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Лекции по истории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on-line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для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любознательных</w:t>
      </w:r>
      <w:proofErr w:type="gram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http://www.lectures.edu.ru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Преподавание истории в школе: научно-методический и теоретический журнал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http://www.pish.ru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«Я иду на урок истории» и электронная версия газеты «История»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http://his.1september.ru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Тематические коллекции по истории Единой коллекции ЦОР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http://school-collection.edu.ru/collection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 олимпиада школьников по истории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http://hist.rusolymp.ru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Инновационные технологии в гуманитарном образовании: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материалы по преподаванию истории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lastRenderedPageBreak/>
        <w:t>http://www.teacher.syktsu.ru</w:t>
      </w:r>
    </w:p>
    <w:p w:rsidR="0012237A" w:rsidRDefault="0012237A" w:rsidP="0012237A">
      <w:pPr>
        <w:autoSpaceDE w:val="0"/>
        <w:autoSpaceDN w:val="0"/>
        <w:adjustRightInd w:val="0"/>
        <w:rPr>
          <w:rFonts w:ascii="SchoolBookC" w:hAnsi="SchoolBookC" w:cs="SchoolBookC"/>
          <w:color w:val="231F20"/>
          <w:sz w:val="18"/>
          <w:szCs w:val="18"/>
        </w:rPr>
      </w:pPr>
      <w:r>
        <w:rPr>
          <w:rFonts w:ascii="SchoolBookC" w:hAnsi="SchoolBookC" w:cs="SchoolBookC"/>
          <w:color w:val="231F20"/>
          <w:sz w:val="18"/>
          <w:szCs w:val="18"/>
        </w:rPr>
        <w:t>54 55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ХРОНОС – Всемирная история в Интернете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http://www.hrono.ru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Historic.Ru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Всемирная история»: Электронная библиотека по истории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http://www.historic.ru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Всемирная история: Единое научно-образовательное пространство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http://www.worldhist.ru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Российский электронный журнал «Мир истории»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http://www.historia.ru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Государственная публичная историческая библиотека России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http://www.shpl.ru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Государственный архив Российской Федерации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http://www.garf.ru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Архивное дело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http://www.1archive-online.com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Архнадзор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http://www.archnadzor.ru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Электронная библиотека Исторического факультета МГУ им. М.В.Ломоносова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http://www.hist.msu.ru/ER/Etext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Хронология русской и западной истории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http://www.istorya.ru/hronos.php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История Отечества с древнейших времен до наших дней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http://slovari.yandex.ru/dict/io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Образовательно-исторический портал Великая империя. История России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http://imperiya.net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История государства Российского в документах и фактах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http://www.historyru.com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История России с древнейших времен до 1917 года: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электронное учебное по</w:t>
      </w:r>
      <w:r>
        <w:rPr>
          <w:rFonts w:ascii="NewtonC" w:hAnsi="NewtonC" w:cs="NewtonC"/>
          <w:color w:val="231F20"/>
          <w:sz w:val="19"/>
          <w:szCs w:val="19"/>
        </w:rPr>
        <w:t>собие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http://elib.ispu.ru/library/history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Ключевский В.О. Русская история: Полный курс лекций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http://www.bibliotekar.ru/rusKluch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Русская история, искусство, культура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http://www.bibliotekar.ru/rus/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Российская Империя: исторический проект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http://www.rusempire.ru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Правители России и Советского Союза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http://www.praviteli.org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Династия Романовых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http://www.moscowkremlin.ru/romanovs.html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«День в истории»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http://www.1-day.ru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Государственные символы России. История и реальность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http://simvolika.rsl.ru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Гербы городов Российской Федерации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http://heraldry.hobby.ru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Военная литература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http://militera.lib.ru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Революция и Гражданская война: исторический проект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http://www.rusrevolution.info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Великая Отечественная война 1941–1945: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хронология, сражения, биографии полководцев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http://www.1941–1945.ru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Великая Отечественная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http://gpw.tellur.ru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Сталинградская битва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http://battle.volgadmin.ru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Герои страны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http://www.warheroes.ru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«ПОБЕДИТЕЛИ: Солдаты Великой войны»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http://www.pobediteli.ru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 «Археология России»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http://www.archeologia.ru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Российский археологический сервер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http://www.archaeology.ru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Археология Новгорода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http://arc.novgorod.ru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Наследие земли Псковской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http://www.culture.pskov.ru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lastRenderedPageBreak/>
        <w:t>Старинные города России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http://www.oldtowns.ru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Храмы России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http://www.temples.ru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История Древнего мира: электронное приложение к учебнику для 5-го класса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http://www.ancienthistory.spb.ru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История Древнего Рима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http://www.ancientrome.ru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История Древней Греции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http://www.greeceold.ru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Древняя Греция: история, искусство, мифология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http://www.ellada.spb.ru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Забытые цивилизации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http://www.forgotten-civilizations.ru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Библиотека текстов Средневековья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http://www.vostlit.info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Эскадра Колумба</w:t>
      </w:r>
    </w:p>
    <w:p w:rsidR="0012237A" w:rsidRDefault="00E2049C" w:rsidP="0012237A">
      <w:pPr>
        <w:rPr>
          <w:rFonts w:ascii="NewtonC" w:hAnsi="NewtonC" w:cs="NewtonC"/>
          <w:color w:val="0000FF"/>
          <w:sz w:val="19"/>
          <w:szCs w:val="19"/>
        </w:rPr>
      </w:pPr>
      <w:hyperlink r:id="rId26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http://www.shipyard.chat.ru</w:t>
        </w:r>
      </w:hyperlink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Эпоха Возрождения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http://www.renclassic.ru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Центр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антиковедения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http://www.centant.pu.ru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Лабиринт времен: исторический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веб-альманах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http://www.hist.ru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Российский исторический иллюстрированный журнал «Родина»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http://www.istrodina.com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Государственный Бородинский военно-исторический музей-заповедник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http://www.borodino.ru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Государственный Исторический музей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http://www.shm.ru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Музеи Московского Кремля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http://www.kreml.ru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Музей Военно-Воздушных Сил</w:t>
      </w:r>
    </w:p>
    <w:p w:rsidR="0012237A" w:rsidRDefault="00E2049C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hyperlink r:id="rId27" w:history="1">
        <w:r w:rsidR="00297AE1" w:rsidRPr="003A7C9C">
          <w:rPr>
            <w:rStyle w:val="a3"/>
            <w:rFonts w:ascii="NewtonC" w:hAnsi="NewtonC" w:cs="NewtonC"/>
            <w:sz w:val="19"/>
            <w:szCs w:val="19"/>
          </w:rPr>
          <w:t>http://www.monino.ru</w:t>
        </w:r>
      </w:hyperlink>
    </w:p>
    <w:p w:rsidR="00297AE1" w:rsidRDefault="00297AE1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</w:p>
    <w:p w:rsidR="00297AE1" w:rsidRDefault="00297AE1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</w:p>
    <w:p w:rsidR="0012237A" w:rsidRPr="00D518EA" w:rsidRDefault="0012237A" w:rsidP="00D518EA">
      <w:pPr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География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GeoSite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— все о географии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http://www.geosite.com.ru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Библиотека по географии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http://geoman.ru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География. Планета Земля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http://www.rgo.ru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Раздел «География» в энциклопедии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Википедия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http://ru.wikipedia.org/wiki/География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География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.р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клуб путешествий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http://www.geografia.ru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Гео-Тур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все, что вы хотели знать о географии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http://geo-tur.narod.ru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Планета Земля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http://www.myplanet-earth.com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Страноведческий каталог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EconRus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http://catalog.fmb.ru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GeoPublisher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(архив научных публикаций</w:t>
      </w:r>
      <w:proofErr w:type="gramEnd"/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географического факультета МГУ им. М.В.Ломоносова)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http://geopub.narod.ru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Газета «География» и сайт для учителя «Я иду на урок географии»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http://geo.1september.ru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Учебно-методическая лаборатория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географии Московского института открытого образования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http://geo.metodist.ru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Уроки географии и экономики: сайт учителя географии А.Э.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Фромберга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http://afromberg.narod.ru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География для школьников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http://www.litle-geography.ru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Словарь современных географических названий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http://slovari.yandex.ru/dict/geography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Где? В Караганде (словарь географических названий)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http://gde-eto.narod.ru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lastRenderedPageBreak/>
        <w:t>Национальное географическое общество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http://www.rusngo.ru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Мир приключений и путешествий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http://www.outdoors.ru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National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Geographic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– Россия (электронная версия журнала)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http://www.national-geographic.ru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«Все флаги мира»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http://www.flags.ru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Виртуальная Европа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http://europa.km.ru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География России: энциклопедические данные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 субъектах Российской Федерации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http://www.georus.by.ru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Народная энциклопедия городов и регионов России «Мой Город»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  <w:lang w:val="en-US"/>
        </w:rPr>
      </w:pPr>
      <w:r w:rsidRPr="0012237A">
        <w:rPr>
          <w:rFonts w:ascii="NewtonC" w:hAnsi="NewtonC" w:cs="NewtonC"/>
          <w:color w:val="231F20"/>
          <w:sz w:val="19"/>
          <w:szCs w:val="19"/>
          <w:lang w:val="en-US"/>
        </w:rPr>
        <w:t>http://www.mojgorod.ru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Карты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Google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http://maps.google.com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Мир карт: интерактивные карты стран и городов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http://www.mirkart.ru</w:t>
      </w:r>
    </w:p>
    <w:p w:rsidR="0012237A" w:rsidRDefault="0012237A" w:rsidP="0012237A">
      <w:pPr>
        <w:autoSpaceDE w:val="0"/>
        <w:autoSpaceDN w:val="0"/>
        <w:adjustRightInd w:val="0"/>
        <w:rPr>
          <w:rFonts w:ascii="SchoolBookC" w:hAnsi="SchoolBookC" w:cs="SchoolBookC"/>
          <w:color w:val="231F20"/>
          <w:sz w:val="18"/>
          <w:szCs w:val="18"/>
        </w:rPr>
      </w:pPr>
      <w:r>
        <w:rPr>
          <w:rFonts w:ascii="SchoolBookC" w:hAnsi="SchoolBookC" w:cs="SchoolBookC"/>
          <w:color w:val="231F20"/>
          <w:sz w:val="18"/>
          <w:szCs w:val="18"/>
        </w:rPr>
        <w:t>58 59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Лаборатория учебных карт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http://www.edu.ru/maps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редких карт Александра Акопяна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http://www.karty.narod.ru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Территориальное устройство России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http://www.terrus.ru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Хроники катастроф 1997–2002 (Хронология природных и техногенных катастроф)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http://chronicl.chat.ru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Метео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web</w:t>
      </w:r>
      <w:proofErr w:type="spellEnd"/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(сайт об удивительном мире погоды)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http://www.meteoweb.ru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Озоновый слой и климат Земли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http://iklarin.narod.ru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 о погоде в вопросах и ответах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http://atlantida.agava.ru/weather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 о геологии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http://geo.web.ru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Геологические новости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http://www.geonews.ru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Минералогический музей им. Ферсмана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http://www.fmm.ru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Каталог минералов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http://www.catalogmineralov.ru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Классификация почв России</w:t>
      </w:r>
    </w:p>
    <w:p w:rsidR="0012237A" w:rsidRDefault="00E2049C" w:rsidP="0012237A">
      <w:pPr>
        <w:rPr>
          <w:rFonts w:ascii="NewtonC" w:hAnsi="NewtonC" w:cs="NewtonC"/>
          <w:color w:val="231F20"/>
          <w:sz w:val="19"/>
          <w:szCs w:val="19"/>
        </w:rPr>
      </w:pPr>
      <w:hyperlink r:id="rId28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http://soils.narod.ru</w:t>
        </w:r>
      </w:hyperlink>
    </w:p>
    <w:p w:rsidR="0012237A" w:rsidRDefault="0012237A" w:rsidP="0012237A">
      <w:pPr>
        <w:rPr>
          <w:rFonts w:ascii="PragmaticaC-BoldOblique" w:hAnsi="PragmaticaC-BoldOblique" w:cs="PragmaticaC-BoldOblique"/>
          <w:b/>
          <w:bCs/>
          <w:i/>
          <w:iCs/>
          <w:color w:val="231F20"/>
          <w:sz w:val="24"/>
          <w:szCs w:val="24"/>
        </w:rPr>
      </w:pPr>
    </w:p>
    <w:p w:rsidR="0012237A" w:rsidRPr="00D518EA" w:rsidRDefault="0012237A" w:rsidP="00D518EA">
      <w:pPr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Обществознание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Методические рекомендации по курсу «Человек и общество»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http://www.prosv.ru/ebooks/Chelovek_i_obshestvo_1/index.htm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 олимпиада школьников по обществознанию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http://soc.rusolymp.ru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Обществознание в школе. Сайт учителя обществознания В.П. Данилова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http://danur-w.narod.ru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Учебное пособие по обществознанию Г.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Трубникова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http://gtrubnik.narod.ru/ucontents.htm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Законодательство России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http://www.labex.ru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Мир и Россия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http://wnr.economicus.ru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Мир психологии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http://psychology.net.ru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Молодежные движения и субкультуры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http://subculture.narod.ru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Научно-аналитический журнал «Информационное общество»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http://www.infosoc.iis.ru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Научно-образовательная социальная сеть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http://socionet.ru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Научно-образовательный портал «Наука и образование»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http://originweb.info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Независимая организация «В поддержку гражданского общества»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lastRenderedPageBreak/>
        <w:t>http://www.nogo.ru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Общественно-политический журнал Федерального собрания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«Российская Федерация сегодня»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http://www.russia-today.ru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Права и дети в Интернете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http://school-sector.relarn.ru/prava/index.html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«Дух демократии»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http://www.unb.ca/democracy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Социология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http://socio.rin.ru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Толерантность: декларация принципов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http://www.tolerance.ru/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Философская антропология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http://anthropology.ru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Фонд «Общественное мнение»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http://www.fom.ru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Электронный журнал «Вопросы психологии»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http://www.voppsy.ru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Академия «Гражданское общество»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http://www.academy-go.ru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Библиотека литературы по психологии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http://www.psyhology-online.ru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Библиотека философии и религии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http://filosofia.ru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Гражданское общество – детям России</w:t>
      </w:r>
    </w:p>
    <w:p w:rsidR="0012237A" w:rsidRDefault="00E2049C" w:rsidP="0012237A">
      <w:pPr>
        <w:rPr>
          <w:rFonts w:ascii="NewtonC" w:hAnsi="NewtonC" w:cs="NewtonC"/>
          <w:color w:val="0000FF"/>
          <w:sz w:val="19"/>
          <w:szCs w:val="19"/>
        </w:rPr>
      </w:pPr>
      <w:hyperlink r:id="rId29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http://www.detirossii.ru</w:t>
        </w:r>
      </w:hyperlink>
    </w:p>
    <w:p w:rsidR="0012237A" w:rsidRDefault="0012237A" w:rsidP="0012237A"/>
    <w:p w:rsidR="0012237A" w:rsidRPr="00D518EA" w:rsidRDefault="0012237A" w:rsidP="00D518EA">
      <w:pPr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Право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Вестник гражданского общества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http://www.vestnikcivitas.ru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 гражданская сеть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http://www.civitas.ru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Всероссийский информационный портал Ювенальная юстиция в России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http://www.juvenilejustice.ru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Всероссийский центр изучения общественного мнения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http://wciom.ru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Федеральный правовой портал «Юридическая Россия»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http://l</w:t>
      </w:r>
      <w:proofErr w:type="gramStart"/>
      <w:r>
        <w:rPr>
          <w:rFonts w:ascii="NewtonC" w:hAnsi="NewtonC" w:cs="NewtonC"/>
          <w:color w:val="0000FF"/>
          <w:sz w:val="19"/>
          <w:szCs w:val="19"/>
        </w:rPr>
        <w:t>ъ</w:t>
      </w:r>
      <w:proofErr w:type="gramEnd"/>
      <w:r>
        <w:rPr>
          <w:rFonts w:ascii="NewtonC" w:hAnsi="NewtonC" w:cs="NewtonC"/>
          <w:color w:val="0000FF"/>
          <w:sz w:val="19"/>
          <w:szCs w:val="19"/>
        </w:rPr>
        <w:t>aw.edu.ru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ВЦИОМ. Журнал «Мониторинг»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http://wciom.ru/biblioteka/zhurnal-monitoring.html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Изучение прав человека в школе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http://www.un.org/russian/topics/humanrts/hrschool.htm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Институт Верховенства Права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http://www.ruleoflaw.ru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Институт общественного проектирования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http://www.inop.ru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Институт прав человека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http://www.hrights.ru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Информатика для демократии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http://www.indem.ru/russian.asp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Исследовательский холдинг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Ромир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http://romir.ru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Каталог Право России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http://www.allpravo.ru/catalog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Комитет за гражданские права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http://www.zagr.org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Левада-центр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http://www.levada.ru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Межрегиональное объединение избирателей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http://www.votas.ru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Независимый институт выборов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http://www.vibory.ru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Ассоциация «Голос»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http://www.golos.org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Молодежная правозащитная группа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http://right.karelia.ru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Московская Хельсинкская группа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http://www.mhg.ru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Независимый экспертно-правовой совет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lastRenderedPageBreak/>
        <w:t>http://www.neps.ru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Общероссийское общественное движение «За права человека»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http://www.zaprava.ru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Общественная палата Российской Федерации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http://www.oprf.ru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Организация Объединенных наций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http://www.un.org/russian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Опора России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http://www.opora.ru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Осторожно, коррупция! Международная выставка-конкурс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политического плаката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http://notabene.org.ru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Официальный сайт Государственной Думы РФ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http://www.duma.gov.ru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Официальный сайт Уполномоченного по правам человека в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Российской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-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ции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</w:t>
      </w:r>
      <w:r>
        <w:rPr>
          <w:rFonts w:ascii="NewtonC" w:hAnsi="NewtonC" w:cs="NewtonC"/>
          <w:color w:val="0000FF"/>
          <w:sz w:val="19"/>
          <w:szCs w:val="19"/>
        </w:rPr>
        <w:t>http://www.ombudsmanrf.ru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Права человека в России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http://hro1.org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Правовой центр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ГеРиСС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http://www.geriss.ru/prava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Проект «Будущее прав человека»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http://www.pgpalata.ru/reshr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Российский бюллетень по правам человека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http://www.hrights.ru/text/b25/bul25.htm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Санкт-Петербургский центр «Стратегия»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http://www.strategy-spb.ru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Судебная защита прав человека и гражданина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http://www.sutyajnik.ru/rus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Фонд «Общественный вердикт»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http://www.publicverdict.org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Молодежное правозащитное движение</w:t>
      </w:r>
    </w:p>
    <w:p w:rsidR="0012237A" w:rsidRDefault="00E2049C" w:rsidP="0012237A">
      <w:pPr>
        <w:rPr>
          <w:rFonts w:ascii="NewtonC" w:hAnsi="NewtonC" w:cs="NewtonC"/>
          <w:color w:val="0000FF"/>
          <w:sz w:val="19"/>
          <w:szCs w:val="19"/>
        </w:rPr>
      </w:pPr>
      <w:hyperlink r:id="rId30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http://www.yhrm.org</w:t>
        </w:r>
      </w:hyperlink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Фонд защиты гласности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http://www.gdf.ru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Центр и фонд «Холокост»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http://www.holocf.ru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Центр развития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http://www.dcenter.ru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Центр содействия проведению исследований проблем гражданского общества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http://www.demos-center.ru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Центр содействия реформе уголовного правосудия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http://www.prison.org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Электронная библиотека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Гумер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(Гуманитарные науки)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  <w:lang w:val="en-US"/>
        </w:rPr>
      </w:pPr>
      <w:r w:rsidRPr="0012237A">
        <w:rPr>
          <w:rFonts w:ascii="NewtonC" w:hAnsi="NewtonC" w:cs="NewtonC"/>
          <w:color w:val="0000FF"/>
          <w:sz w:val="19"/>
          <w:szCs w:val="19"/>
          <w:lang w:val="en-US"/>
        </w:rPr>
        <w:t>http://www.gumer.info</w:t>
      </w:r>
    </w:p>
    <w:p w:rsidR="0012237A" w:rsidRP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Эксперт</w:t>
      </w:r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</w:t>
      </w:r>
      <w:proofErr w:type="spellStart"/>
      <w:proofErr w:type="gramEnd"/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>nline</w:t>
      </w:r>
      <w:proofErr w:type="spellEnd"/>
      <w:r w:rsidRPr="0012237A">
        <w:rPr>
          <w:rFonts w:ascii="NewtonC-Bold" w:hAnsi="NewtonC-Bold" w:cs="NewtonC-Bold"/>
          <w:b/>
          <w:bCs/>
          <w:color w:val="231F20"/>
          <w:sz w:val="19"/>
          <w:szCs w:val="19"/>
          <w:lang w:val="en-US"/>
        </w:rPr>
        <w:t xml:space="preserve"> 2.0</w:t>
      </w:r>
    </w:p>
    <w:p w:rsidR="0012237A" w:rsidRPr="00D518E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  <w:lang w:val="en-US"/>
        </w:rPr>
      </w:pPr>
      <w:r w:rsidRPr="00D518EA">
        <w:rPr>
          <w:rFonts w:ascii="NewtonC" w:hAnsi="NewtonC" w:cs="NewtonC"/>
          <w:color w:val="0000FF"/>
          <w:sz w:val="19"/>
          <w:szCs w:val="19"/>
          <w:lang w:val="en-US"/>
        </w:rPr>
        <w:t>http://www.expert.ru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Юридический информационный портал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http://j-service.ru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Юридический центр Взгляд. Защита прав детей</w:t>
      </w:r>
    </w:p>
    <w:p w:rsidR="0012237A" w:rsidRDefault="00E2049C" w:rsidP="0012237A">
      <w:pPr>
        <w:rPr>
          <w:rFonts w:ascii="NewtonC" w:hAnsi="NewtonC" w:cs="NewtonC"/>
          <w:color w:val="0000FF"/>
          <w:sz w:val="19"/>
          <w:szCs w:val="19"/>
        </w:rPr>
      </w:pPr>
      <w:hyperlink r:id="rId31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http://www.barrit.ru/children.html</w:t>
        </w:r>
      </w:hyperlink>
    </w:p>
    <w:p w:rsidR="00297AE1" w:rsidRDefault="00297AE1" w:rsidP="0012237A">
      <w:pPr>
        <w:rPr>
          <w:rFonts w:ascii="NewtonC" w:hAnsi="NewtonC" w:cs="NewtonC"/>
          <w:color w:val="0000FF"/>
          <w:sz w:val="19"/>
          <w:szCs w:val="19"/>
        </w:rPr>
      </w:pPr>
    </w:p>
    <w:p w:rsidR="00297AE1" w:rsidRDefault="00297AE1" w:rsidP="0012237A">
      <w:pPr>
        <w:rPr>
          <w:rFonts w:ascii="NewtonC" w:hAnsi="NewtonC" w:cs="NewtonC"/>
          <w:color w:val="0000FF"/>
          <w:sz w:val="19"/>
          <w:szCs w:val="19"/>
        </w:rPr>
      </w:pPr>
    </w:p>
    <w:p w:rsidR="0012237A" w:rsidRPr="00D518EA" w:rsidRDefault="0012237A" w:rsidP="00D518EA">
      <w:pPr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Экономика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Азбука финансов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http://www.azbukafinansov.ru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Библиотека экономической и деловой литературы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http://ek-lit.narod.ru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Библиотека Экономической школы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http://sei.e-stile.ru/home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Федеральный образовательный портал «Экономика. Социология. Менеджмент»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http://ecsocman.edu.ru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Бизнес и технологии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http://www.e-commerce.ru/biz_tech/index.html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Бюджетная система Российской Федерации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http://www.budgetrf.ru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Валовый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внутренний продукт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http://www.ereport.ru/articles/indexes/gdp.htm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Всероссийская олимпиада школьников по предпринимательской деятельности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http://biz.rusolymp.ru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lastRenderedPageBreak/>
        <w:t>Всероссийская олимпиада школьников по экономике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http://econ.rusolymp.ru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Институт экономики переходного периода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http://www.iet.ru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Компьютерные деловые игры для </w:t>
      </w:r>
      <w:proofErr w:type="spellStart"/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бизнес-курса</w:t>
      </w:r>
      <w:proofErr w:type="spellEnd"/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профильных школ и вузов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http://www.vkkb.ru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Концепции школьного экономического образования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http://basic.economicus.ru/index.php?file=1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Международный центр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экономического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и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бизнес-образования</w:t>
      </w:r>
      <w:proofErr w:type="spellEnd"/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http://icebe.ru/index.shtm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Методическое пособие по экономике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http://e-lib.gasu.ru/eposobia/bo4kareva/index.htm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Мировая экономика: новости, статьи, статистика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http://www.ereport.ru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Модели спроса и предложения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http://www.marketing.spb.ru/read/sci/m2/index.htm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Молодежная школа бизнеса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http://www.msbn.ru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Молодежный бизнес-лагерь. Новое поколение лидеров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http://www.newleaders.ru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Начала экономики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http://www.besh.websib.ru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Начала экономики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http://econachala.narod.ru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Национальное агентство финансовых исследований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http://www.nacfin.ru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Олимпиады по экономике</w:t>
      </w:r>
    </w:p>
    <w:p w:rsidR="0012237A" w:rsidRDefault="0012237A" w:rsidP="0012237A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http://www.iloveeconomics.ru</w:t>
      </w:r>
    </w:p>
    <w:p w:rsidR="0012237A" w:rsidRDefault="0012237A" w:rsidP="0012237A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Основы экономики</w:t>
      </w:r>
    </w:p>
    <w:p w:rsidR="0012237A" w:rsidRDefault="00E2049C" w:rsidP="0012237A">
      <w:pPr>
        <w:rPr>
          <w:rFonts w:ascii="NewtonC" w:hAnsi="NewtonC" w:cs="NewtonC"/>
          <w:color w:val="0000FF"/>
          <w:sz w:val="19"/>
          <w:szCs w:val="19"/>
        </w:rPr>
      </w:pPr>
      <w:hyperlink r:id="rId32" w:history="1">
        <w:r w:rsidR="0012237A" w:rsidRPr="003A7C9C">
          <w:rPr>
            <w:rStyle w:val="a3"/>
            <w:rFonts w:ascii="NewtonC" w:hAnsi="NewtonC" w:cs="NewtonC"/>
            <w:sz w:val="19"/>
            <w:szCs w:val="19"/>
          </w:rPr>
          <w:t>http://basic.economicus.ru</w:t>
        </w:r>
      </w:hyperlink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Открытые курсы бизнеса и экономики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http://www.college.ru/economics/economy.html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 института «Экономическая школа»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http://economicus.ru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Проблемы школьного экономического образования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http://basic.economicus.ru/index.php?file=2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Программа «Современная экономика»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http://icebe.ru/conteconomics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 процентами по жизни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http://percent-sch86.narod.ru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Словари и энциклопедии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http://dic.academic.ru/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C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овременный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экономический словарь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http://slovari.yandex.ru/dict/economic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Финансовое право, бюджетное право, история налогового права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http://www.finteoria.ru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Финансовая электронная библиотека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http://mirkin.eufn.ru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Центр повышения финансовой грамотности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http://fin-gramota.ru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Школа молодого предпринимателя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http://shmpmgu.ru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Экономика предприятия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http://www.nuru.ru/ek/com.htm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Электронная образовательная оболочка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для изучения институциональной экономики</w:t>
      </w:r>
    </w:p>
    <w:p w:rsidR="0012237A" w:rsidRDefault="00E2049C" w:rsidP="00315717">
      <w:pPr>
        <w:rPr>
          <w:rFonts w:ascii="NewtonC" w:hAnsi="NewtonC" w:cs="NewtonC"/>
          <w:color w:val="0000FF"/>
          <w:sz w:val="19"/>
          <w:szCs w:val="19"/>
        </w:rPr>
      </w:pPr>
      <w:hyperlink r:id="rId33" w:history="1">
        <w:r w:rsidR="00315717" w:rsidRPr="003A7C9C">
          <w:rPr>
            <w:rStyle w:val="a3"/>
            <w:rFonts w:ascii="NewtonC" w:hAnsi="NewtonC" w:cs="NewtonC"/>
            <w:sz w:val="19"/>
            <w:szCs w:val="19"/>
          </w:rPr>
          <w:t>http://econline.edu.ru</w:t>
        </w:r>
      </w:hyperlink>
    </w:p>
    <w:p w:rsidR="00D518EA" w:rsidRDefault="00D518EA" w:rsidP="00D518EA">
      <w:pPr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</w:p>
    <w:p w:rsidR="00D518EA" w:rsidRDefault="00D518EA" w:rsidP="00D518EA">
      <w:pPr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</w:p>
    <w:p w:rsidR="00315717" w:rsidRPr="00D518EA" w:rsidRDefault="00315717" w:rsidP="00D518EA">
      <w:pPr>
        <w:jc w:val="center"/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</w:pPr>
      <w:r w:rsidRPr="00D518EA">
        <w:rPr>
          <w:rFonts w:ascii="PragmaticaC-BoldOblique" w:hAnsi="PragmaticaC-BoldOblique" w:cs="PragmaticaC-BoldOblique"/>
          <w:b/>
          <w:bCs/>
          <w:i/>
          <w:iCs/>
          <w:color w:val="231F20"/>
          <w:sz w:val="32"/>
          <w:szCs w:val="32"/>
        </w:rPr>
        <w:t>Основы безопасности жизнедеятельности (ОБЖ)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</w:pPr>
      <w:r>
        <w:rPr>
          <w:rFonts w:ascii="NewtonC-BoldItalic" w:hAnsi="NewtonC-BoldItalic" w:cs="NewtonC-BoldItalic"/>
          <w:b/>
          <w:bCs/>
          <w:i/>
          <w:iCs/>
          <w:color w:val="231F20"/>
          <w:sz w:val="19"/>
          <w:szCs w:val="19"/>
        </w:rPr>
        <w:t>Учебные пособия по ОБЖ для общеобразовательных школ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http://www.bez.econavt.ru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Безопасность жизнедеятельности школы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http://kuhta.clan.su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Журнал «Основы безопасности жизнедеятельности»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http://www.school-obz.org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Основы безопасности жизнедеятельности. Сайт Баграмян Э.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http://theobg.by.ru/index.htm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lastRenderedPageBreak/>
        <w:t xml:space="preserve">Нормативные документы, методические материалы по ОБЖ. Сайт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Разумова</w:t>
      </w:r>
      <w:proofErr w:type="spellEnd"/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В.Н.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http://informic.narod.ru/obg.html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Основы безопасности жизнедеятельности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http://0bj.ru/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Всероссийский научно-исследовательский институт по проблемам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гражданской обороны и чрезвычайных ситуаций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http://www.ampe.ru/web/guest/russian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Институт психологических проблем безопасности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http://anty-crim.boxmail.biz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Искусство выживания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http://www.goodlife.narod.ru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 о пожарной безопасности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http://www.0-1.ru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Охрана труда. Промышленная и пожарная безопасность.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Предупреждение чрезвычайных ситуаций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http://www.hsea.ru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Первая медицинская помощь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http://www.meduhod.ru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 детской безопасности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http://www.spas-extreme.ru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Россия без наркотиков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http://www.rwd.ru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Федеральная служба по надзору в сфере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защиты прав потребителей и благополучия человека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http://www.rospotrebnadzor.ru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Федеральная служба по экологическому, технологическому и атомному надзору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http://www.gosnadzor.ru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Федеральный центр гигиены и эпидемиологии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http://www.fcgsen.ru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Охрана труда и техника безопасности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http://www.znakcomplect.ru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Лига здоровья нации</w:t>
      </w:r>
    </w:p>
    <w:p w:rsidR="00315717" w:rsidRDefault="00E2049C" w:rsidP="00315717">
      <w:pPr>
        <w:rPr>
          <w:rFonts w:ascii="NewtonC" w:hAnsi="NewtonC" w:cs="NewtonC"/>
          <w:color w:val="0000FF"/>
          <w:sz w:val="19"/>
          <w:szCs w:val="19"/>
        </w:rPr>
      </w:pPr>
      <w:hyperlink r:id="rId34" w:history="1">
        <w:r w:rsidR="00315717" w:rsidRPr="003A7C9C">
          <w:rPr>
            <w:rStyle w:val="a3"/>
            <w:rFonts w:ascii="NewtonC" w:hAnsi="NewtonC" w:cs="NewtonC"/>
            <w:sz w:val="19"/>
            <w:szCs w:val="19"/>
          </w:rPr>
          <w:t>http://www.ligazn.ru</w:t>
        </w:r>
      </w:hyperlink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Всероссийский форум «Здоровье нации – основа процветания России»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http://www.znopr.ru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Безопасность и здоровье: ресурсы, технологии и обучение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http://www.risk-net.ru</w:t>
      </w:r>
    </w:p>
    <w:p w:rsidR="00297AE1" w:rsidRDefault="00297AE1" w:rsidP="00315717">
      <w:pPr>
        <w:rPr>
          <w:rFonts w:ascii="PragmaticaC-Bold" w:hAnsi="PragmaticaC-Bold" w:cs="PragmaticaC-Bold"/>
          <w:b/>
          <w:bCs/>
          <w:color w:val="231F20"/>
          <w:sz w:val="28"/>
          <w:szCs w:val="28"/>
        </w:rPr>
      </w:pPr>
    </w:p>
    <w:p w:rsidR="00297AE1" w:rsidRDefault="00297AE1" w:rsidP="00315717">
      <w:pPr>
        <w:rPr>
          <w:rFonts w:ascii="PragmaticaC-Bold" w:hAnsi="PragmaticaC-Bold" w:cs="PragmaticaC-Bold"/>
          <w:b/>
          <w:bCs/>
          <w:color w:val="231F20"/>
          <w:sz w:val="28"/>
          <w:szCs w:val="28"/>
        </w:rPr>
      </w:pPr>
    </w:p>
    <w:p w:rsidR="00315717" w:rsidRPr="00D518EA" w:rsidRDefault="00315717" w:rsidP="00D518EA">
      <w:pPr>
        <w:jc w:val="center"/>
        <w:rPr>
          <w:rFonts w:ascii="PragmaticaC-Bold" w:hAnsi="PragmaticaC-Bold" w:cs="PragmaticaC-Bold"/>
          <w:b/>
          <w:bCs/>
          <w:color w:val="231F20"/>
          <w:sz w:val="32"/>
          <w:szCs w:val="32"/>
        </w:rPr>
      </w:pPr>
      <w:r w:rsidRPr="00D518EA">
        <w:rPr>
          <w:rFonts w:ascii="PragmaticaC-Bold" w:hAnsi="PragmaticaC-Bold" w:cs="PragmaticaC-Bold"/>
          <w:b/>
          <w:bCs/>
          <w:color w:val="231F20"/>
          <w:sz w:val="32"/>
          <w:szCs w:val="32"/>
        </w:rPr>
        <w:t>Подготовка к ЕГЭ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Федеральная служба по надзору в сфере образования и науки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http://www.obrnadzor.gov.ru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Федеральный институт педагогических измерений. Все о ЕГЭ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http://www.fipi.ru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 информационной поддержки Единого государственного экзамена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http://ege.edu.ru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Демонстрационные варианты ЕГЭ на портале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«Российское образование» – по русскому языку, литературе, математике,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информатике, английскому языку, истории, обществознанию, химии,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физике, географии. Все для Абитуриента 2009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http://edu.ru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Федеральный центр тестирования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http://www.rustest.ru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Тесты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онлайн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, ЕГЭ, ЦТ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http://www.test4u.ru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Варианты вступительных испытаний по материалам журнала «Квант»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http://kvant.mirror1.mccme.ru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 о ЕГЭ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http://www.egeinfo.ru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Высшее образование в России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http://vuzinfo.ru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ЕГЭ: информационная поддержка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http://www.ctege.org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Подготовка к ЕГЭ. Тесты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http://www.v-vuz.ru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Подготовка к ЕГЭ. Толковый словарь ЕГЭ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http://www.gotovkege.ru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lastRenderedPageBreak/>
        <w:t>Курсы русского языка, подготовка к ЕГЭ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http://www.pishigramotno.ru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Образовательный центр Перспектива. Подготовка к ЕГЭ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http://centerperspektiva.ru/?s=32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Обучение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.р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http://www.aboutstudy.ru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Подготовка к ЕГЭ по русскому языку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http://www.runovschool.ru/ege/msk.php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Программа образовательных кредитов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http://www.prokredo.ru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Русский ЕГЭ 2009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http://www.rus-ege.com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Русский язык для школьников и абитуриентов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http://www.gramotnost.ru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Сайт международной выставки «Образование и карьера в ХХ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I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веке»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http://www.znanie.info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Учебно-научный центр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довузовского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образования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http://www.abiturcenter.ru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Учебный центр «Уникум». Проведение репетиционных ЕГЭ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http://www.uni-test.ru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Центр интенсивных технологий образования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http://www.cito.ru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Центр тестирования и развития при МГУ «Гуманитарные технологии»</w:t>
      </w:r>
    </w:p>
    <w:p w:rsidR="00315717" w:rsidRDefault="00E2049C" w:rsidP="00315717">
      <w:pPr>
        <w:rPr>
          <w:rFonts w:ascii="NewtonC" w:hAnsi="NewtonC" w:cs="NewtonC"/>
          <w:color w:val="0000FF"/>
          <w:sz w:val="19"/>
          <w:szCs w:val="19"/>
        </w:rPr>
      </w:pPr>
      <w:hyperlink r:id="rId35" w:history="1">
        <w:r w:rsidR="00315717" w:rsidRPr="003A7C9C">
          <w:rPr>
            <w:rStyle w:val="a3"/>
            <w:rFonts w:ascii="NewtonC" w:hAnsi="NewtonC" w:cs="NewtonC"/>
            <w:sz w:val="19"/>
            <w:szCs w:val="19"/>
          </w:rPr>
          <w:t>http://www.proforientator.ru</w:t>
        </w:r>
      </w:hyperlink>
    </w:p>
    <w:p w:rsidR="00297AE1" w:rsidRDefault="00297AE1" w:rsidP="00315717">
      <w:pPr>
        <w:autoSpaceDE w:val="0"/>
        <w:autoSpaceDN w:val="0"/>
        <w:adjustRightInd w:val="0"/>
        <w:rPr>
          <w:rFonts w:ascii="PragmaticaC-Bold" w:hAnsi="PragmaticaC-Bold" w:cs="PragmaticaC-Bold"/>
          <w:b/>
          <w:bCs/>
          <w:color w:val="231F20"/>
          <w:sz w:val="28"/>
          <w:szCs w:val="28"/>
        </w:rPr>
      </w:pPr>
    </w:p>
    <w:p w:rsidR="00297AE1" w:rsidRPr="00D518EA" w:rsidRDefault="00297AE1" w:rsidP="00D518EA">
      <w:pPr>
        <w:autoSpaceDE w:val="0"/>
        <w:autoSpaceDN w:val="0"/>
        <w:adjustRightInd w:val="0"/>
        <w:jc w:val="center"/>
        <w:rPr>
          <w:rFonts w:ascii="PragmaticaC-Bold" w:hAnsi="PragmaticaC-Bold" w:cs="PragmaticaC-Bold"/>
          <w:b/>
          <w:bCs/>
          <w:color w:val="231F20"/>
          <w:sz w:val="32"/>
          <w:szCs w:val="32"/>
        </w:rPr>
      </w:pPr>
    </w:p>
    <w:p w:rsidR="00315717" w:rsidRPr="00D518EA" w:rsidRDefault="00315717" w:rsidP="00D518EA">
      <w:pPr>
        <w:autoSpaceDE w:val="0"/>
        <w:autoSpaceDN w:val="0"/>
        <w:adjustRightInd w:val="0"/>
        <w:jc w:val="center"/>
        <w:rPr>
          <w:rFonts w:ascii="PragmaticaC-Bold" w:hAnsi="PragmaticaC-Bold" w:cs="PragmaticaC-Bold"/>
          <w:b/>
          <w:bCs/>
          <w:color w:val="231F20"/>
          <w:sz w:val="32"/>
          <w:szCs w:val="32"/>
        </w:rPr>
      </w:pPr>
      <w:r w:rsidRPr="00D518EA">
        <w:rPr>
          <w:rFonts w:ascii="PragmaticaC-Bold" w:hAnsi="PragmaticaC-Bold" w:cs="PragmaticaC-Bold"/>
          <w:b/>
          <w:bCs/>
          <w:color w:val="231F20"/>
          <w:sz w:val="32"/>
          <w:szCs w:val="32"/>
        </w:rPr>
        <w:t>Ресурсы для администрации</w:t>
      </w:r>
    </w:p>
    <w:p w:rsidR="00315717" w:rsidRPr="00D518EA" w:rsidRDefault="00315717" w:rsidP="00D518EA">
      <w:pPr>
        <w:autoSpaceDE w:val="0"/>
        <w:autoSpaceDN w:val="0"/>
        <w:adjustRightInd w:val="0"/>
        <w:jc w:val="center"/>
        <w:rPr>
          <w:rFonts w:ascii="PragmaticaC-Bold" w:hAnsi="PragmaticaC-Bold" w:cs="PragmaticaC-Bold"/>
          <w:b/>
          <w:bCs/>
          <w:color w:val="231F20"/>
          <w:sz w:val="32"/>
          <w:szCs w:val="32"/>
        </w:rPr>
      </w:pPr>
      <w:r w:rsidRPr="00D518EA">
        <w:rPr>
          <w:rFonts w:ascii="PragmaticaC-Bold" w:hAnsi="PragmaticaC-Bold" w:cs="PragmaticaC-Bold"/>
          <w:b/>
          <w:bCs/>
          <w:color w:val="231F20"/>
          <w:sz w:val="32"/>
          <w:szCs w:val="32"/>
        </w:rPr>
        <w:t>и методистов образовательных</w:t>
      </w:r>
    </w:p>
    <w:p w:rsidR="00315717" w:rsidRDefault="00315717" w:rsidP="00D518EA">
      <w:pPr>
        <w:jc w:val="center"/>
        <w:rPr>
          <w:rFonts w:ascii="PragmaticaC-Bold" w:hAnsi="PragmaticaC-Bold" w:cs="PragmaticaC-Bold"/>
          <w:b/>
          <w:bCs/>
          <w:color w:val="231F20"/>
          <w:sz w:val="28"/>
          <w:szCs w:val="28"/>
        </w:rPr>
      </w:pPr>
      <w:r w:rsidRPr="00D518EA">
        <w:rPr>
          <w:rFonts w:ascii="PragmaticaC-Bold" w:hAnsi="PragmaticaC-Bold" w:cs="PragmaticaC-Bold"/>
          <w:b/>
          <w:bCs/>
          <w:color w:val="231F20"/>
          <w:sz w:val="32"/>
          <w:szCs w:val="32"/>
        </w:rPr>
        <w:t>учреждений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 помощь учителю: Сетевое объединение методистов (СОМ)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http://som.fsio.ru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Газета «Управление школой»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http://upr.1september.ru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Журнал «Вестник образования России»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http://www.vestniknews.ru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Инновационная образовательная сеть «Эврика»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http://www.eurekanet.ru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Коллекция «Право в сфере образования»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Российского общеобразовательного портала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http://zakon.edu.ru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Комплексные проекты модернизации образования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http://www.kpmo.ru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Образовательная программа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Intel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«Обучение для будущего»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http://www.iteach.ru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Образовательные проекты компании «Кирилл и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Мефодий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http://edu.km.ru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Образовательный портал «Учеба»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http://www.ucheba.com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Практикум эффективного управления: Библиотека по вопросам управления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http://edu.direktor.ru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 движения общественно-активных школ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http://www.cs-network.ru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Портал «5баллов» (новости образования, вузы России, тесты, рефераты)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http://www.5ballov.ru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Профильное обучение в старшей школе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http://www.profile-edu.ru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Сетевое взаимодействие школ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http://www.school-net.ru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Сетевые исследовательские лаборатории «Школа для всех»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http://www.setilab.ru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Хронобус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: Системы для информатизации административной деятельности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образовательных учреждений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http://www.chronobus.ru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Школьные управляющие советы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http://www.boards-edu.ru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Виртуальный методический кабинет учителя физики и астрономии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http://www.gomulina.orc.ru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lastRenderedPageBreak/>
        <w:t>Российский общеобразовательный портал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http://www.school.edu.ru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Образовательное сетевое сообщество – «Сеть творческих учителей»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http://www.it-n.ru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Электронный журнал «Еженедельный педсовет»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http://www.school-sector.relarn.ru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Всероссийский августовский виртуальный педагогический совет</w:t>
      </w:r>
    </w:p>
    <w:p w:rsidR="00315717" w:rsidRDefault="00E2049C" w:rsidP="00315717">
      <w:pPr>
        <w:rPr>
          <w:rFonts w:ascii="NewtonC" w:hAnsi="NewtonC" w:cs="NewtonC"/>
          <w:color w:val="0000FF"/>
          <w:sz w:val="19"/>
          <w:szCs w:val="19"/>
        </w:rPr>
      </w:pPr>
      <w:hyperlink r:id="rId36" w:history="1">
        <w:r w:rsidR="00315717" w:rsidRPr="003A7C9C">
          <w:rPr>
            <w:rStyle w:val="a3"/>
            <w:rFonts w:ascii="NewtonC" w:hAnsi="NewtonC" w:cs="NewtonC"/>
            <w:sz w:val="19"/>
            <w:szCs w:val="19"/>
          </w:rPr>
          <w:t>http://pedsovet.alledu.ru</w:t>
        </w:r>
      </w:hyperlink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Всероссийский интернет-педсовет: образование, учитель, школа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http://pedsovet.org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Авторская методика обучения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http://www.metodika.ru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Академия повышения квалификации работников образования (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АПКиППРО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)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http://www.apkpro.ru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Интел «Обучение для будущего»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http://www.iteach.ru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Информатика и И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КТ в шк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оле. Компьютер на уроках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http://www.klyaksa.net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Информационно-методический сайт для учителей и школьников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http://www.moyashkola.net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Информационный портал для работников системы образования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http://www.zavuch.info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Информационный ресурсный центр по практической психологии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http://psyfactor.org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КМ-школа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proofErr w:type="spellStart"/>
      <w:r>
        <w:rPr>
          <w:rFonts w:ascii="NewtonC" w:hAnsi="NewtonC" w:cs="NewtonC"/>
          <w:color w:val="0000FF"/>
          <w:sz w:val="19"/>
          <w:szCs w:val="19"/>
        </w:rPr>
        <w:t>www.KM-school.ru</w:t>
      </w:r>
      <w:proofErr w:type="spellEnd"/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Конференция-выставка «Информационные технологии в образовании» (ИТО)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http://www.ito.su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Методика воспитания дошкольников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http://www.metodika-online.ru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Центр психологической поддержки бизнеса и семьи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http://www.5da.ru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Открытый класс. Социальная сеть педагогов. Сетевые профессиональные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сообщес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-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тва</w:t>
      </w:r>
      <w:proofErr w:type="spellEnd"/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http://www.openclass.ru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«Питерская Школа» – виртуальная сеть </w:t>
      </w:r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г</w:t>
      </w:r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. Санкт-Петербурга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http://shkola.spb.ru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Мир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Бибигона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. Детская социальная сеть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http://www.mirbibigona.ru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Сеть творческих учителей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http://it-n.ru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Школьный сектор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http://school-sector.relarn.ru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Сетевое сообщество подростков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http://www.looky.ru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Детский 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Эко-Информ</w:t>
      </w:r>
      <w:proofErr w:type="spellEnd"/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http://www.ecodeti.ru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Для детей и подростков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http://www.kolobok.ru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Мультимедийные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сказки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http://www.juja.ru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Книги и дети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http://www.bibliogid.ru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Литературный журнал для детей и взрослых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http://www.epampa.narod.ru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Мир жуков и человек (Зоологический институт РАН)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http://www.zin.ru/Animalia/Coleoptera/rus/world.htm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Московский зоопарк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http://www.roldesign.ru/zoo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Природа и животные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http://zoo.rin.ru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Телеканал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Бибигон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315717" w:rsidRDefault="00E2049C" w:rsidP="00315717">
      <w:pPr>
        <w:rPr>
          <w:rFonts w:ascii="NewtonC" w:hAnsi="NewtonC" w:cs="NewtonC"/>
          <w:color w:val="0000FF"/>
          <w:sz w:val="19"/>
          <w:szCs w:val="19"/>
        </w:rPr>
      </w:pPr>
      <w:hyperlink r:id="rId37" w:history="1">
        <w:r w:rsidR="00315717" w:rsidRPr="003A7C9C">
          <w:rPr>
            <w:rStyle w:val="a3"/>
            <w:rFonts w:ascii="NewtonC" w:hAnsi="NewtonC" w:cs="NewtonC"/>
            <w:sz w:val="19"/>
            <w:szCs w:val="19"/>
          </w:rPr>
          <w:t>http://www.bibigon.ru</w:t>
        </w:r>
      </w:hyperlink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Энциклопедический портал. Все для семьи, школьника, абитуриента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http://claw.ru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Профориентация. Выбор профессии, вуза, школы, профильного класса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http://www.proforientator.ru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Российский союз молодых ученых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231F20"/>
          <w:sz w:val="19"/>
          <w:szCs w:val="19"/>
        </w:rPr>
      </w:pPr>
      <w:r>
        <w:rPr>
          <w:rFonts w:ascii="NewtonC" w:hAnsi="NewtonC" w:cs="NewtonC"/>
          <w:color w:val="231F20"/>
          <w:sz w:val="19"/>
          <w:szCs w:val="19"/>
        </w:rPr>
        <w:t>http://rosmu.ru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Русский биографический словарь</w:t>
      </w:r>
    </w:p>
    <w:p w:rsidR="00315717" w:rsidRDefault="00315717" w:rsidP="00315717">
      <w:pPr>
        <w:autoSpaceDE w:val="0"/>
        <w:autoSpaceDN w:val="0"/>
        <w:adjustRightInd w:val="0"/>
        <w:rPr>
          <w:rFonts w:ascii="TimesNewRomanPSMT" w:hAnsi="TimesNewRomanPSMT" w:cs="TimesNewRomanPSMT"/>
          <w:color w:val="0000FF"/>
          <w:sz w:val="19"/>
          <w:szCs w:val="19"/>
        </w:rPr>
      </w:pPr>
      <w:r>
        <w:rPr>
          <w:rFonts w:ascii="TimesNewRomanPSMT" w:hAnsi="TimesNewRomanPSMT" w:cs="TimesNewRomanPSMT"/>
          <w:color w:val="0000FF"/>
          <w:sz w:val="19"/>
          <w:szCs w:val="19"/>
        </w:rPr>
        <w:lastRenderedPageBreak/>
        <w:t>http://www.rulex.ru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Некоммерческая электронная библиотека «</w:t>
      </w:r>
      <w:proofErr w:type="spell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ImWerden</w:t>
      </w:r>
      <w:proofErr w:type="spell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http://imwerden.de/cat/modules.php?name=books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Научная сеть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http://nature.web.ru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Научно-культурологический журнал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http://www.relga.ru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Сибирский центр инновационных педагогических технологий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http://www.open.websib.ru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Энциклопедия замечательных людей и идей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http://www.abc-people.com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Путь в науку. </w:t>
      </w:r>
      <w:proofErr w:type="spellStart"/>
      <w:proofErr w:type="gramStart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Естественно-научный</w:t>
      </w:r>
      <w:proofErr w:type="spellEnd"/>
      <w:proofErr w:type="gramEnd"/>
      <w:r>
        <w:rPr>
          <w:rFonts w:ascii="NewtonC-Bold" w:hAnsi="NewtonC-Bold" w:cs="NewtonC-Bold"/>
          <w:b/>
          <w:bCs/>
          <w:color w:val="231F20"/>
          <w:sz w:val="19"/>
          <w:szCs w:val="19"/>
        </w:rPr>
        <w:t xml:space="preserve"> журнал для молодежи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http://yos.ru/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Российская империя в фотографиях</w:t>
      </w:r>
    </w:p>
    <w:p w:rsidR="00315717" w:rsidRDefault="00315717" w:rsidP="00315717">
      <w:pPr>
        <w:autoSpaceDE w:val="0"/>
        <w:autoSpaceDN w:val="0"/>
        <w:adjustRightInd w:val="0"/>
        <w:rPr>
          <w:rFonts w:ascii="NewtonC" w:hAnsi="NewtonC" w:cs="NewtonC"/>
          <w:color w:val="0000FF"/>
          <w:sz w:val="19"/>
          <w:szCs w:val="19"/>
        </w:rPr>
      </w:pPr>
      <w:r>
        <w:rPr>
          <w:rFonts w:ascii="NewtonC" w:hAnsi="NewtonC" w:cs="NewtonC"/>
          <w:color w:val="0000FF"/>
          <w:sz w:val="19"/>
          <w:szCs w:val="19"/>
        </w:rPr>
        <w:t>http://all-photo.ru/empire</w:t>
      </w:r>
    </w:p>
    <w:p w:rsidR="00315717" w:rsidRDefault="00315717" w:rsidP="00315717">
      <w:pPr>
        <w:autoSpaceDE w:val="0"/>
        <w:autoSpaceDN w:val="0"/>
        <w:adjustRightInd w:val="0"/>
        <w:rPr>
          <w:rFonts w:ascii="NewtonC-Bold" w:hAnsi="NewtonC-Bold" w:cs="NewtonC-Bold"/>
          <w:b/>
          <w:bCs/>
          <w:color w:val="231F20"/>
          <w:sz w:val="19"/>
          <w:szCs w:val="19"/>
        </w:rPr>
      </w:pPr>
      <w:r>
        <w:rPr>
          <w:rFonts w:ascii="NewtonC-Bold" w:hAnsi="NewtonC-Bold" w:cs="NewtonC-Bold"/>
          <w:b/>
          <w:bCs/>
          <w:color w:val="231F20"/>
          <w:sz w:val="19"/>
          <w:szCs w:val="19"/>
        </w:rPr>
        <w:t>Тесты для выбора профессии</w:t>
      </w:r>
    </w:p>
    <w:p w:rsidR="00315717" w:rsidRDefault="00E2049C" w:rsidP="00315717">
      <w:hyperlink r:id="rId38" w:history="1">
        <w:r w:rsidR="00315717" w:rsidRPr="003A7C9C">
          <w:rPr>
            <w:rStyle w:val="a3"/>
            <w:rFonts w:ascii="NewtonC" w:hAnsi="NewtonC" w:cs="NewtonC"/>
            <w:sz w:val="19"/>
            <w:szCs w:val="19"/>
          </w:rPr>
          <w:t>http://www.mappru.com</w:t>
        </w:r>
      </w:hyperlink>
    </w:p>
    <w:p w:rsidR="006F7CDF" w:rsidRDefault="006F7CDF" w:rsidP="00315717"/>
    <w:p w:rsidR="006F7CDF" w:rsidRDefault="006F7CDF" w:rsidP="00315717">
      <w:pPr>
        <w:rPr>
          <w:rFonts w:ascii="NewtonC" w:hAnsi="NewtonC" w:cs="NewtonC"/>
          <w:color w:val="0000FF"/>
          <w:sz w:val="19"/>
          <w:szCs w:val="19"/>
        </w:rPr>
      </w:pPr>
    </w:p>
    <w:p w:rsidR="00315717" w:rsidRDefault="006F7CDF" w:rsidP="00315717">
      <w:r w:rsidRPr="006F7CDF">
        <w:rPr>
          <w:rFonts w:cs="Arial"/>
          <w:b/>
          <w:color w:val="000000"/>
          <w:sz w:val="24"/>
          <w:szCs w:val="24"/>
          <w:shd w:val="clear" w:color="auto" w:fill="FFFFFF"/>
        </w:rPr>
        <w:t>Ссылка на единую коллекцию цифровых образовательных ресурсов (также можно скачать словари):</w:t>
      </w:r>
      <w:r w:rsidRPr="006F7CDF">
        <w:rPr>
          <w:rFonts w:cs="Arial"/>
          <w:b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hyperlink r:id="rId39" w:tgtFrame="_blank" w:history="1">
        <w:r>
          <w:rPr>
            <w:rStyle w:val="a3"/>
            <w:rFonts w:ascii="Arial" w:hAnsi="Arial" w:cs="Arial"/>
            <w:color w:val="0077CC"/>
            <w:sz w:val="23"/>
            <w:szCs w:val="23"/>
            <w:u w:val="none"/>
            <w:shd w:val="clear" w:color="auto" w:fill="FFFFFF"/>
          </w:rPr>
          <w:t>http://school-collection.edu.ru/catalog/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</w:p>
    <w:sectPr w:rsidR="00315717" w:rsidSect="00D518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-BoldOblique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ragma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37A"/>
    <w:rsid w:val="0012237A"/>
    <w:rsid w:val="00255A64"/>
    <w:rsid w:val="00297AE1"/>
    <w:rsid w:val="00315717"/>
    <w:rsid w:val="004F6ABB"/>
    <w:rsid w:val="006F1F42"/>
    <w:rsid w:val="006F7CDF"/>
    <w:rsid w:val="009C0C5D"/>
    <w:rsid w:val="00C31C06"/>
    <w:rsid w:val="00D518EA"/>
    <w:rsid w:val="00E20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3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ia.edu.ru" TargetMode="External"/><Relationship Id="rId13" Type="http://schemas.openxmlformats.org/officeDocument/2006/relationships/hyperlink" Target="http://n-t.ru/nl/fz" TargetMode="External"/><Relationship Id="rId18" Type="http://schemas.openxmlformats.org/officeDocument/2006/relationships/hyperlink" Target="http://elementy.ru/chemistry" TargetMode="External"/><Relationship Id="rId26" Type="http://schemas.openxmlformats.org/officeDocument/2006/relationships/hyperlink" Target="http://www.shipyard.chat.ru" TargetMode="External"/><Relationship Id="rId39" Type="http://schemas.openxmlformats.org/officeDocument/2006/relationships/hyperlink" Target="http://school-collection.edu.ru/catalog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ruthenia.ru" TargetMode="External"/><Relationship Id="rId34" Type="http://schemas.openxmlformats.org/officeDocument/2006/relationships/hyperlink" Target="http://www.ligazn.ru" TargetMode="External"/><Relationship Id="rId7" Type="http://schemas.openxmlformats.org/officeDocument/2006/relationships/hyperlink" Target="http://www.kinder.ru" TargetMode="External"/><Relationship Id="rId12" Type="http://schemas.openxmlformats.org/officeDocument/2006/relationships/hyperlink" Target="http://www.turgor.ru" TargetMode="External"/><Relationship Id="rId17" Type="http://schemas.openxmlformats.org/officeDocument/2006/relationships/hyperlink" Target="http://school-sector.relarn.ru/nsm" TargetMode="External"/><Relationship Id="rId25" Type="http://schemas.openxmlformats.org/officeDocument/2006/relationships/hyperlink" Target="http://jazz-jazz.ru__" TargetMode="External"/><Relationship Id="rId33" Type="http://schemas.openxmlformats.org/officeDocument/2006/relationships/hyperlink" Target="http://econline.edu.ru" TargetMode="External"/><Relationship Id="rId38" Type="http://schemas.openxmlformats.org/officeDocument/2006/relationships/hyperlink" Target="http://www.mappru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ontest.ur.ru" TargetMode="External"/><Relationship Id="rId20" Type="http://schemas.openxmlformats.org/officeDocument/2006/relationships/hyperlink" Target="http://www.zapovedostrova.ru" TargetMode="External"/><Relationship Id="rId29" Type="http://schemas.openxmlformats.org/officeDocument/2006/relationships/hyperlink" Target="http://www.detirossii.ru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ir.spylog.ru" TargetMode="External"/><Relationship Id="rId11" Type="http://schemas.openxmlformats.org/officeDocument/2006/relationships/hyperlink" Target="http://www.bashmakov.ru" TargetMode="External"/><Relationship Id="rId24" Type="http://schemas.openxmlformats.org/officeDocument/2006/relationships/hyperlink" Target="http://www.speak-english-today.com__" TargetMode="External"/><Relationship Id="rId32" Type="http://schemas.openxmlformats.org/officeDocument/2006/relationships/hyperlink" Target="http://basic.economicus.ru" TargetMode="External"/><Relationship Id="rId37" Type="http://schemas.openxmlformats.org/officeDocument/2006/relationships/hyperlink" Target="http://www.bibigon.ru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www.altavista.com" TargetMode="External"/><Relationship Id="rId15" Type="http://schemas.openxmlformats.org/officeDocument/2006/relationships/hyperlink" Target="http://www.ipo.spb.ru/journal__" TargetMode="External"/><Relationship Id="rId23" Type="http://schemas.openxmlformats.org/officeDocument/2006/relationships/hyperlink" Target="http://www.feb-web.ru" TargetMode="External"/><Relationship Id="rId28" Type="http://schemas.openxmlformats.org/officeDocument/2006/relationships/hyperlink" Target="http://soils.narod.ru" TargetMode="External"/><Relationship Id="rId36" Type="http://schemas.openxmlformats.org/officeDocument/2006/relationships/hyperlink" Target="http://pedsovet.alledu.ru" TargetMode="External"/><Relationship Id="rId10" Type="http://schemas.openxmlformats.org/officeDocument/2006/relationships/hyperlink" Target="http://www.humanities.edu.ru/db/msg/82636" TargetMode="External"/><Relationship Id="rId19" Type="http://schemas.openxmlformats.org/officeDocument/2006/relationships/hyperlink" Target="http://www.macroevolution.narod.ru" TargetMode="External"/><Relationship Id="rId31" Type="http://schemas.openxmlformats.org/officeDocument/2006/relationships/hyperlink" Target="http://www.barrit.ru/children.html" TargetMode="External"/><Relationship Id="rId4" Type="http://schemas.openxmlformats.org/officeDocument/2006/relationships/hyperlink" Target="http://www.nigma.ru" TargetMode="External"/><Relationship Id="rId9" Type="http://schemas.openxmlformats.org/officeDocument/2006/relationships/hyperlink" Target="http://portal.loiro.ru" TargetMode="External"/><Relationship Id="rId14" Type="http://schemas.openxmlformats.org/officeDocument/2006/relationships/hyperlink" Target="http://physolymp.spb.ru" TargetMode="External"/><Relationship Id="rId22" Type="http://schemas.openxmlformats.org/officeDocument/2006/relationships/hyperlink" Target="http://slovnik.rusgor.ru" TargetMode="External"/><Relationship Id="rId27" Type="http://schemas.openxmlformats.org/officeDocument/2006/relationships/hyperlink" Target="http://www.monino.ru" TargetMode="External"/><Relationship Id="rId30" Type="http://schemas.openxmlformats.org/officeDocument/2006/relationships/hyperlink" Target="http://www.yhrm.org" TargetMode="External"/><Relationship Id="rId35" Type="http://schemas.openxmlformats.org/officeDocument/2006/relationships/hyperlink" Target="http://www.proforient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28</Pages>
  <Words>9564</Words>
  <Characters>54520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БИБЛИОТЕКА</cp:lastModifiedBy>
  <cp:revision>3</cp:revision>
  <dcterms:created xsi:type="dcterms:W3CDTF">2012-01-10T07:48:00Z</dcterms:created>
  <dcterms:modified xsi:type="dcterms:W3CDTF">2020-11-12T08:15:00Z</dcterms:modified>
</cp:coreProperties>
</file>