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18" w:rsidRPr="00E33A18" w:rsidRDefault="00E33A18" w:rsidP="00D323B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33A18">
        <w:rPr>
          <w:rFonts w:ascii="Times New Roman" w:hAnsi="Times New Roman" w:cs="Times New Roman"/>
          <w:b/>
          <w:sz w:val="26"/>
          <w:szCs w:val="26"/>
        </w:rPr>
        <w:t>Этапы работы</w:t>
      </w:r>
    </w:p>
    <w:p w:rsidR="0089021A" w:rsidRPr="00D323B4" w:rsidRDefault="00E33A18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 </w:t>
      </w:r>
      <w:r w:rsidR="0089021A" w:rsidRPr="00D323B4">
        <w:rPr>
          <w:rFonts w:ascii="Times New Roman" w:hAnsi="Times New Roman" w:cs="Times New Roman"/>
          <w:sz w:val="26"/>
          <w:szCs w:val="26"/>
        </w:rPr>
        <w:t>Знакомство с биографией писателя А.В.Костюнина.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  2. Чтение произведений А.В.Костюнина и их анализ. 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  3. Продукты  проекта (презентация по биографии и творчеству автора; презентации по анализу произведения; буклеты).  Ученики познакомились с биографией современного писателя, прочитали рассказы.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 xml:space="preserve">    Проектная деятельность предполагает групповую форму работы учащихся</w:t>
      </w:r>
      <w:r w:rsidRPr="00D323B4">
        <w:rPr>
          <w:rFonts w:ascii="Times New Roman" w:hAnsi="Times New Roman" w:cs="Times New Roman"/>
          <w:sz w:val="26"/>
          <w:szCs w:val="26"/>
        </w:rPr>
        <w:t xml:space="preserve">. Для работы над проектом были  организованы  четыре группы учащихся (по количеству взятых для анализа произведений). 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>Первая группа</w:t>
      </w:r>
      <w:r w:rsidR="00E33A18">
        <w:rPr>
          <w:rFonts w:ascii="Times New Roman" w:hAnsi="Times New Roman" w:cs="Times New Roman"/>
          <w:sz w:val="26"/>
          <w:szCs w:val="26"/>
        </w:rPr>
        <w:t xml:space="preserve"> - </w:t>
      </w:r>
      <w:r w:rsidRPr="00D323B4">
        <w:rPr>
          <w:rFonts w:ascii="Times New Roman" w:hAnsi="Times New Roman" w:cs="Times New Roman"/>
          <w:sz w:val="26"/>
          <w:szCs w:val="26"/>
        </w:rPr>
        <w:t xml:space="preserve">  рассказ «Рукавичка»,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 xml:space="preserve"> вторая группа</w:t>
      </w:r>
      <w:r w:rsidRPr="00D323B4">
        <w:rPr>
          <w:rFonts w:ascii="Times New Roman" w:hAnsi="Times New Roman" w:cs="Times New Roman"/>
          <w:sz w:val="26"/>
          <w:szCs w:val="26"/>
        </w:rPr>
        <w:t xml:space="preserve"> – рассказ «Совёнок», 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>третья группа</w:t>
      </w:r>
      <w:r w:rsidRPr="00D323B4">
        <w:rPr>
          <w:rFonts w:ascii="Times New Roman" w:hAnsi="Times New Roman" w:cs="Times New Roman"/>
          <w:sz w:val="26"/>
          <w:szCs w:val="26"/>
        </w:rPr>
        <w:t xml:space="preserve"> – рассказ «Поводырь»,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 xml:space="preserve"> четвёртая группа</w:t>
      </w:r>
      <w:r w:rsidRPr="00D323B4">
        <w:rPr>
          <w:rFonts w:ascii="Times New Roman" w:hAnsi="Times New Roman" w:cs="Times New Roman"/>
          <w:sz w:val="26"/>
          <w:szCs w:val="26"/>
        </w:rPr>
        <w:t xml:space="preserve"> – рассказ «Вальс под гитару».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D323B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D323B4">
        <w:rPr>
          <w:rFonts w:ascii="Times New Roman" w:hAnsi="Times New Roman" w:cs="Times New Roman"/>
          <w:sz w:val="26"/>
          <w:szCs w:val="26"/>
          <w:u w:val="single"/>
        </w:rPr>
        <w:t xml:space="preserve"> Основополагающий вопрос: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D323B4">
        <w:rPr>
          <w:rFonts w:ascii="Times New Roman" w:hAnsi="Times New Roman" w:cs="Times New Roman"/>
          <w:b/>
          <w:bCs/>
          <w:sz w:val="26"/>
          <w:szCs w:val="26"/>
        </w:rPr>
        <w:t>Какие нравственные уроки вы извлекли, читая рассказы А.В.Костюнина?</w:t>
      </w:r>
    </w:p>
    <w:p w:rsidR="0089021A" w:rsidRPr="00E33A18" w:rsidRDefault="0089021A" w:rsidP="00D323B4">
      <w:pPr>
        <w:pStyle w:val="a6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</w:t>
      </w:r>
      <w:r w:rsidRPr="00E33A18">
        <w:rPr>
          <w:rFonts w:ascii="Times New Roman" w:hAnsi="Times New Roman" w:cs="Times New Roman"/>
          <w:b/>
          <w:sz w:val="26"/>
          <w:szCs w:val="26"/>
          <w:u w:val="single"/>
        </w:rPr>
        <w:t>Проблемные вопросы: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 xml:space="preserve">Что такое </w:t>
      </w:r>
      <w:r w:rsidRPr="00E33A18">
        <w:rPr>
          <w:rFonts w:ascii="Times New Roman" w:hAnsi="Times New Roman" w:cs="Times New Roman"/>
          <w:b/>
          <w:sz w:val="26"/>
          <w:szCs w:val="26"/>
          <w:u w:val="single"/>
        </w:rPr>
        <w:t>нравственност</w:t>
      </w:r>
      <w:r w:rsidRPr="00E33A18">
        <w:rPr>
          <w:rFonts w:ascii="Times New Roman" w:hAnsi="Times New Roman" w:cs="Times New Roman"/>
          <w:b/>
          <w:sz w:val="26"/>
          <w:szCs w:val="26"/>
        </w:rPr>
        <w:t>ь?</w:t>
      </w:r>
      <w:r w:rsidRPr="00D323B4">
        <w:rPr>
          <w:rFonts w:ascii="Times New Roman" w:hAnsi="Times New Roman" w:cs="Times New Roman"/>
          <w:sz w:val="26"/>
          <w:szCs w:val="26"/>
        </w:rPr>
        <w:t xml:space="preserve"> Не устарело ли это понятие в наш прагматичный, в чем-то циничный век? </w:t>
      </w:r>
      <w:r w:rsidR="00D323B4" w:rsidRPr="00D323B4">
        <w:rPr>
          <w:rFonts w:ascii="Times New Roman" w:hAnsi="Times New Roman" w:cs="Times New Roman"/>
          <w:sz w:val="26"/>
          <w:szCs w:val="26"/>
        </w:rPr>
        <w:t>Толковый словарь под редакцией С.И.Ожегова даёт такое определение этого понятия: «</w:t>
      </w:r>
      <w:r w:rsidR="00D323B4" w:rsidRPr="00D323B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Нравственность </w:t>
      </w:r>
      <w:r w:rsidR="00D323B4" w:rsidRPr="00D323B4">
        <w:rPr>
          <w:rFonts w:ascii="Times New Roman" w:hAnsi="Times New Roman" w:cs="Times New Roman"/>
          <w:sz w:val="26"/>
          <w:szCs w:val="26"/>
        </w:rPr>
        <w:t>– внутренние, духовные качества, которыми руководствуется человек, этические нормы; правила поведения, определяемые этими качествами». (С.И.Ожегов и Н.Ю.Шведова  «Толковый словарь русского языка», М., 2009).</w:t>
      </w:r>
    </w:p>
    <w:p w:rsidR="0089021A" w:rsidRPr="00E33A18" w:rsidRDefault="0089021A" w:rsidP="00D323B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>В чём актуальность рассказов А.В.Костюнина?</w:t>
      </w:r>
    </w:p>
    <w:p w:rsidR="0089021A" w:rsidRPr="00E33A18" w:rsidRDefault="0089021A" w:rsidP="00E33A18">
      <w:pPr>
        <w:pStyle w:val="a6"/>
        <w:tabs>
          <w:tab w:val="left" w:pos="4650"/>
        </w:tabs>
        <w:rPr>
          <w:rFonts w:ascii="Times New Roman" w:hAnsi="Times New Roman" w:cs="Times New Roman"/>
          <w:b/>
          <w:sz w:val="26"/>
          <w:szCs w:val="26"/>
        </w:rPr>
      </w:pPr>
      <w:r w:rsidRPr="00E33A18">
        <w:rPr>
          <w:rFonts w:ascii="Times New Roman" w:hAnsi="Times New Roman" w:cs="Times New Roman"/>
          <w:b/>
          <w:sz w:val="26"/>
          <w:szCs w:val="26"/>
        </w:rPr>
        <w:t>Как сохранить в себе нравственность?</w:t>
      </w:r>
      <w:r w:rsidR="00E33A18" w:rsidRPr="00E33A18">
        <w:rPr>
          <w:rFonts w:ascii="Times New Roman" w:hAnsi="Times New Roman" w:cs="Times New Roman"/>
          <w:b/>
          <w:sz w:val="26"/>
          <w:szCs w:val="26"/>
        </w:rPr>
        <w:tab/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</w:p>
    <w:p w:rsidR="00D323B4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Введение в проблематику проекта (</w:t>
      </w:r>
      <w:r w:rsidRPr="00D323B4">
        <w:rPr>
          <w:rFonts w:ascii="Times New Roman" w:hAnsi="Times New Roman" w:cs="Times New Roman"/>
          <w:b/>
          <w:bCs/>
          <w:color w:val="4F81BD"/>
          <w:sz w:val="26"/>
          <w:szCs w:val="26"/>
        </w:rPr>
        <w:t>презентация</w:t>
      </w:r>
      <w:r w:rsidRPr="00D323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23B4" w:rsidRPr="00D323B4">
        <w:rPr>
          <w:rFonts w:ascii="Times New Roman" w:hAnsi="Times New Roman" w:cs="Times New Roman"/>
          <w:b/>
          <w:bCs/>
          <w:color w:val="4F81BD"/>
          <w:sz w:val="26"/>
          <w:szCs w:val="26"/>
        </w:rPr>
        <w:t>о жизни и творчестве писателя</w:t>
      </w:r>
      <w:r w:rsidRPr="00D323B4">
        <w:rPr>
          <w:rFonts w:ascii="Times New Roman" w:hAnsi="Times New Roman" w:cs="Times New Roman"/>
          <w:sz w:val="26"/>
          <w:szCs w:val="26"/>
        </w:rPr>
        <w:t>).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D323B4">
        <w:rPr>
          <w:rFonts w:ascii="Times New Roman" w:hAnsi="Times New Roman" w:cs="Times New Roman"/>
          <w:b/>
          <w:sz w:val="26"/>
          <w:szCs w:val="26"/>
        </w:rPr>
        <w:t xml:space="preserve">  Учащиеся всех групп должны были проанализировать произведения А.В.Костюнина с двух точек зрения: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-  </w:t>
      </w:r>
      <w:r w:rsidRPr="00D323B4">
        <w:rPr>
          <w:rFonts w:ascii="Times New Roman" w:hAnsi="Times New Roman" w:cs="Times New Roman"/>
          <w:sz w:val="26"/>
          <w:szCs w:val="26"/>
          <w:u w:val="single"/>
        </w:rPr>
        <w:t xml:space="preserve">с содержательной стороны </w:t>
      </w:r>
      <w:r w:rsidRPr="00D323B4">
        <w:rPr>
          <w:rFonts w:ascii="Times New Roman" w:hAnsi="Times New Roman" w:cs="Times New Roman"/>
          <w:sz w:val="26"/>
          <w:szCs w:val="26"/>
        </w:rPr>
        <w:t>(тема, идея, проблема, герои);</w:t>
      </w:r>
    </w:p>
    <w:p w:rsidR="0089021A" w:rsidRPr="00D323B4" w:rsidRDefault="00D323B4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E33A18">
        <w:rPr>
          <w:rFonts w:ascii="Times New Roman" w:hAnsi="Times New Roman" w:cs="Times New Roman"/>
          <w:sz w:val="26"/>
          <w:szCs w:val="26"/>
        </w:rPr>
        <w:t xml:space="preserve"> </w:t>
      </w:r>
      <w:r w:rsidR="0089021A" w:rsidRPr="00E33A18">
        <w:rPr>
          <w:rFonts w:ascii="Times New Roman" w:hAnsi="Times New Roman" w:cs="Times New Roman"/>
          <w:sz w:val="26"/>
          <w:szCs w:val="26"/>
        </w:rPr>
        <w:t xml:space="preserve">- </w:t>
      </w:r>
      <w:r w:rsidR="00E33A18" w:rsidRPr="00E33A18">
        <w:rPr>
          <w:rFonts w:ascii="Times New Roman" w:hAnsi="Times New Roman" w:cs="Times New Roman"/>
          <w:sz w:val="26"/>
          <w:szCs w:val="26"/>
        </w:rPr>
        <w:t xml:space="preserve"> </w:t>
      </w:r>
      <w:r w:rsidR="0089021A" w:rsidRPr="00D323B4">
        <w:rPr>
          <w:rFonts w:ascii="Times New Roman" w:hAnsi="Times New Roman" w:cs="Times New Roman"/>
          <w:sz w:val="26"/>
          <w:szCs w:val="26"/>
          <w:u w:val="single"/>
        </w:rPr>
        <w:t>с точки зрения изобразительно-выразительных средств</w:t>
      </w:r>
      <w:r w:rsidR="0089021A" w:rsidRPr="00D323B4">
        <w:rPr>
          <w:rFonts w:ascii="Times New Roman" w:hAnsi="Times New Roman" w:cs="Times New Roman"/>
          <w:sz w:val="26"/>
          <w:szCs w:val="26"/>
        </w:rPr>
        <w:t xml:space="preserve"> (тропы,    стилистические фигуры, лексика, пунктуация).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</w:t>
      </w:r>
      <w:r w:rsidRPr="00D323B4">
        <w:rPr>
          <w:rFonts w:ascii="Times New Roman" w:hAnsi="Times New Roman" w:cs="Times New Roman"/>
          <w:b/>
          <w:sz w:val="26"/>
          <w:szCs w:val="26"/>
        </w:rPr>
        <w:t>Общая тема проекта</w:t>
      </w:r>
      <w:r w:rsidRPr="00D323B4">
        <w:rPr>
          <w:rFonts w:ascii="Times New Roman" w:hAnsi="Times New Roman" w:cs="Times New Roman"/>
          <w:sz w:val="26"/>
          <w:szCs w:val="26"/>
        </w:rPr>
        <w:t xml:space="preserve"> – «Уроки нравственности».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D323B4">
        <w:rPr>
          <w:rFonts w:ascii="Times New Roman" w:hAnsi="Times New Roman" w:cs="Times New Roman"/>
          <w:b/>
          <w:sz w:val="26"/>
          <w:szCs w:val="26"/>
          <w:u w:val="single"/>
        </w:rPr>
        <w:t>Примерный план работы  в группах</w:t>
      </w:r>
      <w:r w:rsidRPr="00D323B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Обозначьте объект вашего исследования.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Определите цели  исследования.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Выявите черты, делающие рассказ   актуальным.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Определите задачи вашего исследования.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 w:rsidRPr="00D323B4">
        <w:rPr>
          <w:rFonts w:ascii="Times New Roman" w:hAnsi="Times New Roman" w:cs="Times New Roman"/>
          <w:b/>
          <w:sz w:val="26"/>
          <w:szCs w:val="26"/>
        </w:rPr>
        <w:t>Проанализируйте рассказ</w:t>
      </w:r>
      <w:r w:rsidRPr="00D323B4">
        <w:rPr>
          <w:rFonts w:ascii="Times New Roman" w:hAnsi="Times New Roman" w:cs="Times New Roman"/>
          <w:sz w:val="26"/>
          <w:szCs w:val="26"/>
        </w:rPr>
        <w:t xml:space="preserve"> (тема, идея, проблематика, особенности композиции, название, эпиграф, герои рассказа, особенности языка произведения, роль выразительных средств).</w:t>
      </w:r>
      <w:proofErr w:type="gramEnd"/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b/>
          <w:sz w:val="26"/>
          <w:szCs w:val="26"/>
        </w:rPr>
        <w:t>Сделайте выводы</w:t>
      </w:r>
      <w:r w:rsidRPr="00D323B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-  каковы нравственные уроки рассказа,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>-  какие чувства пробудил рассказ.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b/>
          <w:sz w:val="26"/>
          <w:szCs w:val="26"/>
        </w:rPr>
        <w:t>Подготовьте  «продукт» вашего исследования</w:t>
      </w:r>
      <w:r w:rsidRPr="00D323B4">
        <w:rPr>
          <w:rFonts w:ascii="Times New Roman" w:hAnsi="Times New Roman" w:cs="Times New Roman"/>
          <w:sz w:val="26"/>
          <w:szCs w:val="26"/>
        </w:rPr>
        <w:t xml:space="preserve"> (пояснительная записка обязательна).</w:t>
      </w:r>
    </w:p>
    <w:p w:rsidR="00D323B4" w:rsidRPr="00D323B4" w:rsidRDefault="00D323B4" w:rsidP="00D323B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D323B4" w:rsidRPr="00D323B4" w:rsidRDefault="0089021A" w:rsidP="00D323B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D323B4">
        <w:rPr>
          <w:rFonts w:ascii="Times New Roman" w:hAnsi="Times New Roman" w:cs="Times New Roman"/>
          <w:b/>
          <w:bCs/>
          <w:sz w:val="26"/>
          <w:szCs w:val="26"/>
        </w:rPr>
        <w:t>Отчёт групп. Защита проектов.</w:t>
      </w:r>
    </w:p>
    <w:p w:rsidR="00D323B4" w:rsidRPr="00D323B4" w:rsidRDefault="0089021A" w:rsidP="00D323B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MON_1391186037"/>
      <w:bookmarkStart w:id="1" w:name="_MON_1391186245"/>
      <w:bookmarkEnd w:id="0"/>
      <w:bookmarkEnd w:id="1"/>
      <w:r w:rsidR="00D323B4" w:rsidRPr="00D323B4">
        <w:rPr>
          <w:rFonts w:ascii="Times New Roman" w:hAnsi="Times New Roman" w:cs="Times New Roman"/>
          <w:sz w:val="26"/>
          <w:szCs w:val="26"/>
        </w:rPr>
        <w:t>1. В</w:t>
      </w:r>
      <w:r w:rsidRPr="00D323B4">
        <w:rPr>
          <w:rFonts w:ascii="Times New Roman" w:hAnsi="Times New Roman" w:cs="Times New Roman"/>
          <w:sz w:val="26"/>
          <w:szCs w:val="26"/>
        </w:rPr>
        <w:t>ыступления каждой группы</w:t>
      </w:r>
      <w:r w:rsidR="00D323B4" w:rsidRPr="00D323B4">
        <w:rPr>
          <w:rFonts w:ascii="Times New Roman" w:hAnsi="Times New Roman" w:cs="Times New Roman"/>
          <w:sz w:val="26"/>
          <w:szCs w:val="26"/>
        </w:rPr>
        <w:t>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</w:t>
      </w:r>
      <w:r w:rsidR="00D323B4" w:rsidRPr="00D323B4">
        <w:rPr>
          <w:rFonts w:ascii="Times New Roman" w:hAnsi="Times New Roman" w:cs="Times New Roman"/>
          <w:sz w:val="26"/>
          <w:szCs w:val="26"/>
        </w:rPr>
        <w:t>2. Учащиеся других групп задают</w:t>
      </w:r>
      <w:r w:rsidRPr="00D323B4">
        <w:rPr>
          <w:rFonts w:ascii="Times New Roman" w:hAnsi="Times New Roman" w:cs="Times New Roman"/>
          <w:sz w:val="26"/>
          <w:szCs w:val="26"/>
        </w:rPr>
        <w:t xml:space="preserve"> </w:t>
      </w:r>
      <w:r w:rsidRPr="00D323B4">
        <w:rPr>
          <w:rFonts w:ascii="Times New Roman" w:hAnsi="Times New Roman" w:cs="Times New Roman"/>
          <w:b/>
          <w:bCs/>
          <w:sz w:val="26"/>
          <w:szCs w:val="26"/>
        </w:rPr>
        <w:t>вопросы.</w:t>
      </w:r>
    </w:p>
    <w:p w:rsidR="0089021A" w:rsidRPr="00E33A18" w:rsidRDefault="00D323B4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</w:t>
      </w:r>
      <w:r w:rsidR="0089021A" w:rsidRPr="00D323B4">
        <w:rPr>
          <w:rFonts w:ascii="Times New Roman" w:hAnsi="Times New Roman" w:cs="Times New Roman"/>
          <w:b/>
          <w:bCs/>
          <w:sz w:val="26"/>
          <w:szCs w:val="26"/>
        </w:rPr>
        <w:t>Рефлексия.  Подведение итогов.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      -  Оцените свою работу над проектом.</w:t>
      </w:r>
    </w:p>
    <w:p w:rsidR="0089021A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     -  Что вам дала работа над проектом?</w:t>
      </w:r>
    </w:p>
    <w:p w:rsidR="0087221C" w:rsidRPr="00D323B4" w:rsidRDefault="0089021A" w:rsidP="00D323B4">
      <w:pPr>
        <w:pStyle w:val="a6"/>
        <w:rPr>
          <w:rFonts w:ascii="Times New Roman" w:hAnsi="Times New Roman" w:cs="Times New Roman"/>
          <w:sz w:val="26"/>
          <w:szCs w:val="26"/>
        </w:rPr>
      </w:pPr>
      <w:r w:rsidRPr="00D323B4">
        <w:rPr>
          <w:rFonts w:ascii="Times New Roman" w:hAnsi="Times New Roman" w:cs="Times New Roman"/>
          <w:sz w:val="26"/>
          <w:szCs w:val="26"/>
        </w:rPr>
        <w:t xml:space="preserve">      -   Каковы уроки уроков?</w:t>
      </w:r>
      <w:bookmarkStart w:id="2" w:name="_GoBack"/>
      <w:bookmarkEnd w:id="2"/>
    </w:p>
    <w:sectPr w:rsidR="0087221C" w:rsidRPr="00D323B4" w:rsidSect="00890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049E9"/>
    <w:multiLevelType w:val="hybridMultilevel"/>
    <w:tmpl w:val="3356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050CA"/>
    <w:multiLevelType w:val="hybridMultilevel"/>
    <w:tmpl w:val="D9A2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06BB5"/>
    <w:multiLevelType w:val="hybridMultilevel"/>
    <w:tmpl w:val="38161320"/>
    <w:lvl w:ilvl="0" w:tplc="1964646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021A"/>
    <w:rsid w:val="00292404"/>
    <w:rsid w:val="003776FA"/>
    <w:rsid w:val="00841071"/>
    <w:rsid w:val="0089021A"/>
    <w:rsid w:val="00A60D3B"/>
    <w:rsid w:val="00D323B4"/>
    <w:rsid w:val="00E33A18"/>
    <w:rsid w:val="00F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1A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21A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890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21A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323B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2018-11-13T15:41:00Z</dcterms:created>
  <dcterms:modified xsi:type="dcterms:W3CDTF">2019-12-27T10:43:00Z</dcterms:modified>
</cp:coreProperties>
</file>