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«Вальс под гитару»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Задачи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1.  Познакомить учащихся с творчеством писателя А. Костюнина.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2.  Развитие умения работы с текстом.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3.  Обучение комментированному чтению.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Оборудование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1. 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>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2.  компьютер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3.  музыкальные записи (вальс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а сопках Манчжурии».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Игра на баяне, на гитаре)</w:t>
      </w:r>
      <w:proofErr w:type="gramEnd"/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Оформление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1.портрет писателя А. Костюнина.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2. отзывы учащихся о прочитанном рассказе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Слайдовое оформление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Портрет писателя, название рассказа, иллюстрации гитары, баяна, мальчика, играющего на баяне. Иллюстрации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вальс, военные.</w:t>
      </w:r>
    </w:p>
    <w:p w:rsid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Ход урока.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1этап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Учитель сообщает учащимся тему урока. Дает небольшую информацию о писателе А. Костюнине с помощью презентаци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данные из Интернета).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Учитель.</w:t>
      </w:r>
      <w:r w:rsidRPr="00BD3022">
        <w:rPr>
          <w:rFonts w:ascii="Times New Roman" w:hAnsi="Times New Roman" w:cs="Times New Roman"/>
          <w:b/>
          <w:sz w:val="28"/>
          <w:szCs w:val="28"/>
        </w:rPr>
        <w:t> Вопросы учащимся.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022">
        <w:rPr>
          <w:rFonts w:ascii="Times New Roman" w:hAnsi="Times New Roman" w:cs="Times New Roman"/>
          <w:sz w:val="28"/>
          <w:szCs w:val="28"/>
        </w:rPr>
        <w:t>Что такое рассказ?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022">
        <w:rPr>
          <w:rFonts w:ascii="Times New Roman" w:hAnsi="Times New Roman" w:cs="Times New Roman"/>
          <w:sz w:val="28"/>
          <w:szCs w:val="28"/>
        </w:rPr>
        <w:t>Какова основная тема данного рассказа?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022">
        <w:rPr>
          <w:rFonts w:ascii="Times New Roman" w:hAnsi="Times New Roman" w:cs="Times New Roman"/>
          <w:sz w:val="28"/>
          <w:szCs w:val="28"/>
        </w:rPr>
        <w:t>Кто главные герои рассказа?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022">
        <w:rPr>
          <w:rFonts w:ascii="Times New Roman" w:hAnsi="Times New Roman" w:cs="Times New Roman"/>
          <w:sz w:val="28"/>
          <w:szCs w:val="28"/>
        </w:rPr>
        <w:t>От чьего имени ведется повествование в рассказе?</w:t>
      </w:r>
    </w:p>
    <w:p w:rsid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Далее учитель предлагает учащимся </w:t>
      </w:r>
      <w:r w:rsidRPr="00BD3022">
        <w:rPr>
          <w:rFonts w:ascii="Times New Roman" w:hAnsi="Times New Roman" w:cs="Times New Roman"/>
          <w:b/>
          <w:sz w:val="28"/>
          <w:szCs w:val="28"/>
        </w:rPr>
        <w:t>поработать с текстом.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2 этап.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Работа с текстом. Комментированное чтение рассказа.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Учитель</w:t>
      </w:r>
      <w:r w:rsidRPr="00BD3022">
        <w:rPr>
          <w:rFonts w:ascii="Times New Roman" w:hAnsi="Times New Roman" w:cs="Times New Roman"/>
          <w:b/>
          <w:sz w:val="28"/>
          <w:szCs w:val="28"/>
        </w:rPr>
        <w:t>.</w:t>
      </w:r>
      <w:r w:rsidRPr="00BD3022">
        <w:rPr>
          <w:rFonts w:ascii="Times New Roman" w:hAnsi="Times New Roman" w:cs="Times New Roman"/>
          <w:sz w:val="28"/>
          <w:szCs w:val="28"/>
        </w:rPr>
        <w:t xml:space="preserve"> Действие происходит на автобусной остановке. Мы встречаемся с главным героем.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BD3022">
        <w:rPr>
          <w:rFonts w:ascii="Times New Roman" w:hAnsi="Times New Roman" w:cs="Times New Roman"/>
          <w:b/>
          <w:sz w:val="28"/>
          <w:szCs w:val="28"/>
        </w:rPr>
        <w:t>описание мальчика</w:t>
      </w:r>
      <w:r w:rsidRPr="00BD3022">
        <w:rPr>
          <w:rFonts w:ascii="Times New Roman" w:hAnsi="Times New Roman" w:cs="Times New Roman"/>
          <w:sz w:val="28"/>
          <w:szCs w:val="28"/>
        </w:rPr>
        <w:t xml:space="preserve"> в рассказе.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( учащиеся находят и зачитывают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альчик лет 14-ти, в мешковатом пуховике </w:t>
      </w:r>
      <w:proofErr w:type="spellStart"/>
      <w:r w:rsidRPr="00BD3022">
        <w:rPr>
          <w:rFonts w:ascii="Times New Roman" w:hAnsi="Times New Roman" w:cs="Times New Roman"/>
          <w:sz w:val="28"/>
          <w:szCs w:val="28"/>
        </w:rPr>
        <w:t>навырост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>, шерстяной шапочке, у него неприбранные белокурые вихры. Мальчик был с гитарой без струн.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3022">
        <w:rPr>
          <w:rFonts w:ascii="Times New Roman" w:hAnsi="Times New Roman" w:cs="Times New Roman"/>
          <w:b/>
          <w:sz w:val="28"/>
          <w:szCs w:val="28"/>
        </w:rPr>
        <w:t>Куда ехал мальчик? Что еще вы узнали?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учащихся</w:t>
      </w:r>
      <w:r w:rsidRPr="00BD3022">
        <w:rPr>
          <w:rFonts w:ascii="Times New Roman" w:hAnsi="Times New Roman" w:cs="Times New Roman"/>
          <w:sz w:val="28"/>
          <w:szCs w:val="28"/>
        </w:rPr>
        <w:t>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Мальчик ехал в город, надеялся починить гитару. Эта гитара досталась ему от отца, на новую гитару денег не было. А ему очень хотелось научиться играть на гитаре. На баяне он уже выучился,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заканчивает музыкальную школу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.</w:t>
      </w:r>
    </w:p>
    <w:p w:rsidR="00BD3022" w:rsidRDefault="00BD3022" w:rsidP="00BD30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Учитель</w:t>
      </w:r>
      <w:proofErr w:type="gramStart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BD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022">
        <w:rPr>
          <w:rFonts w:ascii="Times New Roman" w:hAnsi="Times New Roman" w:cs="Times New Roman"/>
          <w:b/>
          <w:sz w:val="28"/>
          <w:szCs w:val="28"/>
        </w:rPr>
        <w:t xml:space="preserve">Как вы поняли слова: « А ведь </w:t>
      </w:r>
      <w:proofErr w:type="gramStart"/>
      <w:r w:rsidRPr="00BD3022"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 w:rsidRPr="00BD3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022">
        <w:rPr>
          <w:rFonts w:ascii="Times New Roman" w:hAnsi="Times New Roman" w:cs="Times New Roman"/>
          <w:b/>
          <w:sz w:val="28"/>
          <w:szCs w:val="28"/>
        </w:rPr>
        <w:t>музыкалку</w:t>
      </w:r>
      <w:proofErr w:type="spellEnd"/>
      <w:r w:rsidRPr="00BD3022">
        <w:rPr>
          <w:rFonts w:ascii="Times New Roman" w:hAnsi="Times New Roman" w:cs="Times New Roman"/>
          <w:b/>
          <w:sz w:val="28"/>
          <w:szCs w:val="28"/>
        </w:rPr>
        <w:t xml:space="preserve"> я один раз чуть не бросил».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Учащиеся</w:t>
      </w:r>
      <w:r w:rsidRPr="00BD3022">
        <w:rPr>
          <w:rFonts w:ascii="Times New Roman" w:hAnsi="Times New Roman" w:cs="Times New Roman"/>
          <w:sz w:val="28"/>
          <w:szCs w:val="28"/>
        </w:rPr>
        <w:t> отвечают своими словами, а затем обращаемся к тексту и зачитываем.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</w:rPr>
        <w:t>- Как вам кажется, ребята, почему мальчик никому ничего раньше не рассказывал, а сегодня разговорился.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 ответы учащихся</w:t>
      </w:r>
      <w:r w:rsidRPr="00BD3022">
        <w:rPr>
          <w:rFonts w:ascii="Times New Roman" w:hAnsi="Times New Roman" w:cs="Times New Roman"/>
          <w:sz w:val="28"/>
          <w:szCs w:val="28"/>
        </w:rPr>
        <w:t>.)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lastRenderedPageBreak/>
        <w:t>Потому что похвала старшего мальчику не казалась наигранной.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Потому что мальчик переживал том, что у него нет гитары.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Потому что чувствовал, что его попутчик понимает его.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Учитель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</w:rPr>
        <w:t>= Как мальчик относился к занятиям в музыкальной школе на баяне</w:t>
      </w:r>
      <w:proofErr w:type="gramStart"/>
      <w:r w:rsidRPr="00BD3022">
        <w:rPr>
          <w:rFonts w:ascii="Times New Roman" w:hAnsi="Times New Roman" w:cs="Times New Roman"/>
          <w:b/>
          <w:sz w:val="28"/>
          <w:szCs w:val="28"/>
        </w:rPr>
        <w:t>.?</w:t>
      </w:r>
      <w:proofErr w:type="gramEnd"/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</w:rPr>
        <w:t>Найдите ключевые слова в данном отрывке.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учащихся</w:t>
      </w:r>
      <w:r w:rsidRPr="00BD3022">
        <w:rPr>
          <w:rFonts w:ascii="Times New Roman" w:hAnsi="Times New Roman" w:cs="Times New Roman"/>
          <w:sz w:val="28"/>
          <w:szCs w:val="28"/>
        </w:rPr>
        <w:t>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D3022">
        <w:rPr>
          <w:rFonts w:ascii="Times New Roman" w:hAnsi="Times New Roman" w:cs="Times New Roman"/>
          <w:sz w:val="28"/>
          <w:szCs w:val="28"/>
        </w:rPr>
        <w:t>(</w:t>
      </w:r>
      <w:r w:rsidRPr="00BD3022">
        <w:rPr>
          <w:rFonts w:ascii="Times New Roman" w:hAnsi="Times New Roman" w:cs="Times New Roman"/>
          <w:b/>
          <w:sz w:val="28"/>
          <w:szCs w:val="28"/>
        </w:rPr>
        <w:t>Учился третий год</w:t>
      </w:r>
      <w:r w:rsidRPr="00BD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BD3022">
        <w:rPr>
          <w:rFonts w:ascii="Times New Roman" w:hAnsi="Times New Roman" w:cs="Times New Roman"/>
          <w:b/>
          <w:sz w:val="28"/>
          <w:szCs w:val="28"/>
        </w:rPr>
        <w:t>придирается, орет</w:t>
      </w:r>
      <w:r w:rsidRPr="00BD3022">
        <w:rPr>
          <w:rFonts w:ascii="Times New Roman" w:hAnsi="Times New Roman" w:cs="Times New Roman"/>
          <w:sz w:val="28"/>
          <w:szCs w:val="28"/>
        </w:rPr>
        <w:t>. Каждый день в слезах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альчишки во дворе его не понимают. Решил уйти из музыкальной школы и сам написал заявление. Но подумал, что сходит на урок в последний раз. Успокоился и загадал. Стал ждать исполнения желани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« …получить оценку «4»).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музыкальная запись игры на баяне</w:t>
      </w:r>
    </w:p>
    <w:p w:rsidR="00BD3022" w:rsidRDefault="00BD3022" w:rsidP="00BD30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Учитель</w:t>
      </w:r>
      <w:proofErr w:type="gramStart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BD3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нимательно</w:t>
      </w:r>
      <w:proofErr w:type="spellEnd"/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r w:rsidRPr="00BD3022">
        <w:rPr>
          <w:rFonts w:ascii="Times New Roman" w:hAnsi="Times New Roman" w:cs="Times New Roman"/>
          <w:b/>
          <w:sz w:val="28"/>
          <w:szCs w:val="28"/>
        </w:rPr>
        <w:t>прочитайте следующий абзац. Что изменилось?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( музыка стала другая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грает спокойнее. учитель не кричит.)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</w:rPr>
        <w:t>- Что же произошло?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Мальчик стал не просто играть этюды, а представлять себе, что происходит под эту музыку. Он стал чувствовать ритм, дыхание.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Желание исполнилось - он получил четверку.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</w:rPr>
        <w:t>С тех пор мальчик стал играть на баяне с удовольствием. А теперь хочет научиться играть на гитаре.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3022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Потому что его отец играл на гитаре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Лучше всех играл. Душа компании».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Мальчик в память об отце хотел научиться играть на гитаре.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b/>
          <w:sz w:val="28"/>
          <w:szCs w:val="28"/>
        </w:rPr>
        <w:t>- А как вы думаете, если бы мальчик тогда увидел 2 березки, он двойку бы получил?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Учащиеся</w:t>
      </w:r>
      <w:proofErr w:type="gramStart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 </w:t>
      </w:r>
      <w:proofErr w:type="gramStart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тветы учащихся)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 xml:space="preserve">Нет, в жизни должно быть хорошее.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Всевышние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сила мальчика наставили на нужный путь. Не зря же в конце рассказа указано, что это был день Христова Воскресения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когда мечта мальчика осуществилась).</w:t>
      </w: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Учитель.</w:t>
      </w:r>
      <w:r w:rsidRPr="00BD3022">
        <w:rPr>
          <w:rFonts w:ascii="Times New Roman" w:hAnsi="Times New Roman" w:cs="Times New Roman"/>
          <w:sz w:val="28"/>
          <w:szCs w:val="28"/>
        </w:rPr>
        <w:t> </w:t>
      </w:r>
      <w:r w:rsidRPr="006B7DC4">
        <w:rPr>
          <w:rFonts w:ascii="Times New Roman" w:hAnsi="Times New Roman" w:cs="Times New Roman"/>
          <w:b/>
          <w:sz w:val="28"/>
          <w:szCs w:val="28"/>
        </w:rPr>
        <w:t>Ребята! Давайте обратимся к абзацу о первом выступлении мальчика.</w:t>
      </w: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>Зачитали вслух.</w:t>
      </w:r>
    </w:p>
    <w:p w:rsidR="00BD3022" w:rsidRPr="00BD3022" w:rsidRDefault="006B7DC4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>Что помогло мальчику справиться с волнением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D3022">
        <w:rPr>
          <w:rFonts w:ascii="Times New Roman" w:hAnsi="Times New Roman" w:cs="Times New Roman"/>
          <w:sz w:val="28"/>
          <w:szCs w:val="28"/>
        </w:rPr>
        <w:t>( на мальчика как будто бы смотрел его отец.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И он стал играть только для него, не обращая внимания ни на кого. Играл не бездумно, Он представлял, как папа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енерал, ищет себе пару для вальса, нашел маму. И они танцуют, оба такие счастливые.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Представляя себе родителей, мальчик успешно справился с исполнением вальса «На сопках Манчжурии».</w:t>
      </w:r>
    </w:p>
    <w:p w:rsidR="00BD3022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>-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 xml:space="preserve">Давайте посидим в тишине, послушает это </w:t>
      </w:r>
      <w:proofErr w:type="gramStart"/>
      <w:r w:rsidR="00BD3022" w:rsidRPr="006B7DC4">
        <w:rPr>
          <w:rFonts w:ascii="Times New Roman" w:hAnsi="Times New Roman" w:cs="Times New Roman"/>
          <w:b/>
          <w:sz w:val="28"/>
          <w:szCs w:val="28"/>
        </w:rPr>
        <w:t>вальс</w:t>
      </w:r>
      <w:proofErr w:type="gramEnd"/>
      <w:r w:rsidR="00BD3022" w:rsidRPr="006B7DC4">
        <w:rPr>
          <w:rFonts w:ascii="Times New Roman" w:hAnsi="Times New Roman" w:cs="Times New Roman"/>
          <w:b/>
          <w:sz w:val="28"/>
          <w:szCs w:val="28"/>
        </w:rPr>
        <w:t xml:space="preserve"> и представим себе играющего мальчика, танцующих родителей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.( звучит запись музыки).</w:t>
      </w: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Учитель.</w:t>
      </w:r>
      <w:r w:rsidRPr="00BD3022">
        <w:rPr>
          <w:rFonts w:ascii="Times New Roman" w:hAnsi="Times New Roman" w:cs="Times New Roman"/>
          <w:sz w:val="28"/>
          <w:szCs w:val="28"/>
        </w:rPr>
        <w:t> </w:t>
      </w:r>
      <w:r w:rsidRPr="006B7DC4">
        <w:rPr>
          <w:rFonts w:ascii="Times New Roman" w:hAnsi="Times New Roman" w:cs="Times New Roman"/>
          <w:b/>
          <w:sz w:val="28"/>
          <w:szCs w:val="28"/>
        </w:rPr>
        <w:t>Чем заканчивается этот абзац?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Мы узнаем, зачем мальчику нужна гитара - сыграть вальс для мамы, чтобы она и папа порадовались за него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>чтобы все были счастливы. Но в городе гитару в ремонт не взяли. «Слишком старая».</w:t>
      </w:r>
    </w:p>
    <w:p w:rsidR="00BD3022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>Что вас особенно взволновало в ответе мальчика?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«Чудес не бывает»»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lastRenderedPageBreak/>
        <w:t>Попутчики расстались. Мальчик сказал, что завтра у него концерт и пригласил автора.</w:t>
      </w:r>
    </w:p>
    <w:p w:rsidR="00BD3022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>-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>Чем заканчивается этот рассказ?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учащихся</w:t>
      </w:r>
      <w:r w:rsidRPr="00BD3022">
        <w:rPr>
          <w:rFonts w:ascii="Times New Roman" w:hAnsi="Times New Roman" w:cs="Times New Roman"/>
          <w:sz w:val="28"/>
          <w:szCs w:val="28"/>
        </w:rPr>
        <w:t>.</w:t>
      </w: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>Чудом! Настоящим чудом. После концерта мальчику передали настоящую новую акустическую гитару.</w:t>
      </w: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 xml:space="preserve">Чудеса </w:t>
      </w:r>
      <w:proofErr w:type="spellStart"/>
      <w:r w:rsidRPr="006B7DC4">
        <w:rPr>
          <w:rFonts w:ascii="Times New Roman" w:hAnsi="Times New Roman" w:cs="Times New Roman"/>
          <w:b/>
          <w:sz w:val="28"/>
          <w:szCs w:val="28"/>
        </w:rPr>
        <w:t>случаются.</w:t>
      </w:r>
      <w:proofErr w:type="gramStart"/>
      <w:r w:rsidRPr="006B7DC4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6B7DC4">
        <w:rPr>
          <w:rFonts w:ascii="Times New Roman" w:hAnsi="Times New Roman" w:cs="Times New Roman"/>
          <w:b/>
          <w:sz w:val="28"/>
          <w:szCs w:val="28"/>
        </w:rPr>
        <w:t>ужно</w:t>
      </w:r>
      <w:proofErr w:type="spellEnd"/>
      <w:r w:rsidRPr="006B7DC4">
        <w:rPr>
          <w:rFonts w:ascii="Times New Roman" w:hAnsi="Times New Roman" w:cs="Times New Roman"/>
          <w:b/>
          <w:sz w:val="28"/>
          <w:szCs w:val="28"/>
        </w:rPr>
        <w:t xml:space="preserve"> только верить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 звучит запись игры на гитаре)</w:t>
      </w:r>
    </w:p>
    <w:p w:rsidR="006B7DC4" w:rsidRDefault="006B7DC4" w:rsidP="00BD3022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3 этап. Обобщение </w:t>
      </w:r>
      <w:proofErr w:type="gramStart"/>
      <w:r w:rsidRPr="006B7DC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услышанного</w:t>
      </w:r>
      <w:proofErr w:type="gramEnd"/>
      <w:r w:rsidRPr="006B7DC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.</w:t>
      </w:r>
    </w:p>
    <w:p w:rsidR="00BD3022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>Какое место в рассказе вам запомнилось больше всего? Почему?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Учащиеся.</w:t>
      </w:r>
      <w:r w:rsidRPr="00BD3022">
        <w:rPr>
          <w:rFonts w:ascii="Times New Roman" w:hAnsi="Times New Roman" w:cs="Times New Roman"/>
          <w:sz w:val="28"/>
          <w:szCs w:val="28"/>
        </w:rPr>
        <w:t> Мальчику передали гитару - значит, чудеса бывают.</w:t>
      </w:r>
    </w:p>
    <w:p w:rsidR="006B7DC4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Учитель</w:t>
      </w:r>
      <w:r w:rsidRPr="00BD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DC4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 xml:space="preserve">Ваши впечатления </w:t>
      </w:r>
      <w:proofErr w:type="gramStart"/>
      <w:r w:rsidR="00BD3022" w:rsidRPr="006B7DC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BD3022" w:rsidRPr="006B7DC4">
        <w:rPr>
          <w:rFonts w:ascii="Times New Roman" w:hAnsi="Times New Roman" w:cs="Times New Roman"/>
          <w:b/>
          <w:sz w:val="28"/>
          <w:szCs w:val="28"/>
        </w:rPr>
        <w:t xml:space="preserve"> прочитанного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учащихся.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-Нужно помогать людям.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-Нужно верить людям.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Если ты поможешь кому-нибудь, то и тебе помогут.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Спешите совершать добро для окружающих.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Нужно верить в себя. В свои силы.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Хорошо, что есть на свете люди, готовые </w:t>
      </w:r>
      <w:hyperlink r:id="rId4" w:tooltip="Бескорыстие" w:history="1">
        <w:r w:rsidRPr="00BD3022">
          <w:rPr>
            <w:rStyle w:val="a4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</w:rPr>
          <w:t>бескорыстно</w:t>
        </w:r>
      </w:hyperlink>
      <w:r w:rsidRPr="00BD3022">
        <w:rPr>
          <w:rFonts w:ascii="Times New Roman" w:hAnsi="Times New Roman" w:cs="Times New Roman"/>
          <w:sz w:val="28"/>
          <w:szCs w:val="28"/>
        </w:rPr>
        <w:t> помогать другим.</w:t>
      </w:r>
    </w:p>
    <w:p w:rsidR="006B7DC4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Учитель</w:t>
      </w:r>
      <w:proofErr w:type="gramStart"/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BD30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022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>Ребята, как вы думаете, такой рассказ А. Костюнина может оставить равнодушным читателя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учащихся.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Нет, такие рассказы нужны.</w:t>
      </w:r>
    </w:p>
    <w:p w:rsidR="00BD3022" w:rsidRPr="006B7DC4" w:rsidRDefault="006B7DC4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3022" w:rsidRPr="006B7DC4">
        <w:rPr>
          <w:rFonts w:ascii="Times New Roman" w:hAnsi="Times New Roman" w:cs="Times New Roman"/>
          <w:b/>
          <w:sz w:val="28"/>
          <w:szCs w:val="28"/>
        </w:rPr>
        <w:t>Они заставляют задуматься, проанализировать свое поведение и отношение к окружающим.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Такие рассказы не оставляют равнодушными никого.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Очень душевный рассказ.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Нам очень понравилось.</w:t>
      </w:r>
    </w:p>
    <w:p w:rsidR="00BD3022" w:rsidRPr="006B7DC4" w:rsidRDefault="00BD3022" w:rsidP="00BD30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7DC4">
        <w:rPr>
          <w:rFonts w:ascii="Times New Roman" w:hAnsi="Times New Roman" w:cs="Times New Roman"/>
          <w:b/>
          <w:sz w:val="28"/>
          <w:szCs w:val="28"/>
        </w:rPr>
        <w:t>Такие рассказы помогают стать добрее, чище душой.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Прошел урок-рассуждение по рассказу А. Костюнина «Вальс под гитару»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и учащиеся уходили с урока взволнованные, с улыбкой на лицах, у некоторых были даже слезы на глазах. Значит, урок даром не прошел, </w:t>
      </w:r>
      <w:proofErr w:type="gramStart"/>
      <w:r w:rsidRPr="00BD302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D3022">
        <w:rPr>
          <w:rFonts w:ascii="Times New Roman" w:hAnsi="Times New Roman" w:cs="Times New Roman"/>
          <w:sz w:val="28"/>
          <w:szCs w:val="28"/>
        </w:rPr>
        <w:t xml:space="preserve"> учащиеся умеют переживать, значит рассказ никого не оставил равнодушным.</w:t>
      </w:r>
    </w:p>
    <w:p w:rsidR="00BD3022" w:rsidRPr="00BD3022" w:rsidRDefault="00BD3022" w:rsidP="00BD3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022">
        <w:rPr>
          <w:rFonts w:ascii="Times New Roman" w:hAnsi="Times New Roman" w:cs="Times New Roman"/>
          <w:sz w:val="28"/>
          <w:szCs w:val="28"/>
        </w:rPr>
        <w:t>Спасибо автору рассказа А. Костюнину за такие произведения.</w:t>
      </w:r>
    </w:p>
    <w:p w:rsidR="0087221C" w:rsidRDefault="006B7DC4"/>
    <w:sectPr w:rsidR="0087221C" w:rsidSect="00BD3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22"/>
    <w:rsid w:val="0032795C"/>
    <w:rsid w:val="006B7DC4"/>
    <w:rsid w:val="00841071"/>
    <w:rsid w:val="00A60D3B"/>
    <w:rsid w:val="00B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022"/>
    <w:rPr>
      <w:color w:val="0000FF"/>
      <w:u w:val="single"/>
    </w:rPr>
  </w:style>
  <w:style w:type="paragraph" w:styleId="a5">
    <w:name w:val="No Spacing"/>
    <w:uiPriority w:val="1"/>
    <w:qFormat/>
    <w:rsid w:val="00BD3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10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517970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70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297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8962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8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4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eskori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2018-11-13T16:12:00Z</dcterms:created>
  <dcterms:modified xsi:type="dcterms:W3CDTF">2018-11-13T16:25:00Z</dcterms:modified>
</cp:coreProperties>
</file>