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2" w:rsidRDefault="004A3C42" w:rsidP="00066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ПОДГОТОВКИ</w:t>
      </w:r>
    </w:p>
    <w:p w:rsidR="004A3C42" w:rsidRDefault="004A3C42" w:rsidP="00066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ЕГЭ -2016</w:t>
      </w:r>
    </w:p>
    <w:p w:rsidR="00A84759" w:rsidRDefault="004A3C42" w:rsidP="00066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p w:rsidR="00C37178" w:rsidRPr="002C5A25" w:rsidRDefault="004A3C42" w:rsidP="00066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25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A84759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E6F" w:rsidRPr="002C5A25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1E6F" w:rsidRPr="002C5A25">
        <w:rPr>
          <w:rFonts w:ascii="Times New Roman" w:hAnsi="Times New Roman" w:cs="Times New Roman"/>
          <w:sz w:val="24"/>
          <w:szCs w:val="24"/>
        </w:rPr>
        <w:t>. Оформление уголка выпускника «Подготовка к экзаменам»</w:t>
      </w:r>
    </w:p>
    <w:p w:rsidR="003F1E6F" w:rsidRPr="002C5A25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1E6F" w:rsidRPr="002C5A25">
        <w:rPr>
          <w:rFonts w:ascii="Times New Roman" w:hAnsi="Times New Roman" w:cs="Times New Roman"/>
          <w:sz w:val="24"/>
          <w:szCs w:val="24"/>
        </w:rPr>
        <w:t xml:space="preserve">.Ведение </w:t>
      </w:r>
      <w:r>
        <w:rPr>
          <w:rFonts w:ascii="Times New Roman" w:hAnsi="Times New Roman" w:cs="Times New Roman"/>
          <w:sz w:val="24"/>
          <w:szCs w:val="24"/>
        </w:rPr>
        <w:t>диагностических карт  на  каждого ученика</w:t>
      </w:r>
    </w:p>
    <w:p w:rsidR="003F1E6F" w:rsidRPr="002C5A25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1E6F" w:rsidRPr="002C5A25">
        <w:rPr>
          <w:rFonts w:ascii="Times New Roman" w:hAnsi="Times New Roman" w:cs="Times New Roman"/>
          <w:sz w:val="24"/>
          <w:szCs w:val="24"/>
        </w:rPr>
        <w:t>.Работа с родителями</w:t>
      </w:r>
    </w:p>
    <w:p w:rsidR="003F1E6F" w:rsidRPr="002C5A25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1E6F" w:rsidRPr="002C5A25">
        <w:rPr>
          <w:rFonts w:ascii="Times New Roman" w:hAnsi="Times New Roman" w:cs="Times New Roman"/>
          <w:sz w:val="24"/>
          <w:szCs w:val="24"/>
        </w:rPr>
        <w:t>. Консультации (индивидуальные и групповые</w:t>
      </w:r>
      <w:r w:rsidR="00C647BD" w:rsidRPr="002C5A25">
        <w:rPr>
          <w:rFonts w:ascii="Times New Roman" w:hAnsi="Times New Roman" w:cs="Times New Roman"/>
          <w:sz w:val="24"/>
          <w:szCs w:val="24"/>
        </w:rPr>
        <w:t>, еженедельно</w:t>
      </w:r>
      <w:r w:rsidR="003F1E6F" w:rsidRPr="002C5A25">
        <w:rPr>
          <w:rFonts w:ascii="Times New Roman" w:hAnsi="Times New Roman" w:cs="Times New Roman"/>
          <w:sz w:val="24"/>
          <w:szCs w:val="24"/>
        </w:rPr>
        <w:t>)</w:t>
      </w:r>
    </w:p>
    <w:p w:rsidR="003F1E6F" w:rsidRPr="002C5A25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5.Мониторинг знаний. Работа над ошибками</w:t>
      </w:r>
    </w:p>
    <w:p w:rsidR="00B71F3A" w:rsidRDefault="00A84759" w:rsidP="002C5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1F3A" w:rsidRPr="002C5A25">
        <w:rPr>
          <w:rFonts w:ascii="Times New Roman" w:hAnsi="Times New Roman" w:cs="Times New Roman"/>
          <w:sz w:val="24"/>
          <w:szCs w:val="24"/>
        </w:rPr>
        <w:t xml:space="preserve"> .Работа по подготовке</w:t>
      </w:r>
      <w:r>
        <w:rPr>
          <w:rFonts w:ascii="Times New Roman" w:hAnsi="Times New Roman" w:cs="Times New Roman"/>
          <w:sz w:val="24"/>
          <w:szCs w:val="24"/>
        </w:rPr>
        <w:t xml:space="preserve"> к ЕГЭ на уроке, дистанционно</w:t>
      </w:r>
    </w:p>
    <w:p w:rsidR="002C5A25" w:rsidRDefault="002C5A25" w:rsidP="002C5A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C5A25">
        <w:rPr>
          <w:rFonts w:ascii="Times New Roman" w:hAnsi="Times New Roman" w:cs="Times New Roman"/>
          <w:b/>
          <w:sz w:val="24"/>
          <w:szCs w:val="24"/>
        </w:rPr>
        <w:t>Календарно</w:t>
      </w:r>
      <w:r w:rsidR="009A6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A25">
        <w:rPr>
          <w:rFonts w:ascii="Times New Roman" w:hAnsi="Times New Roman" w:cs="Times New Roman"/>
          <w:b/>
          <w:sz w:val="24"/>
          <w:szCs w:val="24"/>
        </w:rPr>
        <w:t>- те</w:t>
      </w:r>
      <w:r w:rsidR="00A84759">
        <w:rPr>
          <w:rFonts w:ascii="Times New Roman" w:hAnsi="Times New Roman" w:cs="Times New Roman"/>
          <w:b/>
          <w:sz w:val="24"/>
          <w:szCs w:val="24"/>
        </w:rPr>
        <w:t>матическое планирование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526"/>
        <w:gridCol w:w="1134"/>
        <w:gridCol w:w="1421"/>
      </w:tblGrid>
      <w:tr w:rsidR="00A84759" w:rsidRPr="00A84759" w:rsidTr="00A84759">
        <w:trPr>
          <w:trHeight w:val="571"/>
        </w:trPr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  <w:r w:rsidR="008620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номер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84759" w:rsidRPr="00A84759" w:rsidTr="00A84759">
        <w:trPr>
          <w:trHeight w:val="409"/>
        </w:trPr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демоверсией и критериями оценивания работы в формате ЕГЭ-2016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315"/>
        </w:trPr>
        <w:tc>
          <w:tcPr>
            <w:tcW w:w="88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A84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Тест.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(24 задания)</w:t>
            </w: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.Информационная обработка письменных текстов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различных стилей и жанров.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384"/>
        </w:trPr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.Средства связи предложений в тексте.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786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Лексические нормы (употребление слова в</w:t>
            </w:r>
            <w:proofErr w:type="gramEnd"/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с точным лексическим значением и</w:t>
            </w:r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требованием лексической сочетаемости)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нормы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(образование форм слова)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Синтаксические нормы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Нормы согласования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Нормы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FD3E6F">
        <w:trPr>
          <w:trHeight w:val="246"/>
        </w:trPr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приставок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суффиксов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различных частей речи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-/-НН-)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gramEnd"/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окончаний глаголов и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суффиксов причастий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.Правописание НЕ и НИ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Слитное, дефисное,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.Правописание 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- и -НН-в различных частях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1395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осложнённом предложени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с однородными членами)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в </w:t>
            </w: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сложносочинённом</w:t>
            </w:r>
            <w:proofErr w:type="gramEnd"/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proofErr w:type="gramEnd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и простом предложении с однородными членами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1095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Знаки препинания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в предложениях с обособленными членами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(определениями, обстоятельствами,</w:t>
            </w:r>
            <w:proofErr w:type="gramEnd"/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приложениями, дополнениями)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840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со словами</w:t>
            </w:r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Знаки препинания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в сложноподчинённом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proofErr w:type="gramEnd"/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proofErr w:type="gramEnd"/>
            <w:r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видами связи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519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Текст как речевое произведение. Смысловая и</w:t>
            </w:r>
          </w:p>
          <w:p w:rsidR="00A84759" w:rsidRPr="00A84759" w:rsidRDefault="00A84759" w:rsidP="00463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композиционная целостность текста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proofErr w:type="gramStart"/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proofErr w:type="gramEnd"/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rPr>
          <w:trHeight w:val="1080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.Лексическое значение слова. Синонимы. Антонимы. Омонимы. Фразеологические</w:t>
            </w:r>
          </w:p>
          <w:p w:rsidR="00A84759" w:rsidRPr="00A84759" w:rsidRDefault="00A84759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обороты. Группы слов по происхождению и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употреблению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F650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2C5A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759"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 xml:space="preserve"> Речь. Языковые средства</w:t>
            </w:r>
          </w:p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Тест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30" w:rsidRPr="00A84759" w:rsidTr="00787574">
        <w:tc>
          <w:tcPr>
            <w:tcW w:w="8897" w:type="dxa"/>
            <w:gridSpan w:val="4"/>
            <w:tcBorders>
              <w:right w:val="single" w:sz="4" w:space="0" w:color="auto"/>
            </w:tcBorders>
          </w:tcPr>
          <w:p w:rsidR="00BA1330" w:rsidRPr="00BA1330" w:rsidRDefault="00BA1330" w:rsidP="00BA1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Тест. </w:t>
            </w: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Часть 2. Сочинение- рассуждение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(задание 25)</w:t>
            </w:r>
          </w:p>
        </w:tc>
      </w:tr>
      <w:tr w:rsidR="00A84759" w:rsidRPr="00A84759" w:rsidTr="00BA1330">
        <w:trPr>
          <w:trHeight w:val="237"/>
        </w:trPr>
        <w:tc>
          <w:tcPr>
            <w:tcW w:w="816" w:type="dxa"/>
            <w:tcBorders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6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Вступление. Проблема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  <w:r w:rsidR="00BA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Мнение автора. Аргументация своего мнения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Аргументация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A84759"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Заключение в сочинении. Сочинение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FD3E6F">
        <w:trPr>
          <w:trHeight w:val="328"/>
        </w:trPr>
        <w:tc>
          <w:tcPr>
            <w:tcW w:w="816" w:type="dxa"/>
          </w:tcPr>
          <w:p w:rsidR="00A84759" w:rsidRPr="00A84759" w:rsidRDefault="00A84759" w:rsidP="00FD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A84759" w:rsidP="002C5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</w:t>
            </w:r>
            <w:r w:rsidR="009A6304">
              <w:rPr>
                <w:rFonts w:ascii="Times New Roman" w:hAnsi="Times New Roman" w:cs="Times New Roman"/>
                <w:b/>
                <w:sz w:val="24"/>
                <w:szCs w:val="24"/>
              </w:rPr>
              <w:t>. Т</w:t>
            </w:r>
            <w:r w:rsidR="00BA1330">
              <w:rPr>
                <w:rFonts w:ascii="Times New Roman" w:hAnsi="Times New Roman" w:cs="Times New Roman"/>
                <w:b/>
                <w:sz w:val="24"/>
                <w:szCs w:val="24"/>
              </w:rPr>
              <w:t>ест в формате ЕГЭ-2016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9" w:rsidRPr="00A84759" w:rsidTr="00FD3E6F">
        <w:trPr>
          <w:trHeight w:val="336"/>
        </w:trPr>
        <w:tc>
          <w:tcPr>
            <w:tcW w:w="816" w:type="dxa"/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6" w:type="dxa"/>
            <w:tcBorders>
              <w:right w:val="single" w:sz="4" w:space="0" w:color="auto"/>
            </w:tcBorders>
          </w:tcPr>
          <w:p w:rsidR="00A84759" w:rsidRPr="00A84759" w:rsidRDefault="00BA1330" w:rsidP="00FD3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работ. </w:t>
            </w:r>
            <w:r w:rsidR="00A84759" w:rsidRPr="00A84759">
              <w:rPr>
                <w:rFonts w:ascii="Times New Roman" w:hAnsi="Times New Roman" w:cs="Times New Roman"/>
                <w:sz w:val="24"/>
                <w:szCs w:val="24"/>
              </w:rPr>
              <w:t>Консультация к экзамену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4759" w:rsidRPr="00A84759" w:rsidRDefault="00A84759" w:rsidP="00A8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A84759" w:rsidRDefault="00A84759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30" w:rsidRPr="00A84759" w:rsidRDefault="00BA1330" w:rsidP="002C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E6F" w:rsidRPr="00A84759" w:rsidRDefault="003F1E6F" w:rsidP="002C5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E6F" w:rsidRPr="00146C09" w:rsidRDefault="00146C09" w:rsidP="003F1E6F">
      <w:pPr>
        <w:spacing w:after="0"/>
        <w:rPr>
          <w:rFonts w:ascii="Times New Roman" w:hAnsi="Times New Roman" w:cs="Times New Roman"/>
        </w:rPr>
      </w:pPr>
      <w:r w:rsidRPr="00A8475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sectPr w:rsidR="003F1E6F" w:rsidRPr="00146C09" w:rsidSect="00A8475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E6F"/>
    <w:rsid w:val="000664D0"/>
    <w:rsid w:val="00146C09"/>
    <w:rsid w:val="002C5A25"/>
    <w:rsid w:val="003F1E6F"/>
    <w:rsid w:val="004637F0"/>
    <w:rsid w:val="004A3C42"/>
    <w:rsid w:val="00536470"/>
    <w:rsid w:val="005C5904"/>
    <w:rsid w:val="007348AC"/>
    <w:rsid w:val="00780E01"/>
    <w:rsid w:val="008620C0"/>
    <w:rsid w:val="009237BD"/>
    <w:rsid w:val="009708DE"/>
    <w:rsid w:val="009A6304"/>
    <w:rsid w:val="009E4C0F"/>
    <w:rsid w:val="00A124A1"/>
    <w:rsid w:val="00A84759"/>
    <w:rsid w:val="00B71F3A"/>
    <w:rsid w:val="00BA1330"/>
    <w:rsid w:val="00C11A68"/>
    <w:rsid w:val="00C37178"/>
    <w:rsid w:val="00C647BD"/>
    <w:rsid w:val="00EF3E4B"/>
    <w:rsid w:val="00F65087"/>
    <w:rsid w:val="00F823AD"/>
    <w:rsid w:val="00F92739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DNS</cp:lastModifiedBy>
  <cp:revision>20</cp:revision>
  <cp:lastPrinted>2014-09-09T11:59:00Z</cp:lastPrinted>
  <dcterms:created xsi:type="dcterms:W3CDTF">2013-09-08T12:37:00Z</dcterms:created>
  <dcterms:modified xsi:type="dcterms:W3CDTF">2016-01-19T17:45:00Z</dcterms:modified>
</cp:coreProperties>
</file>