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865" w:rsidRPr="00271339" w:rsidRDefault="00CB2865" w:rsidP="00CB2865">
      <w:pPr>
        <w:pStyle w:val="8"/>
        <w:jc w:val="center"/>
        <w:rPr>
          <w:rFonts w:ascii="Times New Roman" w:hAnsi="Times New Roman"/>
          <w:sz w:val="44"/>
          <w:szCs w:val="44"/>
        </w:rPr>
      </w:pPr>
      <w:r w:rsidRPr="00271339">
        <w:rPr>
          <w:rFonts w:ascii="Times New Roman" w:hAnsi="Times New Roman"/>
          <w:sz w:val="44"/>
          <w:szCs w:val="44"/>
        </w:rPr>
        <w:t>Информационная обработка текстов разных стилей и жанров</w:t>
      </w:r>
    </w:p>
    <w:p w:rsidR="00CB2865" w:rsidRDefault="00CB2865" w:rsidP="00CB2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44"/>
          <w:szCs w:val="44"/>
        </w:rPr>
      </w:pPr>
    </w:p>
    <w:p w:rsidR="00CB2865" w:rsidRPr="00271339" w:rsidRDefault="00CB2865" w:rsidP="00CB2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44"/>
          <w:szCs w:val="44"/>
        </w:rPr>
      </w:pPr>
      <w:r w:rsidRPr="00271339">
        <w:rPr>
          <w:rFonts w:ascii="Times New Roman" w:hAnsi="Times New Roman"/>
          <w:b/>
          <w:sz w:val="44"/>
          <w:szCs w:val="44"/>
        </w:rPr>
        <w:t>Задание А</w:t>
      </w:r>
      <w:r>
        <w:rPr>
          <w:rFonts w:ascii="Times New Roman" w:hAnsi="Times New Roman"/>
          <w:b/>
          <w:sz w:val="44"/>
          <w:szCs w:val="44"/>
        </w:rPr>
        <w:t>2</w:t>
      </w:r>
      <w:r w:rsidRPr="00271339">
        <w:rPr>
          <w:rFonts w:ascii="Times New Roman" w:hAnsi="Times New Roman"/>
          <w:b/>
          <w:sz w:val="44"/>
          <w:szCs w:val="44"/>
        </w:rPr>
        <w:t>7: общая характеристика, образец выполнения</w:t>
      </w:r>
    </w:p>
    <w:p w:rsidR="00CB2865" w:rsidRDefault="00CB2865" w:rsidP="00CB2865">
      <w:pPr>
        <w:jc w:val="both"/>
        <w:rPr>
          <w:rFonts w:ascii="Times New Roman" w:hAnsi="Times New Roman"/>
          <w:sz w:val="24"/>
          <w:szCs w:val="24"/>
        </w:rPr>
      </w:pPr>
    </w:p>
    <w:p w:rsidR="00CB2865" w:rsidRPr="00CB2865" w:rsidRDefault="00CB2865" w:rsidP="00CB2865">
      <w:pPr>
        <w:jc w:val="both"/>
        <w:rPr>
          <w:rFonts w:ascii="Times New Roman" w:hAnsi="Times New Roman"/>
          <w:i/>
          <w:sz w:val="48"/>
          <w:szCs w:val="48"/>
        </w:rPr>
      </w:pPr>
      <w:r w:rsidRPr="00CB2865">
        <w:rPr>
          <w:rFonts w:ascii="Times New Roman" w:hAnsi="Times New Roman"/>
          <w:i/>
          <w:sz w:val="48"/>
          <w:szCs w:val="48"/>
        </w:rPr>
        <w:t>Выполнение задания А27  предваряет беглое ознакомительное чтение текста и списка  предложений</w:t>
      </w:r>
    </w:p>
    <w:p w:rsidR="00CB2865" w:rsidRPr="00CB2865" w:rsidRDefault="00CB2865" w:rsidP="00CB286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48"/>
          <w:szCs w:val="48"/>
        </w:rPr>
      </w:pPr>
      <w:r w:rsidRPr="00CB2865">
        <w:rPr>
          <w:rFonts w:ascii="TimesNewRomanPSMT" w:hAnsi="TimesNewRomanPSMT" w:cs="TimesNewRomanPSMT"/>
          <w:b/>
          <w:sz w:val="48"/>
          <w:szCs w:val="48"/>
        </w:rPr>
        <w:t>Выполнение задания:</w:t>
      </w:r>
    </w:p>
    <w:p w:rsidR="00CB2865" w:rsidRPr="00CB2865" w:rsidRDefault="00CB2865" w:rsidP="00CB286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NewRomanPSMT" w:hAnsi="TimesNewRomanPSMT" w:cs="TimesNewRomanPSMT"/>
          <w:i/>
          <w:sz w:val="44"/>
          <w:szCs w:val="44"/>
        </w:rPr>
      </w:pPr>
      <w:r w:rsidRPr="00CB2865">
        <w:rPr>
          <w:rFonts w:ascii="TimesNewRomanPSMT" w:hAnsi="TimesNewRomanPSMT" w:cs="TimesNewRomanPSMT"/>
          <w:i/>
          <w:sz w:val="44"/>
          <w:szCs w:val="44"/>
        </w:rPr>
        <w:t xml:space="preserve">Выполнение задания А27 начинается с повторного изучающего чтения текста и списка предложений. При повторном чтении  нужно использовать приемы информационной обработки текста: </w:t>
      </w:r>
    </w:p>
    <w:p w:rsidR="00CB2865" w:rsidRPr="00CB2865" w:rsidRDefault="00CB2865" w:rsidP="00CB286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48"/>
          <w:szCs w:val="48"/>
        </w:rPr>
      </w:pPr>
      <w:r w:rsidRPr="00CB2865">
        <w:rPr>
          <w:rFonts w:ascii="TimesNewRomanPSMT" w:hAnsi="TimesNewRomanPSMT" w:cs="TimesNewRomanPSMT"/>
          <w:sz w:val="48"/>
          <w:szCs w:val="48"/>
        </w:rPr>
        <w:t>Определить  основное содержание текста.</w:t>
      </w:r>
    </w:p>
    <w:p w:rsidR="00CB2865" w:rsidRPr="00CB2865" w:rsidRDefault="00CB2865" w:rsidP="00CB286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48"/>
          <w:szCs w:val="48"/>
        </w:rPr>
      </w:pPr>
      <w:r w:rsidRPr="00CB2865">
        <w:rPr>
          <w:rFonts w:ascii="TimesNewRomanPSMT" w:hAnsi="TimesNewRomanPSMT" w:cs="TimesNewRomanPSMT"/>
          <w:sz w:val="48"/>
          <w:szCs w:val="48"/>
        </w:rPr>
        <w:t xml:space="preserve"> Определить содержание каждого предложения из списка.  </w:t>
      </w:r>
    </w:p>
    <w:p w:rsidR="00CB2865" w:rsidRPr="00CB2865" w:rsidRDefault="00CB2865" w:rsidP="00CB286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48"/>
          <w:szCs w:val="48"/>
        </w:rPr>
      </w:pPr>
      <w:r w:rsidRPr="00CB2865">
        <w:rPr>
          <w:rFonts w:ascii="TimesNewRomanPSMT" w:hAnsi="TimesNewRomanPSMT" w:cs="TimesNewRomanPSMT"/>
          <w:sz w:val="48"/>
          <w:szCs w:val="48"/>
        </w:rPr>
        <w:t xml:space="preserve">Сопоставить содержание каждого предложения с основным содержанием текста.  </w:t>
      </w:r>
    </w:p>
    <w:p w:rsidR="00CB2865" w:rsidRPr="00CB2865" w:rsidRDefault="00CB2865" w:rsidP="00CB286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48"/>
          <w:szCs w:val="48"/>
        </w:rPr>
      </w:pPr>
      <w:r w:rsidRPr="00CB2865">
        <w:rPr>
          <w:rFonts w:ascii="TimesNewRomanPSMT" w:hAnsi="TimesNewRomanPSMT" w:cs="TimesNewRomanPSMT"/>
          <w:sz w:val="48"/>
          <w:szCs w:val="48"/>
        </w:rPr>
        <w:t xml:space="preserve">Выбрать предложение,  объем </w:t>
      </w:r>
      <w:proofErr w:type="gramStart"/>
      <w:r w:rsidRPr="00CB2865">
        <w:rPr>
          <w:rFonts w:ascii="TimesNewRomanPSMT" w:hAnsi="TimesNewRomanPSMT" w:cs="TimesNewRomanPSMT"/>
          <w:sz w:val="48"/>
          <w:szCs w:val="48"/>
        </w:rPr>
        <w:t>содержания</w:t>
      </w:r>
      <w:proofErr w:type="gramEnd"/>
      <w:r w:rsidRPr="00CB2865">
        <w:rPr>
          <w:rFonts w:ascii="TimesNewRomanPSMT" w:hAnsi="TimesNewRomanPSMT" w:cs="TimesNewRomanPSMT"/>
          <w:sz w:val="48"/>
          <w:szCs w:val="48"/>
        </w:rPr>
        <w:t xml:space="preserve"> которого совпадает с объемом содержания текста</w:t>
      </w:r>
    </w:p>
    <w:p w:rsidR="00CB2865" w:rsidRPr="008832F0" w:rsidRDefault="00CB2865" w:rsidP="00CB2865">
      <w:pPr>
        <w:jc w:val="both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425"/>
      </w:tblGrid>
      <w:tr w:rsidR="00CB2865" w:rsidRPr="00CB2865" w:rsidTr="00CB2865">
        <w:tc>
          <w:tcPr>
            <w:tcW w:w="14425" w:type="dxa"/>
          </w:tcPr>
          <w:p w:rsidR="00CB2865" w:rsidRPr="00CB2865" w:rsidRDefault="00CB2865" w:rsidP="00CB286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NewRomanPS-ItalicMT" w:hAnsi="TimesNewRomanPS-ItalicMT" w:cs="TimesNewRomanPS-ItalicMT"/>
                <w:iCs/>
                <w:sz w:val="52"/>
                <w:szCs w:val="52"/>
              </w:rPr>
            </w:pPr>
            <w:r w:rsidRPr="00CB2865">
              <w:rPr>
                <w:rFonts w:ascii="TimesNewRomanPS-ItalicMT" w:hAnsi="TimesNewRomanPS-ItalicMT" w:cs="TimesNewRomanPS-ItalicMT"/>
                <w:iCs/>
                <w:sz w:val="52"/>
                <w:szCs w:val="52"/>
              </w:rPr>
              <w:lastRenderedPageBreak/>
              <w:t>Многие предметы, которые нас окружают, сделаны из природных материалов – одного или нескольких. С древнейших времён люди использовали эти материалы: они изготавливали ткани из натуральных волокон, строили дома из тростника и дерева, обрабатывали камни и металлы, создавая различные предметы. Современный человек, использующий природные материалы сегодня, должен думать о том, что их запасы не безграничны.</w:t>
            </w:r>
          </w:p>
        </w:tc>
      </w:tr>
    </w:tbl>
    <w:p w:rsidR="00CB2865" w:rsidRPr="00CB2865" w:rsidRDefault="00CB2865" w:rsidP="00CB28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44"/>
          <w:szCs w:val="44"/>
        </w:rPr>
      </w:pPr>
    </w:p>
    <w:p w:rsidR="00CB2865" w:rsidRDefault="00CB2865" w:rsidP="00CB286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44"/>
          <w:szCs w:val="44"/>
        </w:rPr>
      </w:pPr>
    </w:p>
    <w:p w:rsidR="00CB2865" w:rsidRDefault="00CB2865" w:rsidP="00CB286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44"/>
          <w:szCs w:val="44"/>
        </w:rPr>
      </w:pPr>
    </w:p>
    <w:p w:rsidR="00CB2865" w:rsidRDefault="00CB2865" w:rsidP="00CB286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44"/>
          <w:szCs w:val="44"/>
        </w:rPr>
      </w:pPr>
    </w:p>
    <w:p w:rsidR="00CB2865" w:rsidRDefault="00CB2865" w:rsidP="00CB286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44"/>
          <w:szCs w:val="44"/>
        </w:rPr>
      </w:pPr>
    </w:p>
    <w:p w:rsidR="00CB2865" w:rsidRPr="00CB2865" w:rsidRDefault="00CB2865" w:rsidP="00CB286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44"/>
          <w:szCs w:val="44"/>
        </w:rPr>
      </w:pPr>
      <w:r w:rsidRPr="00CB2865">
        <w:rPr>
          <w:rFonts w:ascii="TimesNewRomanPSMT" w:hAnsi="TimesNewRomanPSMT" w:cs="TimesNewRomanPSMT"/>
          <w:b/>
          <w:sz w:val="44"/>
          <w:szCs w:val="44"/>
        </w:rPr>
        <w:t xml:space="preserve">2. В каком из приведённых ниже </w:t>
      </w:r>
      <w:proofErr w:type="gramStart"/>
      <w:r w:rsidRPr="00CB2865">
        <w:rPr>
          <w:rFonts w:ascii="TimesNewRomanPSMT" w:hAnsi="TimesNewRomanPSMT" w:cs="TimesNewRomanPSMT"/>
          <w:b/>
          <w:sz w:val="44"/>
          <w:szCs w:val="44"/>
        </w:rPr>
        <w:t>предложений</w:t>
      </w:r>
      <w:proofErr w:type="gramEnd"/>
      <w:r w:rsidRPr="00CB2865">
        <w:rPr>
          <w:rFonts w:ascii="TimesNewRomanPSMT" w:hAnsi="TimesNewRomanPSMT" w:cs="TimesNewRomanPSMT"/>
          <w:b/>
          <w:sz w:val="44"/>
          <w:szCs w:val="44"/>
        </w:rPr>
        <w:t xml:space="preserve"> верно передана главная информация, содержащаяся в тексте?</w:t>
      </w:r>
    </w:p>
    <w:p w:rsidR="00CB2865" w:rsidRPr="00CB2865" w:rsidRDefault="00CB2865" w:rsidP="00CB286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44"/>
          <w:szCs w:val="44"/>
        </w:rPr>
      </w:pPr>
      <w:r w:rsidRPr="00CB2865">
        <w:rPr>
          <w:rFonts w:ascii="TimesNewRomanPSMT" w:hAnsi="TimesNewRomanPSMT" w:cs="TimesNewRomanPSMT"/>
          <w:sz w:val="44"/>
          <w:szCs w:val="44"/>
        </w:rPr>
        <w:t>1) Изготовленные из природных материалов предметы использовались древними людьми в быту, и сегодня многие предметы, которые нас окружают, также сделаны из камня и металла, дерева и натуральных волокон.</w:t>
      </w:r>
    </w:p>
    <w:p w:rsidR="00CB2865" w:rsidRPr="00CB2865" w:rsidRDefault="00CB2865" w:rsidP="00CB286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44"/>
          <w:szCs w:val="44"/>
        </w:rPr>
      </w:pPr>
      <w:r w:rsidRPr="00CB2865">
        <w:rPr>
          <w:rFonts w:ascii="TimesNewRomanPSMT" w:hAnsi="TimesNewRomanPSMT" w:cs="TimesNewRomanPSMT"/>
          <w:sz w:val="44"/>
          <w:szCs w:val="44"/>
        </w:rPr>
        <w:t>2) Древние люди использовали только природные материалы: изготавливали ткани из натуральных волокон, строили дома из тростника и дерева, обрабатывали камни и металлы.</w:t>
      </w:r>
    </w:p>
    <w:p w:rsidR="00CB2865" w:rsidRPr="00CB2865" w:rsidRDefault="00CB2865" w:rsidP="00CB286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44"/>
          <w:szCs w:val="44"/>
        </w:rPr>
      </w:pPr>
      <w:r w:rsidRPr="00CB2865">
        <w:rPr>
          <w:rFonts w:ascii="TimesNewRomanPSMT" w:hAnsi="TimesNewRomanPSMT" w:cs="TimesNewRomanPSMT"/>
          <w:sz w:val="44"/>
          <w:szCs w:val="44"/>
        </w:rPr>
        <w:t>3) Люди должны помнить о том, что запасы природных материалов могут иссякнуть, поэтому нужно использовать и искусственно созданные материалы.</w:t>
      </w:r>
    </w:p>
    <w:p w:rsidR="00CB2865" w:rsidRPr="00CB2865" w:rsidRDefault="00CB2865" w:rsidP="00CB286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44"/>
          <w:szCs w:val="44"/>
        </w:rPr>
      </w:pPr>
      <w:r w:rsidRPr="00CB2865">
        <w:rPr>
          <w:rFonts w:ascii="TimesNewRomanPSMT" w:hAnsi="TimesNewRomanPSMT" w:cs="TimesNewRomanPSMT"/>
          <w:sz w:val="44"/>
          <w:szCs w:val="44"/>
        </w:rPr>
        <w:t>4) Современный человек должен помнить, что запасы природных материалов, используемых с древних времён по сегодняшний день, не безграничны.</w:t>
      </w:r>
      <w:r w:rsidRPr="00CB2865">
        <w:rPr>
          <w:rFonts w:ascii="TimesNewRomanPS-BoldItalicMT" w:hAnsi="TimesNewRomanPS-BoldItalicMT" w:cs="TimesNewRomanPS-BoldItalicMT"/>
          <w:b/>
          <w:bCs/>
          <w:i/>
          <w:iCs/>
          <w:sz w:val="44"/>
          <w:szCs w:val="44"/>
        </w:rPr>
        <w:t xml:space="preserve"> </w:t>
      </w:r>
    </w:p>
    <w:p w:rsidR="00CB2865" w:rsidRPr="00CB2865" w:rsidRDefault="00CB2865" w:rsidP="00CB286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44"/>
          <w:szCs w:val="44"/>
        </w:rPr>
      </w:pPr>
    </w:p>
    <w:p w:rsidR="00CB2865" w:rsidRPr="00CB2865" w:rsidRDefault="00CB2865" w:rsidP="00CB286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44"/>
          <w:szCs w:val="4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62"/>
        <w:gridCol w:w="7796"/>
      </w:tblGrid>
      <w:tr w:rsidR="00CB2865" w:rsidRPr="00CB2865" w:rsidTr="00CB2865">
        <w:tc>
          <w:tcPr>
            <w:tcW w:w="6062" w:type="dxa"/>
          </w:tcPr>
          <w:p w:rsidR="00CB2865" w:rsidRPr="00CB2865" w:rsidRDefault="00CB2865" w:rsidP="002727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b/>
                <w:sz w:val="44"/>
                <w:szCs w:val="44"/>
              </w:rPr>
            </w:pPr>
            <w:r w:rsidRPr="00CB2865">
              <w:rPr>
                <w:rFonts w:ascii="TimesNewRomanPSMT" w:hAnsi="TimesNewRomanPSMT" w:cs="TimesNewRomanPSMT"/>
                <w:b/>
                <w:sz w:val="44"/>
                <w:szCs w:val="44"/>
              </w:rPr>
              <w:lastRenderedPageBreak/>
              <w:t>Приемы информационной обработки текста</w:t>
            </w:r>
          </w:p>
        </w:tc>
        <w:tc>
          <w:tcPr>
            <w:tcW w:w="7796" w:type="dxa"/>
          </w:tcPr>
          <w:p w:rsidR="00CB2865" w:rsidRPr="00CB2865" w:rsidRDefault="00CB2865" w:rsidP="002727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b/>
                <w:sz w:val="44"/>
                <w:szCs w:val="44"/>
              </w:rPr>
            </w:pPr>
            <w:r w:rsidRPr="00CB2865">
              <w:rPr>
                <w:rFonts w:ascii="TimesNewRomanPSMT" w:hAnsi="TimesNewRomanPSMT" w:cs="TimesNewRomanPSMT"/>
                <w:b/>
                <w:sz w:val="44"/>
                <w:szCs w:val="44"/>
              </w:rPr>
              <w:t>Результат работы</w:t>
            </w:r>
          </w:p>
        </w:tc>
      </w:tr>
      <w:tr w:rsidR="00CB2865" w:rsidRPr="00CB2865" w:rsidTr="00CB2865">
        <w:tc>
          <w:tcPr>
            <w:tcW w:w="6062" w:type="dxa"/>
          </w:tcPr>
          <w:p w:rsidR="00CB2865" w:rsidRPr="00CB2865" w:rsidRDefault="00CB2865" w:rsidP="002727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44"/>
                <w:szCs w:val="44"/>
              </w:rPr>
            </w:pPr>
            <w:r w:rsidRPr="00CB2865">
              <w:rPr>
                <w:rFonts w:ascii="TimesNewRomanPSMT" w:hAnsi="TimesNewRomanPSMT" w:cs="TimesNewRomanPSMT"/>
                <w:sz w:val="44"/>
                <w:szCs w:val="44"/>
              </w:rPr>
              <w:t>Определение  основного содержания текста</w:t>
            </w:r>
          </w:p>
        </w:tc>
        <w:tc>
          <w:tcPr>
            <w:tcW w:w="7796" w:type="dxa"/>
          </w:tcPr>
          <w:p w:rsidR="00CB2865" w:rsidRPr="00CB2865" w:rsidRDefault="00CB2865" w:rsidP="002727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b/>
                <w:i/>
                <w:sz w:val="44"/>
                <w:szCs w:val="44"/>
              </w:rPr>
            </w:pPr>
            <w:r w:rsidRPr="00CB2865">
              <w:rPr>
                <w:rFonts w:ascii="TimesNewRomanPS-ItalicMT" w:hAnsi="TimesNewRomanPS-ItalicMT" w:cs="TimesNewRomanPS-ItalicMT"/>
                <w:i/>
                <w:iCs/>
                <w:sz w:val="44"/>
                <w:szCs w:val="44"/>
              </w:rPr>
              <w:t xml:space="preserve"> </w:t>
            </w:r>
          </w:p>
        </w:tc>
      </w:tr>
      <w:tr w:rsidR="00CB2865" w:rsidRPr="00CB2865" w:rsidTr="00CB2865">
        <w:tc>
          <w:tcPr>
            <w:tcW w:w="6062" w:type="dxa"/>
          </w:tcPr>
          <w:p w:rsidR="00CB2865" w:rsidRPr="00CB2865" w:rsidRDefault="00CB2865" w:rsidP="002727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b/>
                <w:sz w:val="44"/>
                <w:szCs w:val="44"/>
              </w:rPr>
            </w:pPr>
            <w:r w:rsidRPr="00CB2865">
              <w:rPr>
                <w:rFonts w:ascii="TimesNewRomanPSMT" w:hAnsi="TimesNewRomanPSMT" w:cs="TimesNewRomanPSMT"/>
                <w:sz w:val="44"/>
                <w:szCs w:val="44"/>
              </w:rPr>
              <w:t xml:space="preserve"> Определение содержания каждого предложения из списка.  </w:t>
            </w:r>
          </w:p>
        </w:tc>
        <w:tc>
          <w:tcPr>
            <w:tcW w:w="7796" w:type="dxa"/>
          </w:tcPr>
          <w:p w:rsidR="00CB2865" w:rsidRPr="00CB2865" w:rsidRDefault="00CB2865" w:rsidP="002727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44"/>
                <w:szCs w:val="44"/>
              </w:rPr>
            </w:pPr>
            <w:r w:rsidRPr="00CB2865">
              <w:rPr>
                <w:rFonts w:ascii="TimesNewRomanPSMT" w:hAnsi="TimesNewRomanPSMT" w:cs="TimesNewRomanPSMT"/>
                <w:sz w:val="44"/>
                <w:szCs w:val="44"/>
              </w:rPr>
              <w:t xml:space="preserve"> </w:t>
            </w:r>
          </w:p>
          <w:p w:rsidR="00CB2865" w:rsidRPr="00CB2865" w:rsidRDefault="00CB2865" w:rsidP="002727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b/>
                <w:sz w:val="44"/>
                <w:szCs w:val="44"/>
              </w:rPr>
            </w:pPr>
          </w:p>
        </w:tc>
      </w:tr>
      <w:tr w:rsidR="00CB2865" w:rsidRPr="00CB2865" w:rsidTr="00CB2865">
        <w:tc>
          <w:tcPr>
            <w:tcW w:w="6062" w:type="dxa"/>
          </w:tcPr>
          <w:p w:rsidR="00CB2865" w:rsidRPr="00CB2865" w:rsidRDefault="00CB2865" w:rsidP="002727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44"/>
                <w:szCs w:val="44"/>
              </w:rPr>
            </w:pPr>
            <w:r w:rsidRPr="00CB2865">
              <w:rPr>
                <w:rFonts w:ascii="TimesNewRomanPSMT" w:hAnsi="TimesNewRomanPSMT" w:cs="TimesNewRomanPSMT"/>
                <w:sz w:val="44"/>
                <w:szCs w:val="44"/>
              </w:rPr>
              <w:t xml:space="preserve">Сопоставление содержания каждого предложения с основным содержанием текста.  </w:t>
            </w:r>
          </w:p>
          <w:p w:rsidR="00CB2865" w:rsidRPr="00CB2865" w:rsidRDefault="00CB2865" w:rsidP="002727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44"/>
                <w:szCs w:val="44"/>
              </w:rPr>
            </w:pPr>
            <w:r w:rsidRPr="00CB2865">
              <w:rPr>
                <w:rFonts w:ascii="TimesNewRomanPSMT" w:hAnsi="TimesNewRomanPSMT" w:cs="TimesNewRomanPSMT"/>
                <w:sz w:val="44"/>
                <w:szCs w:val="44"/>
              </w:rPr>
              <w:t xml:space="preserve">  </w:t>
            </w:r>
          </w:p>
        </w:tc>
        <w:tc>
          <w:tcPr>
            <w:tcW w:w="7796" w:type="dxa"/>
          </w:tcPr>
          <w:p w:rsidR="00CB2865" w:rsidRPr="00CB2865" w:rsidRDefault="00CB2865" w:rsidP="002727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44"/>
                <w:szCs w:val="44"/>
              </w:rPr>
            </w:pPr>
            <w:r w:rsidRPr="00CB2865">
              <w:rPr>
                <w:rFonts w:ascii="TimesNewRomanPSMT" w:hAnsi="TimesNewRomanPSMT" w:cs="TimesNewRomanPSMT"/>
                <w:sz w:val="44"/>
                <w:szCs w:val="44"/>
              </w:rPr>
              <w:t xml:space="preserve"> </w:t>
            </w:r>
          </w:p>
        </w:tc>
      </w:tr>
      <w:tr w:rsidR="00CB2865" w:rsidRPr="00CB2865" w:rsidTr="00CB2865">
        <w:tc>
          <w:tcPr>
            <w:tcW w:w="6062" w:type="dxa"/>
          </w:tcPr>
          <w:p w:rsidR="00CB2865" w:rsidRPr="00CB2865" w:rsidRDefault="00CB2865" w:rsidP="002727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44"/>
                <w:szCs w:val="44"/>
              </w:rPr>
            </w:pPr>
            <w:r w:rsidRPr="00CB2865">
              <w:rPr>
                <w:rFonts w:ascii="TimesNewRomanPSMT" w:hAnsi="TimesNewRomanPSMT" w:cs="TimesNewRomanPSMT"/>
                <w:sz w:val="44"/>
                <w:szCs w:val="44"/>
              </w:rPr>
              <w:t xml:space="preserve">Выбор предложения, объем </w:t>
            </w:r>
            <w:proofErr w:type="gramStart"/>
            <w:r w:rsidRPr="00CB2865">
              <w:rPr>
                <w:rFonts w:ascii="TimesNewRomanPSMT" w:hAnsi="TimesNewRomanPSMT" w:cs="TimesNewRomanPSMT"/>
                <w:sz w:val="44"/>
                <w:szCs w:val="44"/>
              </w:rPr>
              <w:t>содержания</w:t>
            </w:r>
            <w:proofErr w:type="gramEnd"/>
            <w:r w:rsidRPr="00CB2865">
              <w:rPr>
                <w:rFonts w:ascii="TimesNewRomanPSMT" w:hAnsi="TimesNewRomanPSMT" w:cs="TimesNewRomanPSMT"/>
                <w:sz w:val="44"/>
                <w:szCs w:val="44"/>
              </w:rPr>
              <w:t xml:space="preserve"> которого совпадает с объемом содержания текста</w:t>
            </w:r>
          </w:p>
        </w:tc>
        <w:tc>
          <w:tcPr>
            <w:tcW w:w="7796" w:type="dxa"/>
          </w:tcPr>
          <w:p w:rsidR="00CB2865" w:rsidRPr="00CB2865" w:rsidRDefault="00CB2865" w:rsidP="002727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44"/>
                <w:szCs w:val="44"/>
              </w:rPr>
            </w:pPr>
            <w:r w:rsidRPr="00CB2865">
              <w:rPr>
                <w:rFonts w:ascii="TimesNewRomanPSMT" w:hAnsi="TimesNewRomanPSMT" w:cs="TimesNewRomanPSMT"/>
                <w:sz w:val="44"/>
                <w:szCs w:val="44"/>
              </w:rPr>
              <w:t xml:space="preserve"> </w:t>
            </w:r>
          </w:p>
        </w:tc>
      </w:tr>
    </w:tbl>
    <w:p w:rsidR="00CB2865" w:rsidRPr="00CB2865" w:rsidRDefault="00CB2865" w:rsidP="00CB286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44"/>
          <w:szCs w:val="44"/>
        </w:rPr>
      </w:pPr>
    </w:p>
    <w:p w:rsidR="00CB2865" w:rsidRPr="00CB2865" w:rsidRDefault="00CB2865" w:rsidP="00CB286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44"/>
          <w:szCs w:val="44"/>
        </w:rPr>
      </w:pPr>
    </w:p>
    <w:p w:rsidR="00CB2865" w:rsidRPr="00CB2865" w:rsidRDefault="00CB2865" w:rsidP="00CB286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44"/>
          <w:szCs w:val="4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38"/>
        <w:gridCol w:w="10138"/>
      </w:tblGrid>
      <w:tr w:rsidR="00CB2865" w:rsidRPr="00CB2865" w:rsidTr="00BE632D">
        <w:tc>
          <w:tcPr>
            <w:tcW w:w="4038" w:type="dxa"/>
          </w:tcPr>
          <w:p w:rsidR="00CB2865" w:rsidRPr="00BE632D" w:rsidRDefault="00CB2865" w:rsidP="002727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b/>
                <w:sz w:val="48"/>
                <w:szCs w:val="48"/>
              </w:rPr>
            </w:pPr>
            <w:r w:rsidRPr="00BE632D">
              <w:rPr>
                <w:rFonts w:ascii="TimesNewRomanPSMT" w:hAnsi="TimesNewRomanPSMT" w:cs="TimesNewRomanPSMT"/>
                <w:b/>
                <w:sz w:val="48"/>
                <w:szCs w:val="48"/>
              </w:rPr>
              <w:t>Приемы информационной обработки текста</w:t>
            </w:r>
          </w:p>
        </w:tc>
        <w:tc>
          <w:tcPr>
            <w:tcW w:w="10138" w:type="dxa"/>
          </w:tcPr>
          <w:p w:rsidR="00CB2865" w:rsidRPr="00BE632D" w:rsidRDefault="00CB2865" w:rsidP="002727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b/>
                <w:sz w:val="48"/>
                <w:szCs w:val="48"/>
              </w:rPr>
            </w:pPr>
            <w:r w:rsidRPr="00BE632D">
              <w:rPr>
                <w:rFonts w:ascii="TimesNewRomanPSMT" w:hAnsi="TimesNewRomanPSMT" w:cs="TimesNewRomanPSMT"/>
                <w:b/>
                <w:sz w:val="48"/>
                <w:szCs w:val="48"/>
              </w:rPr>
              <w:t>Результат работы</w:t>
            </w:r>
          </w:p>
        </w:tc>
      </w:tr>
      <w:tr w:rsidR="00CB2865" w:rsidRPr="00BE632D" w:rsidTr="00BE632D">
        <w:tc>
          <w:tcPr>
            <w:tcW w:w="4038" w:type="dxa"/>
          </w:tcPr>
          <w:p w:rsidR="00CB2865" w:rsidRPr="00BE632D" w:rsidRDefault="00CB2865" w:rsidP="002727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48"/>
                <w:szCs w:val="48"/>
              </w:rPr>
            </w:pPr>
            <w:r w:rsidRPr="00BE632D">
              <w:rPr>
                <w:rFonts w:ascii="TimesNewRomanPSMT" w:hAnsi="TimesNewRomanPSMT" w:cs="TimesNewRomanPSMT"/>
                <w:sz w:val="48"/>
                <w:szCs w:val="48"/>
              </w:rPr>
              <w:t>Определение  основного содержания текста</w:t>
            </w:r>
          </w:p>
        </w:tc>
        <w:tc>
          <w:tcPr>
            <w:tcW w:w="10138" w:type="dxa"/>
          </w:tcPr>
          <w:p w:rsidR="00CB2865" w:rsidRPr="00BE632D" w:rsidRDefault="00CB2865" w:rsidP="002727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b/>
                <w:sz w:val="48"/>
                <w:szCs w:val="48"/>
              </w:rPr>
            </w:pPr>
            <w:r w:rsidRPr="00BE632D">
              <w:rPr>
                <w:rFonts w:ascii="TimesNewRomanPS-ItalicMT" w:hAnsi="TimesNewRomanPS-ItalicMT" w:cs="TimesNewRomanPS-ItalicMT"/>
                <w:b/>
                <w:iCs/>
                <w:sz w:val="48"/>
                <w:szCs w:val="48"/>
              </w:rPr>
              <w:t xml:space="preserve">   Многие предметы, окружающие нас, сделаны из природных материалов. Эти материалы люди использовали с древности  для создания различных предметов. При использовании природных материалов сегодня  нужно помнить   о том, что их запасы не безграничны.</w:t>
            </w:r>
            <w:r w:rsidRPr="00BE632D">
              <w:rPr>
                <w:rFonts w:ascii="TimesNewRomanPSMT" w:hAnsi="TimesNewRomanPSMT" w:cs="TimesNewRomanPSMT"/>
                <w:b/>
                <w:sz w:val="48"/>
                <w:szCs w:val="48"/>
              </w:rPr>
              <w:t xml:space="preserve"> </w:t>
            </w:r>
          </w:p>
        </w:tc>
      </w:tr>
      <w:tr w:rsidR="00CB2865" w:rsidRPr="00BE632D" w:rsidTr="00BE632D">
        <w:tc>
          <w:tcPr>
            <w:tcW w:w="4038" w:type="dxa"/>
          </w:tcPr>
          <w:p w:rsidR="00CB2865" w:rsidRPr="00BE632D" w:rsidRDefault="00CB2865" w:rsidP="002727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b/>
                <w:sz w:val="48"/>
                <w:szCs w:val="48"/>
              </w:rPr>
            </w:pPr>
            <w:r w:rsidRPr="00BE632D">
              <w:rPr>
                <w:rFonts w:ascii="TimesNewRomanPSMT" w:hAnsi="TimesNewRomanPSMT" w:cs="TimesNewRomanPSMT"/>
                <w:sz w:val="48"/>
                <w:szCs w:val="48"/>
              </w:rPr>
              <w:t xml:space="preserve"> Определение содержания каждого предложения из списка.  </w:t>
            </w:r>
          </w:p>
        </w:tc>
        <w:tc>
          <w:tcPr>
            <w:tcW w:w="10138" w:type="dxa"/>
          </w:tcPr>
          <w:p w:rsidR="00CB2865" w:rsidRPr="00BE632D" w:rsidRDefault="00BE632D" w:rsidP="002727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48"/>
                <w:szCs w:val="48"/>
              </w:rPr>
            </w:pPr>
            <w:r>
              <w:rPr>
                <w:rFonts w:ascii="TimesNewRomanPSMT" w:hAnsi="TimesNewRomanPSMT" w:cs="TimesNewRomanPSMT"/>
                <w:sz w:val="48"/>
                <w:szCs w:val="48"/>
              </w:rPr>
              <w:t xml:space="preserve"> </w:t>
            </w:r>
          </w:p>
          <w:p w:rsidR="00CB2865" w:rsidRPr="00BE632D" w:rsidRDefault="00CB2865" w:rsidP="002727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b/>
                <w:sz w:val="48"/>
                <w:szCs w:val="48"/>
              </w:rPr>
            </w:pPr>
          </w:p>
        </w:tc>
      </w:tr>
    </w:tbl>
    <w:p w:rsidR="00BE632D" w:rsidRPr="00CB2865" w:rsidRDefault="00BE632D" w:rsidP="00BE632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44"/>
          <w:szCs w:val="4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38"/>
        <w:gridCol w:w="10138"/>
      </w:tblGrid>
      <w:tr w:rsidR="00BE632D" w:rsidRPr="00CB2865" w:rsidTr="00BE632D">
        <w:tc>
          <w:tcPr>
            <w:tcW w:w="4038" w:type="dxa"/>
          </w:tcPr>
          <w:p w:rsidR="00BE632D" w:rsidRPr="00BE632D" w:rsidRDefault="00BE632D" w:rsidP="002727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b/>
                <w:sz w:val="48"/>
                <w:szCs w:val="48"/>
              </w:rPr>
            </w:pPr>
            <w:r w:rsidRPr="00BE632D">
              <w:rPr>
                <w:rFonts w:ascii="TimesNewRomanPSMT" w:hAnsi="TimesNewRomanPSMT" w:cs="TimesNewRomanPSMT"/>
                <w:b/>
                <w:sz w:val="48"/>
                <w:szCs w:val="48"/>
              </w:rPr>
              <w:lastRenderedPageBreak/>
              <w:t>Приемы информационной обработки текста</w:t>
            </w:r>
          </w:p>
        </w:tc>
        <w:tc>
          <w:tcPr>
            <w:tcW w:w="10138" w:type="dxa"/>
          </w:tcPr>
          <w:p w:rsidR="00BE632D" w:rsidRPr="00BE632D" w:rsidRDefault="00BE632D" w:rsidP="002727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b/>
                <w:sz w:val="48"/>
                <w:szCs w:val="48"/>
              </w:rPr>
            </w:pPr>
            <w:r w:rsidRPr="00BE632D">
              <w:rPr>
                <w:rFonts w:ascii="TimesNewRomanPSMT" w:hAnsi="TimesNewRomanPSMT" w:cs="TimesNewRomanPSMT"/>
                <w:b/>
                <w:sz w:val="48"/>
                <w:szCs w:val="48"/>
              </w:rPr>
              <w:t>Результат работы</w:t>
            </w:r>
          </w:p>
        </w:tc>
      </w:tr>
      <w:tr w:rsidR="00BE632D" w:rsidRPr="00BE632D" w:rsidTr="00BE632D">
        <w:tc>
          <w:tcPr>
            <w:tcW w:w="4038" w:type="dxa"/>
          </w:tcPr>
          <w:p w:rsidR="00BE632D" w:rsidRPr="00BE632D" w:rsidRDefault="00BE632D" w:rsidP="002727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b/>
                <w:sz w:val="48"/>
                <w:szCs w:val="48"/>
              </w:rPr>
            </w:pPr>
            <w:r w:rsidRPr="00BE632D">
              <w:rPr>
                <w:rFonts w:ascii="TimesNewRomanPSMT" w:hAnsi="TimesNewRomanPSMT" w:cs="TimesNewRomanPSMT"/>
                <w:sz w:val="48"/>
                <w:szCs w:val="48"/>
              </w:rPr>
              <w:t xml:space="preserve"> Определение содержания каждого предложения из списка.  </w:t>
            </w:r>
          </w:p>
        </w:tc>
        <w:tc>
          <w:tcPr>
            <w:tcW w:w="10138" w:type="dxa"/>
          </w:tcPr>
          <w:p w:rsidR="00BE632D" w:rsidRPr="00BE632D" w:rsidRDefault="00BE632D" w:rsidP="002727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48"/>
                <w:szCs w:val="48"/>
              </w:rPr>
            </w:pPr>
            <w:r w:rsidRPr="00BE632D">
              <w:rPr>
                <w:rFonts w:ascii="TimesNewRomanPSMT" w:hAnsi="TimesNewRomanPSMT" w:cs="TimesNewRomanPSMT"/>
                <w:i/>
                <w:sz w:val="48"/>
                <w:szCs w:val="48"/>
              </w:rPr>
              <w:t>Предложение 1</w:t>
            </w:r>
            <w:r w:rsidRPr="00BE632D">
              <w:rPr>
                <w:rFonts w:ascii="TimesNewRomanPSMT" w:hAnsi="TimesNewRomanPSMT" w:cs="TimesNewRomanPSMT"/>
                <w:sz w:val="48"/>
                <w:szCs w:val="48"/>
              </w:rPr>
              <w:t xml:space="preserve">: Предметы из природных материалов  характерны для  </w:t>
            </w:r>
            <w:proofErr w:type="gramStart"/>
            <w:r w:rsidRPr="00BE632D">
              <w:rPr>
                <w:rFonts w:ascii="TimesNewRomanPSMT" w:hAnsi="TimesNewRomanPSMT" w:cs="TimesNewRomanPSMT"/>
                <w:sz w:val="48"/>
                <w:szCs w:val="48"/>
              </w:rPr>
              <w:t>быта</w:t>
            </w:r>
            <w:proofErr w:type="gramEnd"/>
            <w:r w:rsidRPr="00BE632D">
              <w:rPr>
                <w:rFonts w:ascii="TimesNewRomanPSMT" w:hAnsi="TimesNewRomanPSMT" w:cs="TimesNewRomanPSMT"/>
                <w:sz w:val="48"/>
                <w:szCs w:val="48"/>
              </w:rPr>
              <w:t xml:space="preserve"> как древних, так и современных людей.</w:t>
            </w:r>
            <w:r w:rsidRPr="00BE632D">
              <w:rPr>
                <w:rFonts w:ascii="TimesNewRomanPSMT" w:hAnsi="TimesNewRomanPSMT" w:cs="TimesNewRomanPSMT"/>
                <w:i/>
                <w:sz w:val="48"/>
                <w:szCs w:val="48"/>
              </w:rPr>
              <w:t xml:space="preserve"> </w:t>
            </w:r>
            <w:r w:rsidRPr="00BE632D">
              <w:rPr>
                <w:rFonts w:ascii="TimesNewRomanPSMT" w:hAnsi="TimesNewRomanPSMT" w:cs="TimesNewRomanPSMT"/>
                <w:sz w:val="48"/>
                <w:szCs w:val="48"/>
              </w:rPr>
              <w:t xml:space="preserve">  </w:t>
            </w:r>
          </w:p>
          <w:p w:rsidR="00BE632D" w:rsidRPr="00BE632D" w:rsidRDefault="00BE632D" w:rsidP="002727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48"/>
                <w:szCs w:val="48"/>
              </w:rPr>
            </w:pPr>
            <w:r w:rsidRPr="00BE632D">
              <w:rPr>
                <w:rFonts w:ascii="TimesNewRomanPSMT" w:hAnsi="TimesNewRomanPSMT" w:cs="TimesNewRomanPSMT"/>
                <w:i/>
                <w:sz w:val="48"/>
                <w:szCs w:val="48"/>
              </w:rPr>
              <w:t>Предложение 2</w:t>
            </w:r>
            <w:r w:rsidRPr="00BE632D">
              <w:rPr>
                <w:rFonts w:ascii="TimesNewRomanPSMT" w:hAnsi="TimesNewRomanPSMT" w:cs="TimesNewRomanPSMT"/>
                <w:sz w:val="48"/>
                <w:szCs w:val="48"/>
              </w:rPr>
              <w:t xml:space="preserve">:  Древние люди в быту использовали только природные материалы. </w:t>
            </w:r>
          </w:p>
          <w:p w:rsidR="00BE632D" w:rsidRPr="00BE632D" w:rsidRDefault="00BE632D" w:rsidP="002727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48"/>
                <w:szCs w:val="48"/>
              </w:rPr>
            </w:pPr>
            <w:r w:rsidRPr="00BE632D">
              <w:rPr>
                <w:rFonts w:ascii="TimesNewRomanPSMT" w:hAnsi="TimesNewRomanPSMT" w:cs="TimesNewRomanPSMT"/>
                <w:i/>
                <w:sz w:val="48"/>
                <w:szCs w:val="48"/>
              </w:rPr>
              <w:t>Предложение 3.</w:t>
            </w:r>
            <w:r w:rsidRPr="00BE632D">
              <w:rPr>
                <w:rFonts w:ascii="TimesNewRomanPSMT" w:hAnsi="TimesNewRomanPSMT" w:cs="TimesNewRomanPSMT"/>
                <w:sz w:val="48"/>
                <w:szCs w:val="48"/>
              </w:rPr>
              <w:t xml:space="preserve"> </w:t>
            </w:r>
            <w:r w:rsidRPr="00BE632D">
              <w:rPr>
                <w:rFonts w:ascii="TimesNewRomanPSMT" w:hAnsi="TimesNewRomanPSMT" w:cs="TimesNewRomanPSMT"/>
                <w:i/>
                <w:sz w:val="48"/>
                <w:szCs w:val="48"/>
              </w:rPr>
              <w:t xml:space="preserve"> </w:t>
            </w:r>
            <w:r w:rsidRPr="00BE632D">
              <w:rPr>
                <w:rFonts w:ascii="TimesNewRomanPSMT" w:hAnsi="TimesNewRomanPSMT" w:cs="TimesNewRomanPSMT"/>
                <w:sz w:val="48"/>
                <w:szCs w:val="48"/>
              </w:rPr>
              <w:t>Важно помнить о том, что запасы природных материалов  ограничены, в связи с этим нужно использовать искусственные материалы.</w:t>
            </w:r>
          </w:p>
          <w:p w:rsidR="00BE632D" w:rsidRPr="00BE632D" w:rsidRDefault="00BE632D" w:rsidP="002727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48"/>
                <w:szCs w:val="48"/>
              </w:rPr>
            </w:pPr>
            <w:r w:rsidRPr="00BE632D">
              <w:rPr>
                <w:rFonts w:ascii="TimesNewRomanPSMT" w:hAnsi="TimesNewRomanPSMT" w:cs="TimesNewRomanPSMT"/>
                <w:i/>
                <w:sz w:val="48"/>
                <w:szCs w:val="48"/>
              </w:rPr>
              <w:t>Предложение 4.</w:t>
            </w:r>
            <w:r w:rsidRPr="00BE632D">
              <w:rPr>
                <w:rFonts w:ascii="TimesNewRomanPSMT" w:hAnsi="TimesNewRomanPSMT" w:cs="TimesNewRomanPSMT"/>
                <w:sz w:val="48"/>
                <w:szCs w:val="48"/>
              </w:rPr>
              <w:t xml:space="preserve">  Сегодня важно помнить о том, что запасы природных материалов, которые используются с древности,  ограничены.  </w:t>
            </w:r>
            <w:r w:rsidRPr="00BE632D">
              <w:rPr>
                <w:rFonts w:ascii="TimesNewRomanPS-BoldItalicMT" w:hAnsi="TimesNewRomanPS-BoldItalicMT" w:cs="TimesNewRomanPS-BoldItalicMT"/>
                <w:bCs/>
                <w:iCs/>
                <w:sz w:val="48"/>
                <w:szCs w:val="48"/>
              </w:rPr>
              <w:t xml:space="preserve"> </w:t>
            </w:r>
          </w:p>
          <w:p w:rsidR="00BE632D" w:rsidRPr="00BE632D" w:rsidRDefault="00BE632D" w:rsidP="002727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b/>
                <w:sz w:val="48"/>
                <w:szCs w:val="48"/>
              </w:rPr>
            </w:pPr>
          </w:p>
        </w:tc>
      </w:tr>
      <w:tr w:rsidR="00BE632D" w:rsidRPr="00BE632D" w:rsidTr="00BE632D">
        <w:tc>
          <w:tcPr>
            <w:tcW w:w="4038" w:type="dxa"/>
          </w:tcPr>
          <w:p w:rsidR="00BE632D" w:rsidRPr="00BE632D" w:rsidRDefault="00BE632D" w:rsidP="002727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48"/>
                <w:szCs w:val="48"/>
              </w:rPr>
            </w:pPr>
            <w:r w:rsidRPr="00BE632D">
              <w:rPr>
                <w:rFonts w:ascii="TimesNewRomanPSMT" w:hAnsi="TimesNewRomanPSMT" w:cs="TimesNewRomanPSMT"/>
                <w:sz w:val="48"/>
                <w:szCs w:val="48"/>
              </w:rPr>
              <w:lastRenderedPageBreak/>
              <w:t xml:space="preserve">Сопоставление содержания каждого предложения с основным содержанием текста.  </w:t>
            </w:r>
          </w:p>
          <w:p w:rsidR="00BE632D" w:rsidRPr="00BE632D" w:rsidRDefault="00BE632D" w:rsidP="002727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48"/>
                <w:szCs w:val="48"/>
              </w:rPr>
            </w:pPr>
            <w:r w:rsidRPr="00BE632D">
              <w:rPr>
                <w:rFonts w:ascii="TimesNewRomanPSMT" w:hAnsi="TimesNewRomanPSMT" w:cs="TimesNewRomanPSMT"/>
                <w:sz w:val="48"/>
                <w:szCs w:val="48"/>
              </w:rPr>
              <w:t xml:space="preserve">  </w:t>
            </w:r>
          </w:p>
        </w:tc>
        <w:tc>
          <w:tcPr>
            <w:tcW w:w="10138" w:type="dxa"/>
          </w:tcPr>
          <w:p w:rsidR="00BE632D" w:rsidRPr="00BE632D" w:rsidRDefault="00BE632D" w:rsidP="002727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48"/>
                <w:szCs w:val="48"/>
              </w:rPr>
            </w:pPr>
            <w:r w:rsidRPr="00103BE2">
              <w:rPr>
                <w:rFonts w:ascii="TimesNewRomanPSMT" w:hAnsi="TimesNewRomanPSMT" w:cs="TimesNewRomanPSMT"/>
                <w:i/>
                <w:sz w:val="48"/>
                <w:szCs w:val="48"/>
              </w:rPr>
              <w:t>Предложение</w:t>
            </w:r>
            <w:r w:rsidRPr="00BE632D">
              <w:rPr>
                <w:rFonts w:ascii="TimesNewRomanPSMT" w:hAnsi="TimesNewRomanPSMT" w:cs="TimesNewRomanPSMT"/>
                <w:sz w:val="48"/>
                <w:szCs w:val="48"/>
              </w:rPr>
              <w:t xml:space="preserve"> 1 передает значительную часть содержания текста. </w:t>
            </w:r>
            <w:r w:rsidRPr="00BE632D">
              <w:rPr>
                <w:rFonts w:ascii="TimesNewRomanPSMT" w:hAnsi="TimesNewRomanPSMT" w:cs="TimesNewRomanPSMT"/>
                <w:color w:val="0070C0"/>
                <w:sz w:val="48"/>
                <w:szCs w:val="48"/>
              </w:rPr>
              <w:t>Однако</w:t>
            </w:r>
            <w:r w:rsidRPr="00BE632D">
              <w:rPr>
                <w:rFonts w:ascii="TimesNewRomanPSMT" w:hAnsi="TimesNewRomanPSMT" w:cs="TimesNewRomanPSMT"/>
                <w:sz w:val="48"/>
                <w:szCs w:val="48"/>
              </w:rPr>
              <w:t xml:space="preserve"> в содержание предложения </w:t>
            </w:r>
            <w:r w:rsidRPr="00BE632D">
              <w:rPr>
                <w:rFonts w:ascii="TimesNewRomanPSMT" w:hAnsi="TimesNewRomanPSMT" w:cs="TimesNewRomanPSMT"/>
                <w:color w:val="0070C0"/>
                <w:sz w:val="48"/>
                <w:szCs w:val="48"/>
              </w:rPr>
              <w:t>не включена важная информация</w:t>
            </w:r>
            <w:r w:rsidRPr="00BE632D">
              <w:rPr>
                <w:rFonts w:ascii="TimesNewRomanPSMT" w:hAnsi="TimesNewRomanPSMT" w:cs="TimesNewRomanPSMT"/>
                <w:sz w:val="48"/>
                <w:szCs w:val="48"/>
              </w:rPr>
              <w:t xml:space="preserve"> об  ограниченности запасов природных материалов.   </w:t>
            </w:r>
          </w:p>
          <w:p w:rsidR="00BE632D" w:rsidRPr="00BE632D" w:rsidRDefault="00BE632D" w:rsidP="002727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48"/>
                <w:szCs w:val="48"/>
              </w:rPr>
            </w:pPr>
            <w:r w:rsidRPr="00103BE2">
              <w:rPr>
                <w:rFonts w:ascii="TimesNewRomanPSMT" w:hAnsi="TimesNewRomanPSMT" w:cs="TimesNewRomanPSMT"/>
                <w:i/>
                <w:sz w:val="48"/>
                <w:szCs w:val="48"/>
              </w:rPr>
              <w:t>Предложение</w:t>
            </w:r>
            <w:r w:rsidRPr="00BE632D">
              <w:rPr>
                <w:rFonts w:ascii="TimesNewRomanPSMT" w:hAnsi="TimesNewRomanPSMT" w:cs="TimesNewRomanPSMT"/>
                <w:sz w:val="48"/>
                <w:szCs w:val="48"/>
              </w:rPr>
              <w:t xml:space="preserve"> 2 передает </w:t>
            </w:r>
            <w:r w:rsidRPr="00BE632D">
              <w:rPr>
                <w:rFonts w:ascii="TimesNewRomanPSMT" w:hAnsi="TimesNewRomanPSMT" w:cs="TimesNewRomanPSMT"/>
                <w:color w:val="0070C0"/>
                <w:sz w:val="48"/>
                <w:szCs w:val="48"/>
              </w:rPr>
              <w:t>только незначительную часть содержания</w:t>
            </w:r>
            <w:r w:rsidRPr="00BE632D">
              <w:rPr>
                <w:rFonts w:ascii="TimesNewRomanPSMT" w:hAnsi="TimesNewRomanPSMT" w:cs="TimesNewRomanPSMT"/>
                <w:sz w:val="48"/>
                <w:szCs w:val="48"/>
              </w:rPr>
              <w:t xml:space="preserve"> текста: об использовании природных материалов в древности.</w:t>
            </w:r>
          </w:p>
          <w:p w:rsidR="00BE632D" w:rsidRPr="00BE632D" w:rsidRDefault="00BE632D" w:rsidP="002727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48"/>
                <w:szCs w:val="48"/>
              </w:rPr>
            </w:pPr>
            <w:r w:rsidRPr="00103BE2">
              <w:rPr>
                <w:rFonts w:ascii="TimesNewRomanPSMT" w:hAnsi="TimesNewRomanPSMT" w:cs="TimesNewRomanPSMT"/>
                <w:i/>
                <w:sz w:val="48"/>
                <w:szCs w:val="48"/>
              </w:rPr>
              <w:t>Предложение</w:t>
            </w:r>
            <w:r w:rsidRPr="00BE632D">
              <w:rPr>
                <w:rFonts w:ascii="TimesNewRomanPSMT" w:hAnsi="TimesNewRomanPSMT" w:cs="TimesNewRomanPSMT"/>
                <w:sz w:val="48"/>
                <w:szCs w:val="48"/>
              </w:rPr>
              <w:t xml:space="preserve"> 3 содержит </w:t>
            </w:r>
            <w:r w:rsidRPr="00BE632D">
              <w:rPr>
                <w:rFonts w:ascii="TimesNewRomanPSMT" w:hAnsi="TimesNewRomanPSMT" w:cs="TimesNewRomanPSMT"/>
                <w:color w:val="0070C0"/>
                <w:sz w:val="48"/>
                <w:szCs w:val="48"/>
              </w:rPr>
              <w:t>информацию, которая не использовалась в тексте</w:t>
            </w:r>
            <w:r w:rsidRPr="00BE632D">
              <w:rPr>
                <w:rFonts w:ascii="TimesNewRomanPSMT" w:hAnsi="TimesNewRomanPSMT" w:cs="TimesNewRomanPSMT"/>
                <w:sz w:val="48"/>
                <w:szCs w:val="48"/>
              </w:rPr>
              <w:t>: информация о необходимости использовать искусственные материалы.</w:t>
            </w:r>
          </w:p>
          <w:p w:rsidR="00BE632D" w:rsidRPr="00BE632D" w:rsidRDefault="00BE632D" w:rsidP="002727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color w:val="0070C0"/>
                <w:sz w:val="48"/>
                <w:szCs w:val="48"/>
              </w:rPr>
            </w:pPr>
            <w:r w:rsidRPr="00103BE2">
              <w:rPr>
                <w:rFonts w:ascii="TimesNewRomanPSMT" w:hAnsi="TimesNewRomanPSMT" w:cs="TimesNewRomanPSMT"/>
                <w:i/>
                <w:sz w:val="48"/>
                <w:szCs w:val="48"/>
              </w:rPr>
              <w:t>Предложение</w:t>
            </w:r>
            <w:r w:rsidRPr="00BE632D">
              <w:rPr>
                <w:rFonts w:ascii="TimesNewRomanPSMT" w:hAnsi="TimesNewRomanPSMT" w:cs="TimesNewRomanPSMT"/>
                <w:sz w:val="48"/>
                <w:szCs w:val="48"/>
              </w:rPr>
              <w:t xml:space="preserve"> 4 содержит информацию, которая    </w:t>
            </w:r>
            <w:r w:rsidRPr="00BE632D">
              <w:rPr>
                <w:rFonts w:ascii="TimesNewRomanPSMT" w:hAnsi="TimesNewRomanPSMT" w:cs="TimesNewRomanPSMT"/>
                <w:color w:val="0070C0"/>
                <w:sz w:val="48"/>
                <w:szCs w:val="48"/>
              </w:rPr>
              <w:t xml:space="preserve">передает основное содержание текста.  </w:t>
            </w:r>
          </w:p>
          <w:p w:rsidR="00BE632D" w:rsidRPr="00BE632D" w:rsidRDefault="00BE632D" w:rsidP="002727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48"/>
                <w:szCs w:val="48"/>
              </w:rPr>
            </w:pPr>
          </w:p>
        </w:tc>
      </w:tr>
      <w:tr w:rsidR="00BE632D" w:rsidRPr="00BE632D" w:rsidTr="00BE632D">
        <w:tc>
          <w:tcPr>
            <w:tcW w:w="4038" w:type="dxa"/>
          </w:tcPr>
          <w:p w:rsidR="00BE632D" w:rsidRPr="00BE632D" w:rsidRDefault="00BE632D" w:rsidP="002727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48"/>
                <w:szCs w:val="48"/>
              </w:rPr>
            </w:pPr>
            <w:r w:rsidRPr="00BE632D">
              <w:rPr>
                <w:rFonts w:ascii="TimesNewRomanPSMT" w:hAnsi="TimesNewRomanPSMT" w:cs="TimesNewRomanPSMT"/>
                <w:sz w:val="48"/>
                <w:szCs w:val="48"/>
              </w:rPr>
              <w:lastRenderedPageBreak/>
              <w:t xml:space="preserve">Выбор предложения, объем </w:t>
            </w:r>
            <w:proofErr w:type="gramStart"/>
            <w:r w:rsidRPr="00BE632D">
              <w:rPr>
                <w:rFonts w:ascii="TimesNewRomanPSMT" w:hAnsi="TimesNewRomanPSMT" w:cs="TimesNewRomanPSMT"/>
                <w:sz w:val="48"/>
                <w:szCs w:val="48"/>
              </w:rPr>
              <w:t>содержания</w:t>
            </w:r>
            <w:proofErr w:type="gramEnd"/>
            <w:r w:rsidRPr="00BE632D">
              <w:rPr>
                <w:rFonts w:ascii="TimesNewRomanPSMT" w:hAnsi="TimesNewRomanPSMT" w:cs="TimesNewRomanPSMT"/>
                <w:sz w:val="48"/>
                <w:szCs w:val="48"/>
              </w:rPr>
              <w:t xml:space="preserve"> которого совпадает с объемом содержания текста</w:t>
            </w:r>
          </w:p>
        </w:tc>
        <w:tc>
          <w:tcPr>
            <w:tcW w:w="10138" w:type="dxa"/>
          </w:tcPr>
          <w:p w:rsidR="00BE632D" w:rsidRPr="00BE632D" w:rsidRDefault="00BE632D" w:rsidP="002727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b/>
                <w:color w:val="0070C0"/>
                <w:sz w:val="48"/>
                <w:szCs w:val="48"/>
              </w:rPr>
            </w:pPr>
            <w:r w:rsidRPr="00BE632D">
              <w:rPr>
                <w:rFonts w:ascii="TimesNewRomanPSMT" w:hAnsi="TimesNewRomanPSMT" w:cs="TimesNewRomanPSMT"/>
                <w:b/>
                <w:color w:val="0070C0"/>
                <w:sz w:val="48"/>
                <w:szCs w:val="48"/>
              </w:rPr>
              <w:t>Предложение 4  точно передает  содержание текста в сжатом виде</w:t>
            </w:r>
          </w:p>
        </w:tc>
      </w:tr>
    </w:tbl>
    <w:p w:rsidR="00CB2865" w:rsidRPr="00BE632D" w:rsidRDefault="00CB2865" w:rsidP="00CB286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44"/>
          <w:szCs w:val="44"/>
        </w:rPr>
      </w:pPr>
    </w:p>
    <w:p w:rsidR="00CB2865" w:rsidRDefault="00CB2865" w:rsidP="00CB286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44"/>
          <w:szCs w:val="44"/>
        </w:rPr>
      </w:pPr>
    </w:p>
    <w:p w:rsidR="00FB1007" w:rsidRDefault="00FB1007" w:rsidP="00CB286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44"/>
          <w:szCs w:val="44"/>
        </w:rPr>
      </w:pPr>
    </w:p>
    <w:p w:rsidR="00FB1007" w:rsidRDefault="00FB1007" w:rsidP="00CB286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44"/>
          <w:szCs w:val="44"/>
        </w:rPr>
      </w:pPr>
    </w:p>
    <w:p w:rsidR="00FB1007" w:rsidRDefault="00FB1007" w:rsidP="00CB286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44"/>
          <w:szCs w:val="44"/>
        </w:rPr>
      </w:pPr>
    </w:p>
    <w:p w:rsidR="00FB1007" w:rsidRDefault="00FB1007" w:rsidP="00CB286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44"/>
          <w:szCs w:val="44"/>
        </w:rPr>
      </w:pPr>
    </w:p>
    <w:p w:rsidR="00FB1007" w:rsidRDefault="00FB1007" w:rsidP="00CB286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44"/>
          <w:szCs w:val="44"/>
        </w:rPr>
      </w:pPr>
    </w:p>
    <w:p w:rsidR="00FB1007" w:rsidRDefault="00FB1007" w:rsidP="00CB286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44"/>
          <w:szCs w:val="44"/>
        </w:rPr>
      </w:pPr>
    </w:p>
    <w:p w:rsidR="00FB1007" w:rsidRDefault="00FB1007" w:rsidP="00CB286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44"/>
          <w:szCs w:val="44"/>
        </w:rPr>
      </w:pPr>
    </w:p>
    <w:p w:rsidR="00FB1007" w:rsidRPr="00BE632D" w:rsidRDefault="00FB1007" w:rsidP="00CB286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44"/>
          <w:szCs w:val="44"/>
        </w:rPr>
      </w:pPr>
    </w:p>
    <w:p w:rsidR="00FB1007" w:rsidRPr="00FB1007" w:rsidRDefault="00FB1007" w:rsidP="00AD7C35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48"/>
          <w:szCs w:val="48"/>
        </w:rPr>
      </w:pPr>
      <w:r w:rsidRPr="00FB1007">
        <w:rPr>
          <w:rFonts w:ascii="TimesNewRoman" w:hAnsi="TimesNewRoman" w:cs="TimesNewRoman"/>
          <w:b/>
          <w:sz w:val="48"/>
          <w:szCs w:val="48"/>
        </w:rPr>
        <w:t>ОРИЕНТИРОВОЧНЫЕ ВОПРОСЫ</w:t>
      </w:r>
    </w:p>
    <w:p w:rsidR="00FB1007" w:rsidRPr="00FB1007" w:rsidRDefault="00FB1007" w:rsidP="00FB100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NewRoman" w:hAnsi="TimesNewRoman" w:cs="TimesNewRoman"/>
          <w:sz w:val="48"/>
          <w:szCs w:val="48"/>
        </w:rPr>
      </w:pPr>
      <w:r w:rsidRPr="00FB1007">
        <w:rPr>
          <w:rFonts w:ascii="TimesNewRoman" w:hAnsi="TimesNewRoman" w:cs="TimesNewRoman"/>
          <w:sz w:val="48"/>
          <w:szCs w:val="48"/>
        </w:rPr>
        <w:t xml:space="preserve">Какие из предложений содержат  излишне конкретную информацию, исключение которой необходимо для передачи основного содержания текста?  </w:t>
      </w:r>
    </w:p>
    <w:p w:rsidR="00FB1007" w:rsidRPr="00FB1007" w:rsidRDefault="00FB1007" w:rsidP="00FB100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NewRoman" w:hAnsi="TimesNewRoman" w:cs="TimesNewRoman"/>
          <w:sz w:val="48"/>
          <w:szCs w:val="48"/>
        </w:rPr>
      </w:pPr>
      <w:r w:rsidRPr="00FB1007">
        <w:rPr>
          <w:rFonts w:ascii="TimesNewRoman" w:hAnsi="TimesNewRoman" w:cs="TimesNewRoman"/>
          <w:sz w:val="48"/>
          <w:szCs w:val="48"/>
        </w:rPr>
        <w:t xml:space="preserve"> Какое из предложений более обобщенно передает главную информацию текста? Что этому способствует?</w:t>
      </w:r>
    </w:p>
    <w:p w:rsidR="00FB1007" w:rsidRPr="00FB1007" w:rsidRDefault="00FB1007" w:rsidP="00FB100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NewRoman" w:hAnsi="TimesNewRoman" w:cs="TimesNewRoman"/>
          <w:sz w:val="48"/>
          <w:szCs w:val="48"/>
        </w:rPr>
      </w:pPr>
      <w:r w:rsidRPr="00FB1007">
        <w:rPr>
          <w:rFonts w:ascii="TimesNewRoman" w:hAnsi="TimesNewRoman" w:cs="TimesNewRoman"/>
          <w:sz w:val="48"/>
          <w:szCs w:val="48"/>
        </w:rPr>
        <w:t>Какая значимая для содержания текста информация отсутствует в предложении ШШШ?</w:t>
      </w:r>
    </w:p>
    <w:p w:rsidR="00FB1007" w:rsidRPr="00FB1007" w:rsidRDefault="00FB1007" w:rsidP="00FB100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NewRoman" w:hAnsi="TimesNewRoman" w:cs="TimesNewRoman"/>
          <w:sz w:val="48"/>
          <w:szCs w:val="48"/>
        </w:rPr>
      </w:pPr>
      <w:r w:rsidRPr="00FB1007">
        <w:rPr>
          <w:rFonts w:ascii="TimesNewRoman" w:hAnsi="TimesNewRoman" w:cs="TimesNewRoman"/>
          <w:sz w:val="48"/>
          <w:szCs w:val="48"/>
        </w:rPr>
        <w:t>В каком предложении есть информация,  не представленная в содержании  текста? О чем сообщает дополнительная информация?</w:t>
      </w:r>
    </w:p>
    <w:p w:rsidR="0087306E" w:rsidRPr="0087306E" w:rsidRDefault="0087306E" w:rsidP="0087306E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48"/>
          <w:szCs w:val="48"/>
        </w:rPr>
      </w:pPr>
      <w:r w:rsidRPr="0087306E">
        <w:rPr>
          <w:rFonts w:ascii="TimesNewRoman" w:hAnsi="TimesNewRoman" w:cs="TimesNewRoman"/>
          <w:b/>
          <w:sz w:val="48"/>
          <w:szCs w:val="48"/>
        </w:rPr>
        <w:lastRenderedPageBreak/>
        <w:t>ВАРИАНТЫ РАБОТЫ С МАТЕРИАЛАМИ ЗАДАНИЯ А 27.</w:t>
      </w:r>
    </w:p>
    <w:p w:rsidR="0087306E" w:rsidRDefault="0087306E" w:rsidP="0087306E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48"/>
          <w:szCs w:val="48"/>
        </w:rPr>
      </w:pPr>
    </w:p>
    <w:p w:rsidR="0087306E" w:rsidRPr="00C60EA9" w:rsidRDefault="0087306E" w:rsidP="0087306E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/>
          <w:sz w:val="48"/>
          <w:szCs w:val="48"/>
        </w:rPr>
      </w:pPr>
      <w:r w:rsidRPr="00C60EA9">
        <w:rPr>
          <w:rFonts w:ascii="TimesNewRoman" w:hAnsi="TimesNewRoman" w:cs="TimesNewRoman"/>
          <w:b/>
          <w:sz w:val="48"/>
          <w:szCs w:val="48"/>
        </w:rPr>
        <w:t xml:space="preserve">Текст </w:t>
      </w:r>
      <w:r w:rsidR="00C60EA9">
        <w:rPr>
          <w:rFonts w:ascii="TimesNewRoman" w:hAnsi="TimesNewRoman" w:cs="TimesNewRoman"/>
          <w:b/>
          <w:sz w:val="48"/>
          <w:szCs w:val="48"/>
        </w:rPr>
        <w:t>задания А27</w:t>
      </w:r>
      <w:r w:rsidRPr="00C60EA9">
        <w:rPr>
          <w:rFonts w:ascii="TimesNewRoman" w:hAnsi="TimesNewRoman" w:cs="TimesNewRoman"/>
          <w:b/>
          <w:sz w:val="48"/>
          <w:szCs w:val="48"/>
        </w:rPr>
        <w:t>(вар</w:t>
      </w:r>
      <w:r w:rsidR="00C60EA9">
        <w:rPr>
          <w:rFonts w:ascii="TimesNewRoman" w:hAnsi="TimesNewRoman" w:cs="TimesNewRoman"/>
          <w:b/>
          <w:sz w:val="48"/>
          <w:szCs w:val="48"/>
        </w:rPr>
        <w:t>иант</w:t>
      </w:r>
      <w:r w:rsidRPr="00C60EA9">
        <w:rPr>
          <w:rFonts w:ascii="TimesNewRoman" w:hAnsi="TimesNewRoman" w:cs="TimesNewRoman"/>
          <w:b/>
          <w:sz w:val="48"/>
          <w:szCs w:val="48"/>
        </w:rPr>
        <w:t xml:space="preserve"> 2)</w:t>
      </w:r>
    </w:p>
    <w:p w:rsidR="0087306E" w:rsidRDefault="0087306E" w:rsidP="0087306E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48"/>
          <w:szCs w:val="48"/>
        </w:rPr>
      </w:pPr>
    </w:p>
    <w:p w:rsidR="0087306E" w:rsidRPr="0087306E" w:rsidRDefault="0087306E" w:rsidP="0087306E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48"/>
          <w:szCs w:val="48"/>
        </w:rPr>
      </w:pPr>
      <w:r w:rsidRPr="0087306E">
        <w:rPr>
          <w:rFonts w:ascii="TimesNewRoman" w:hAnsi="TimesNewRoman" w:cs="TimesNewRoman"/>
          <w:sz w:val="48"/>
          <w:szCs w:val="48"/>
        </w:rPr>
        <w:t xml:space="preserve">Вопрос 1. Почему предложение «Жидкие и твёрдые радиоактивные отходы являются источниками загрязнения грунтов, грунтовых и подземных (глубинных) вод»  нельзя использовать для передачи главной информации текста? </w:t>
      </w:r>
    </w:p>
    <w:p w:rsidR="0087306E" w:rsidRPr="0087306E" w:rsidRDefault="0087306E" w:rsidP="0087306E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48"/>
          <w:szCs w:val="48"/>
        </w:rPr>
      </w:pPr>
    </w:p>
    <w:p w:rsidR="0087306E" w:rsidRPr="0087306E" w:rsidRDefault="0087306E" w:rsidP="0087306E">
      <w:pPr>
        <w:pStyle w:val="a3"/>
        <w:autoSpaceDE w:val="0"/>
        <w:autoSpaceDN w:val="0"/>
        <w:spacing w:line="240" w:lineRule="auto"/>
        <w:jc w:val="both"/>
        <w:rPr>
          <w:rFonts w:ascii="Times New Roman" w:hAnsi="Times New Roman"/>
          <w:sz w:val="48"/>
          <w:szCs w:val="48"/>
        </w:rPr>
      </w:pPr>
      <w:r w:rsidRPr="0087306E">
        <w:rPr>
          <w:rFonts w:ascii="TimesNewRoman" w:hAnsi="TimesNewRoman" w:cs="TimesNewRoman"/>
          <w:sz w:val="48"/>
          <w:szCs w:val="48"/>
        </w:rPr>
        <w:t>Вопрос 2.  Какая значимая для содержания текста информация отсутствует в предложении «Необходимо создавать специальные гидрогеологические карты разных районов России, потому что направление движения и скорость грунтовых и подземных (глубинных) вод требует пристального наблюдения»?</w:t>
      </w:r>
      <w:r w:rsidRPr="0087306E">
        <w:rPr>
          <w:sz w:val="48"/>
          <w:szCs w:val="48"/>
        </w:rPr>
        <w:t xml:space="preserve"> </w:t>
      </w:r>
    </w:p>
    <w:p w:rsidR="0087306E" w:rsidRPr="0087306E" w:rsidRDefault="0087306E" w:rsidP="0087306E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48"/>
          <w:szCs w:val="48"/>
        </w:rPr>
      </w:pPr>
      <w:r w:rsidRPr="0087306E">
        <w:rPr>
          <w:rFonts w:ascii="TimesNewRoman" w:hAnsi="TimesNewRoman" w:cs="TimesNewRoman"/>
          <w:sz w:val="48"/>
          <w:szCs w:val="48"/>
        </w:rPr>
        <w:lastRenderedPageBreak/>
        <w:t>Вопрос 3. В каком предложении есть информация,  не представленная в содержании  текста? О чем сообщает дополнительная информация?</w:t>
      </w:r>
    </w:p>
    <w:p w:rsidR="0087306E" w:rsidRPr="0087306E" w:rsidRDefault="0087306E" w:rsidP="0087306E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48"/>
          <w:szCs w:val="48"/>
        </w:rPr>
      </w:pPr>
    </w:p>
    <w:p w:rsidR="0087306E" w:rsidRPr="0087306E" w:rsidRDefault="0087306E" w:rsidP="0087306E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48"/>
          <w:szCs w:val="48"/>
        </w:rPr>
      </w:pPr>
      <w:r w:rsidRPr="0087306E">
        <w:rPr>
          <w:rFonts w:ascii="TimesNewRoman" w:hAnsi="TimesNewRoman" w:cs="TimesNewRoman"/>
          <w:sz w:val="48"/>
          <w:szCs w:val="48"/>
        </w:rPr>
        <w:t xml:space="preserve">А) Во избежание опасных радиоактивных загрязнений с помощью специальных карт осуществляется </w:t>
      </w:r>
      <w:proofErr w:type="gramStart"/>
      <w:r w:rsidRPr="0087306E">
        <w:rPr>
          <w:rFonts w:ascii="TimesNewRoman" w:hAnsi="TimesNewRoman" w:cs="TimesNewRoman"/>
          <w:sz w:val="48"/>
          <w:szCs w:val="48"/>
        </w:rPr>
        <w:t>контроль за движением</w:t>
      </w:r>
      <w:proofErr w:type="gramEnd"/>
      <w:r w:rsidRPr="0087306E">
        <w:rPr>
          <w:rFonts w:ascii="TimesNewRoman" w:hAnsi="TimesNewRoman" w:cs="TimesNewRoman"/>
          <w:sz w:val="48"/>
          <w:szCs w:val="48"/>
        </w:rPr>
        <w:t xml:space="preserve"> грунтовых вод от пунктов захоронения жидких и твёрдых радиоактивных отходов до выхода к поверхностному </w:t>
      </w:r>
      <w:proofErr w:type="spellStart"/>
      <w:r w:rsidRPr="0087306E">
        <w:rPr>
          <w:rFonts w:ascii="TimesNewRoman" w:hAnsi="TimesNewRoman" w:cs="TimesNewRoman"/>
          <w:sz w:val="48"/>
          <w:szCs w:val="48"/>
        </w:rPr>
        <w:t>водоисточнику</w:t>
      </w:r>
      <w:proofErr w:type="spellEnd"/>
      <w:r w:rsidRPr="0087306E">
        <w:rPr>
          <w:rFonts w:ascii="TimesNewRoman" w:hAnsi="TimesNewRoman" w:cs="TimesNewRoman"/>
          <w:sz w:val="48"/>
          <w:szCs w:val="48"/>
        </w:rPr>
        <w:t xml:space="preserve"> или к месту потребления грунтовых вод.</w:t>
      </w:r>
    </w:p>
    <w:p w:rsidR="0087306E" w:rsidRDefault="0087306E" w:rsidP="0087306E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48"/>
          <w:szCs w:val="48"/>
        </w:rPr>
      </w:pPr>
      <w:r w:rsidRPr="0087306E">
        <w:rPr>
          <w:rFonts w:ascii="TimesNewRoman" w:hAnsi="TimesNewRoman" w:cs="TimesNewRoman"/>
          <w:sz w:val="48"/>
          <w:szCs w:val="48"/>
        </w:rPr>
        <w:t xml:space="preserve">Б) </w:t>
      </w:r>
      <w:proofErr w:type="gramStart"/>
      <w:r w:rsidRPr="0087306E">
        <w:rPr>
          <w:rFonts w:ascii="TimesNewRoman" w:hAnsi="TimesNewRoman" w:cs="TimesNewRoman"/>
          <w:sz w:val="48"/>
          <w:szCs w:val="48"/>
        </w:rPr>
        <w:t>Контроль за распространением</w:t>
      </w:r>
      <w:proofErr w:type="gramEnd"/>
      <w:r w:rsidRPr="0087306E">
        <w:rPr>
          <w:rFonts w:ascii="TimesNewRoman" w:hAnsi="TimesNewRoman" w:cs="TimesNewRoman"/>
          <w:sz w:val="48"/>
          <w:szCs w:val="48"/>
        </w:rPr>
        <w:t xml:space="preserve"> радиоактивных продуктов в грунтовом потоке проводится в наблюдательных скважинах, глубина и расположение которых зависят от назначения сооружений, гидрогеологических условий и характеристик грунтов.</w:t>
      </w:r>
    </w:p>
    <w:p w:rsidR="00C60EA9" w:rsidRDefault="00C60EA9" w:rsidP="0087306E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48"/>
          <w:szCs w:val="48"/>
        </w:rPr>
      </w:pPr>
    </w:p>
    <w:p w:rsidR="00C60EA9" w:rsidRDefault="00C60EA9" w:rsidP="0087306E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48"/>
          <w:szCs w:val="48"/>
        </w:rPr>
      </w:pPr>
    </w:p>
    <w:p w:rsidR="00C60EA9" w:rsidRDefault="00C60EA9" w:rsidP="00C60EA9">
      <w:pPr>
        <w:autoSpaceDE w:val="0"/>
        <w:autoSpaceDN w:val="0"/>
        <w:spacing w:line="240" w:lineRule="auto"/>
        <w:jc w:val="both"/>
        <w:rPr>
          <w:rFonts w:ascii="TimesNewRoman" w:hAnsi="TimesNewRoman" w:cs="TimesNewRoman"/>
          <w:b/>
          <w:sz w:val="24"/>
          <w:szCs w:val="24"/>
        </w:rPr>
      </w:pPr>
    </w:p>
    <w:p w:rsidR="00C60EA9" w:rsidRPr="00C60EA9" w:rsidRDefault="00C60EA9" w:rsidP="00C60EA9">
      <w:pPr>
        <w:autoSpaceDE w:val="0"/>
        <w:autoSpaceDN w:val="0"/>
        <w:spacing w:line="240" w:lineRule="auto"/>
        <w:jc w:val="both"/>
        <w:rPr>
          <w:rFonts w:ascii="Times New Roman" w:hAnsi="Times New Roman"/>
          <w:sz w:val="48"/>
          <w:szCs w:val="48"/>
        </w:rPr>
      </w:pPr>
      <w:r>
        <w:rPr>
          <w:rFonts w:ascii="TimesNewRoman" w:hAnsi="TimesNewRoman" w:cs="TimesNewRoman"/>
          <w:b/>
          <w:sz w:val="48"/>
          <w:szCs w:val="48"/>
        </w:rPr>
        <w:lastRenderedPageBreak/>
        <w:t xml:space="preserve">Текст 3. </w:t>
      </w:r>
      <w:r>
        <w:rPr>
          <w:rFonts w:ascii="Times New Roman" w:hAnsi="Times New Roman"/>
          <w:sz w:val="48"/>
          <w:szCs w:val="48"/>
        </w:rPr>
        <w:t>Прочитайте</w:t>
      </w:r>
      <w:r w:rsidRPr="00C60EA9">
        <w:rPr>
          <w:rFonts w:ascii="Times New Roman" w:hAnsi="Times New Roman"/>
          <w:sz w:val="48"/>
          <w:szCs w:val="48"/>
        </w:rPr>
        <w:t xml:space="preserve">, ответьте на вопросы.   </w:t>
      </w:r>
    </w:p>
    <w:p w:rsidR="00C60EA9" w:rsidRPr="00C60EA9" w:rsidRDefault="00C60EA9" w:rsidP="00C60EA9">
      <w:pPr>
        <w:autoSpaceDE w:val="0"/>
        <w:autoSpaceDN w:val="0"/>
        <w:spacing w:line="240" w:lineRule="auto"/>
        <w:ind w:firstLine="720"/>
        <w:jc w:val="both"/>
        <w:rPr>
          <w:rFonts w:ascii="Times New Roman" w:hAnsi="Times New Roman"/>
          <w:sz w:val="44"/>
          <w:szCs w:val="44"/>
        </w:rPr>
      </w:pPr>
      <w:r w:rsidRPr="00C60EA9">
        <w:rPr>
          <w:rFonts w:ascii="Times New Roman" w:hAnsi="Times New Roman"/>
          <w:sz w:val="44"/>
          <w:szCs w:val="44"/>
        </w:rPr>
        <w:t xml:space="preserve">На протяжении тысячелетий люди записывали информацию. </w:t>
      </w:r>
      <w:proofErr w:type="gramStart"/>
      <w:r w:rsidRPr="00C60EA9">
        <w:rPr>
          <w:rFonts w:ascii="Times New Roman" w:hAnsi="Times New Roman"/>
          <w:sz w:val="44"/>
          <w:szCs w:val="44"/>
        </w:rPr>
        <w:t>В течение этого времени менялось и то, на чём записывали информ</w:t>
      </w:r>
      <w:r w:rsidRPr="00C60EA9">
        <w:rPr>
          <w:rFonts w:ascii="Times New Roman" w:hAnsi="Times New Roman"/>
          <w:sz w:val="44"/>
          <w:szCs w:val="44"/>
        </w:rPr>
        <w:t>а</w:t>
      </w:r>
      <w:r w:rsidRPr="00C60EA9">
        <w:rPr>
          <w:rFonts w:ascii="Times New Roman" w:hAnsi="Times New Roman"/>
          <w:sz w:val="44"/>
          <w:szCs w:val="44"/>
        </w:rPr>
        <w:t>цию (камень, глина, дерево, папирус, пергамент, бумага), и то, с помощью чего это делали (острый камень, костяная палочка, птичье перо, перьевые ручки, а</w:t>
      </w:r>
      <w:r w:rsidRPr="00C60EA9">
        <w:rPr>
          <w:rFonts w:ascii="Times New Roman" w:hAnsi="Times New Roman"/>
          <w:sz w:val="44"/>
          <w:szCs w:val="44"/>
        </w:rPr>
        <w:t>в</w:t>
      </w:r>
      <w:r w:rsidRPr="00C60EA9">
        <w:rPr>
          <w:rFonts w:ascii="Times New Roman" w:hAnsi="Times New Roman"/>
          <w:sz w:val="44"/>
          <w:szCs w:val="44"/>
        </w:rPr>
        <w:t>торучки, с конца XIX века для выполнения письменных работ стала применяться пишущая машинка).</w:t>
      </w:r>
      <w:proofErr w:type="gramEnd"/>
      <w:r w:rsidRPr="00C60EA9">
        <w:rPr>
          <w:rFonts w:ascii="Times New Roman" w:hAnsi="Times New Roman"/>
          <w:sz w:val="44"/>
          <w:szCs w:val="44"/>
        </w:rPr>
        <w:t xml:space="preserve"> Но не менялось главное: чтобы внести и</w:t>
      </w:r>
      <w:r w:rsidRPr="00C60EA9">
        <w:rPr>
          <w:rFonts w:ascii="Times New Roman" w:hAnsi="Times New Roman"/>
          <w:sz w:val="44"/>
          <w:szCs w:val="44"/>
        </w:rPr>
        <w:t>з</w:t>
      </w:r>
      <w:r w:rsidRPr="00C60EA9">
        <w:rPr>
          <w:rFonts w:ascii="Times New Roman" w:hAnsi="Times New Roman"/>
          <w:sz w:val="44"/>
          <w:szCs w:val="44"/>
        </w:rPr>
        <w:t>менения в текст, его надо было заново переписать. А это очень длительный и трудоёмкий процесс.</w:t>
      </w:r>
      <w:r w:rsidRPr="00C60EA9">
        <w:rPr>
          <w:rFonts w:ascii="Times New Roman" w:hAnsi="Times New Roman"/>
          <w:sz w:val="44"/>
          <w:szCs w:val="44"/>
        </w:rPr>
        <w:cr/>
        <w:t xml:space="preserve">        Появление компьютеров коренным образом изменило технологию письма. С помощью специальных компьютерных программ можно н</w:t>
      </w:r>
      <w:r w:rsidRPr="00C60EA9">
        <w:rPr>
          <w:rFonts w:ascii="Times New Roman" w:hAnsi="Times New Roman"/>
          <w:sz w:val="44"/>
          <w:szCs w:val="44"/>
        </w:rPr>
        <w:t>а</w:t>
      </w:r>
      <w:r w:rsidRPr="00C60EA9">
        <w:rPr>
          <w:rFonts w:ascii="Times New Roman" w:hAnsi="Times New Roman"/>
          <w:sz w:val="44"/>
          <w:szCs w:val="44"/>
        </w:rPr>
        <w:t>брать любой текст, при необходимости внести в него изменения, записать текст в память компьютера для длительного хранения, отпечатать на принтере любое кол</w:t>
      </w:r>
      <w:r w:rsidRPr="00C60EA9">
        <w:rPr>
          <w:rFonts w:ascii="Times New Roman" w:hAnsi="Times New Roman"/>
          <w:sz w:val="44"/>
          <w:szCs w:val="44"/>
        </w:rPr>
        <w:t>и</w:t>
      </w:r>
      <w:r w:rsidRPr="00C60EA9">
        <w:rPr>
          <w:rFonts w:ascii="Times New Roman" w:hAnsi="Times New Roman"/>
          <w:sz w:val="44"/>
          <w:szCs w:val="44"/>
        </w:rPr>
        <w:t>чество копий текста без его повторного ввода или отправить текст с помощью электронной почты на другие компь</w:t>
      </w:r>
      <w:r w:rsidRPr="00C60EA9">
        <w:rPr>
          <w:rFonts w:ascii="Times New Roman" w:hAnsi="Times New Roman"/>
          <w:sz w:val="44"/>
          <w:szCs w:val="44"/>
        </w:rPr>
        <w:t>ю</w:t>
      </w:r>
      <w:r w:rsidRPr="00C60EA9">
        <w:rPr>
          <w:rFonts w:ascii="Times New Roman" w:hAnsi="Times New Roman"/>
          <w:sz w:val="44"/>
          <w:szCs w:val="44"/>
        </w:rPr>
        <w:t xml:space="preserve">теры. </w:t>
      </w:r>
    </w:p>
    <w:p w:rsidR="00C60EA9" w:rsidRDefault="00C60EA9" w:rsidP="00C60EA9">
      <w:pPr>
        <w:autoSpaceDE w:val="0"/>
        <w:autoSpaceDN w:val="0"/>
        <w:spacing w:line="240" w:lineRule="auto"/>
        <w:jc w:val="both"/>
        <w:rPr>
          <w:rFonts w:ascii="Times New Roman" w:hAnsi="Times New Roman"/>
          <w:sz w:val="48"/>
          <w:szCs w:val="48"/>
        </w:rPr>
      </w:pPr>
    </w:p>
    <w:p w:rsidR="00C60EA9" w:rsidRDefault="00C60EA9" w:rsidP="00C60EA9">
      <w:pPr>
        <w:autoSpaceDE w:val="0"/>
        <w:autoSpaceDN w:val="0"/>
        <w:spacing w:line="240" w:lineRule="auto"/>
        <w:jc w:val="both"/>
        <w:rPr>
          <w:rFonts w:ascii="Times New Roman" w:hAnsi="Times New Roman"/>
          <w:sz w:val="48"/>
          <w:szCs w:val="48"/>
        </w:rPr>
      </w:pPr>
      <w:r w:rsidRPr="00C60EA9">
        <w:rPr>
          <w:rFonts w:ascii="Times New Roman" w:hAnsi="Times New Roman"/>
          <w:b/>
          <w:sz w:val="48"/>
          <w:szCs w:val="48"/>
        </w:rPr>
        <w:lastRenderedPageBreak/>
        <w:t>Вопрос 1.</w:t>
      </w:r>
      <w:r w:rsidRPr="00C60EA9">
        <w:rPr>
          <w:rFonts w:ascii="Times New Roman" w:hAnsi="Times New Roman"/>
          <w:sz w:val="48"/>
          <w:szCs w:val="48"/>
        </w:rPr>
        <w:t xml:space="preserve"> Какая формулировка точно  обозначает тему текста? Обоснуйте свой выбор.</w:t>
      </w:r>
    </w:p>
    <w:p w:rsidR="00C60EA9" w:rsidRPr="00C60EA9" w:rsidRDefault="00C60EA9" w:rsidP="00C60EA9">
      <w:pPr>
        <w:autoSpaceDE w:val="0"/>
        <w:autoSpaceDN w:val="0"/>
        <w:spacing w:line="240" w:lineRule="auto"/>
        <w:jc w:val="both"/>
        <w:rPr>
          <w:rFonts w:ascii="Times New Roman" w:hAnsi="Times New Roman"/>
          <w:sz w:val="48"/>
          <w:szCs w:val="48"/>
        </w:rPr>
      </w:pPr>
    </w:p>
    <w:tbl>
      <w:tblPr>
        <w:tblW w:w="0" w:type="auto"/>
        <w:tblLook w:val="04A0"/>
      </w:tblPr>
      <w:tblGrid>
        <w:gridCol w:w="7054"/>
        <w:gridCol w:w="6804"/>
      </w:tblGrid>
      <w:tr w:rsidR="00C60EA9" w:rsidRPr="00C60EA9" w:rsidTr="00C60EA9">
        <w:tc>
          <w:tcPr>
            <w:tcW w:w="7054" w:type="dxa"/>
          </w:tcPr>
          <w:p w:rsidR="00C60EA9" w:rsidRPr="00C60EA9" w:rsidRDefault="00C60EA9" w:rsidP="00272793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  <w:r w:rsidRPr="00C60EA9">
              <w:rPr>
                <w:rFonts w:ascii="Times New Roman" w:hAnsi="Times New Roman"/>
                <w:sz w:val="48"/>
                <w:szCs w:val="48"/>
              </w:rPr>
              <w:t>А) Появление компьютеров</w:t>
            </w:r>
          </w:p>
          <w:p w:rsidR="00C60EA9" w:rsidRPr="00C60EA9" w:rsidRDefault="00C60EA9" w:rsidP="00272793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  <w:r w:rsidRPr="00C60EA9">
              <w:rPr>
                <w:rFonts w:ascii="Times New Roman" w:hAnsi="Times New Roman"/>
                <w:sz w:val="48"/>
                <w:szCs w:val="48"/>
              </w:rPr>
              <w:t xml:space="preserve">Б) Внесение изменений в текст </w:t>
            </w:r>
          </w:p>
        </w:tc>
        <w:tc>
          <w:tcPr>
            <w:tcW w:w="6804" w:type="dxa"/>
          </w:tcPr>
          <w:p w:rsidR="00C60EA9" w:rsidRPr="00C60EA9" w:rsidRDefault="00C60EA9" w:rsidP="00272793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  <w:r w:rsidRPr="00C60EA9">
              <w:rPr>
                <w:rFonts w:ascii="Times New Roman" w:hAnsi="Times New Roman"/>
                <w:sz w:val="48"/>
                <w:szCs w:val="48"/>
              </w:rPr>
              <w:t xml:space="preserve">В) Способы записи информации </w:t>
            </w:r>
          </w:p>
          <w:p w:rsidR="00C60EA9" w:rsidRPr="00C60EA9" w:rsidRDefault="00C60EA9" w:rsidP="00272793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  <w:r w:rsidRPr="00C60EA9">
              <w:rPr>
                <w:rFonts w:ascii="Times New Roman" w:hAnsi="Times New Roman"/>
                <w:sz w:val="48"/>
                <w:szCs w:val="48"/>
              </w:rPr>
              <w:t>Г) Хранение информации</w:t>
            </w:r>
          </w:p>
        </w:tc>
      </w:tr>
    </w:tbl>
    <w:p w:rsidR="00C60EA9" w:rsidRDefault="00C60EA9" w:rsidP="00C60EA9">
      <w:pPr>
        <w:autoSpaceDE w:val="0"/>
        <w:autoSpaceDN w:val="0"/>
        <w:spacing w:line="240" w:lineRule="auto"/>
        <w:jc w:val="both"/>
        <w:rPr>
          <w:rFonts w:ascii="Times New Roman" w:hAnsi="Times New Roman"/>
          <w:b/>
          <w:sz w:val="48"/>
          <w:szCs w:val="48"/>
        </w:rPr>
      </w:pPr>
    </w:p>
    <w:p w:rsidR="00C60EA9" w:rsidRPr="00C60EA9" w:rsidRDefault="00C60EA9" w:rsidP="00C60EA9">
      <w:pPr>
        <w:autoSpaceDE w:val="0"/>
        <w:autoSpaceDN w:val="0"/>
        <w:spacing w:line="240" w:lineRule="auto"/>
        <w:jc w:val="both"/>
        <w:rPr>
          <w:rFonts w:ascii="Times New Roman" w:hAnsi="Times New Roman"/>
          <w:sz w:val="48"/>
          <w:szCs w:val="48"/>
        </w:rPr>
      </w:pPr>
      <w:r w:rsidRPr="00C60EA9">
        <w:rPr>
          <w:rFonts w:ascii="Times New Roman" w:hAnsi="Times New Roman"/>
          <w:b/>
          <w:sz w:val="48"/>
          <w:szCs w:val="48"/>
        </w:rPr>
        <w:t>Вопрос 2.</w:t>
      </w:r>
      <w:r w:rsidRPr="00C60EA9">
        <w:rPr>
          <w:rFonts w:ascii="Times New Roman" w:hAnsi="Times New Roman"/>
          <w:sz w:val="48"/>
          <w:szCs w:val="48"/>
        </w:rPr>
        <w:t xml:space="preserve"> Какая формулировка основной мысли наиболее точная?</w:t>
      </w:r>
    </w:p>
    <w:p w:rsidR="00C60EA9" w:rsidRPr="00C60EA9" w:rsidRDefault="00C60EA9" w:rsidP="00C60EA9">
      <w:pPr>
        <w:rPr>
          <w:rFonts w:ascii="Times New Roman" w:hAnsi="Times New Roman"/>
          <w:sz w:val="48"/>
          <w:szCs w:val="48"/>
        </w:rPr>
      </w:pPr>
      <w:r w:rsidRPr="00C60EA9">
        <w:rPr>
          <w:rFonts w:ascii="Times New Roman" w:hAnsi="Times New Roman"/>
          <w:sz w:val="48"/>
          <w:szCs w:val="48"/>
        </w:rPr>
        <w:t>А) Способы записи информации меняются с течен</w:t>
      </w:r>
      <w:r w:rsidRPr="00C60EA9">
        <w:rPr>
          <w:rFonts w:ascii="Times New Roman" w:hAnsi="Times New Roman"/>
          <w:sz w:val="48"/>
          <w:szCs w:val="48"/>
        </w:rPr>
        <w:t>и</w:t>
      </w:r>
      <w:r w:rsidRPr="00C60EA9">
        <w:rPr>
          <w:rFonts w:ascii="Times New Roman" w:hAnsi="Times New Roman"/>
          <w:sz w:val="48"/>
          <w:szCs w:val="48"/>
        </w:rPr>
        <w:t>ем времени.</w:t>
      </w:r>
    </w:p>
    <w:p w:rsidR="00C60EA9" w:rsidRPr="00C60EA9" w:rsidRDefault="00C60EA9" w:rsidP="00C60EA9">
      <w:pPr>
        <w:autoSpaceDE w:val="0"/>
        <w:autoSpaceDN w:val="0"/>
        <w:spacing w:line="240" w:lineRule="auto"/>
        <w:jc w:val="both"/>
        <w:rPr>
          <w:rFonts w:ascii="Times New Roman" w:hAnsi="Times New Roman"/>
          <w:sz w:val="48"/>
          <w:szCs w:val="48"/>
        </w:rPr>
      </w:pPr>
      <w:r w:rsidRPr="00C60EA9">
        <w:rPr>
          <w:rFonts w:ascii="Times New Roman" w:hAnsi="Times New Roman"/>
          <w:sz w:val="48"/>
          <w:szCs w:val="48"/>
        </w:rPr>
        <w:t>Б) Способы записи информации дают возможность сохранить информацию.</w:t>
      </w:r>
    </w:p>
    <w:p w:rsidR="00C60EA9" w:rsidRPr="00C60EA9" w:rsidRDefault="00C60EA9" w:rsidP="00C60EA9">
      <w:pPr>
        <w:autoSpaceDE w:val="0"/>
        <w:autoSpaceDN w:val="0"/>
        <w:spacing w:line="240" w:lineRule="auto"/>
        <w:jc w:val="both"/>
        <w:rPr>
          <w:rFonts w:ascii="Times New Roman" w:hAnsi="Times New Roman"/>
          <w:sz w:val="48"/>
          <w:szCs w:val="48"/>
        </w:rPr>
      </w:pPr>
      <w:r w:rsidRPr="00C60EA9">
        <w:rPr>
          <w:rFonts w:ascii="Times New Roman" w:hAnsi="Times New Roman"/>
          <w:sz w:val="48"/>
          <w:szCs w:val="48"/>
        </w:rPr>
        <w:t>В) В древности существовали трудоемкие способы записи информации.</w:t>
      </w:r>
    </w:p>
    <w:p w:rsidR="00C60EA9" w:rsidRPr="00C60EA9" w:rsidRDefault="00C60EA9" w:rsidP="00C60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lastRenderedPageBreak/>
        <w:t>Текст 4</w:t>
      </w:r>
      <w:r w:rsidRPr="00C60EA9">
        <w:rPr>
          <w:rFonts w:ascii="Times New Roman" w:hAnsi="Times New Roman"/>
          <w:b/>
          <w:sz w:val="48"/>
          <w:szCs w:val="48"/>
        </w:rPr>
        <w:t xml:space="preserve">. </w:t>
      </w:r>
      <w:r>
        <w:rPr>
          <w:rFonts w:ascii="Times New Roman" w:hAnsi="Times New Roman"/>
          <w:sz w:val="48"/>
          <w:szCs w:val="48"/>
        </w:rPr>
        <w:t>Прочитайте</w:t>
      </w:r>
      <w:r w:rsidRPr="00C60EA9">
        <w:rPr>
          <w:rFonts w:ascii="Times New Roman" w:hAnsi="Times New Roman"/>
          <w:sz w:val="48"/>
          <w:szCs w:val="48"/>
        </w:rPr>
        <w:t>, ответьте на вопросы.</w:t>
      </w:r>
    </w:p>
    <w:p w:rsidR="00C60EA9" w:rsidRPr="00C60EA9" w:rsidRDefault="00C60EA9" w:rsidP="00C60EA9">
      <w:pPr>
        <w:pStyle w:val="a4"/>
        <w:ind w:firstLine="709"/>
        <w:jc w:val="both"/>
        <w:rPr>
          <w:rFonts w:ascii="Times New Roman" w:hAnsi="Times New Roman"/>
          <w:bCs/>
          <w:sz w:val="40"/>
          <w:szCs w:val="40"/>
        </w:rPr>
      </w:pPr>
      <w:r w:rsidRPr="00C60EA9">
        <w:rPr>
          <w:rFonts w:ascii="Times New Roman" w:hAnsi="Times New Roman"/>
          <w:bCs/>
          <w:sz w:val="40"/>
          <w:szCs w:val="40"/>
        </w:rPr>
        <w:t xml:space="preserve">Письмо – величайшее изобретение человечества. Ведь то, что сказано, существует совсем недолго. Оно может быть услышано только находящимися вблизи. </w:t>
      </w:r>
      <w:proofErr w:type="gramStart"/>
      <w:r w:rsidRPr="00C60EA9">
        <w:rPr>
          <w:rFonts w:ascii="Times New Roman" w:hAnsi="Times New Roman"/>
          <w:bCs/>
          <w:sz w:val="40"/>
          <w:szCs w:val="40"/>
        </w:rPr>
        <w:t>Записанное</w:t>
      </w:r>
      <w:proofErr w:type="gramEnd"/>
      <w:r w:rsidRPr="00C60EA9">
        <w:rPr>
          <w:rFonts w:ascii="Times New Roman" w:hAnsi="Times New Roman"/>
          <w:bCs/>
          <w:sz w:val="40"/>
          <w:szCs w:val="40"/>
        </w:rPr>
        <w:t xml:space="preserve"> мы сохраняем очень долго. Благодаря письму нам с</w:t>
      </w:r>
      <w:r w:rsidRPr="00C60EA9">
        <w:rPr>
          <w:rFonts w:ascii="Times New Roman" w:hAnsi="Times New Roman"/>
          <w:bCs/>
          <w:sz w:val="40"/>
          <w:szCs w:val="40"/>
        </w:rPr>
        <w:t>е</w:t>
      </w:r>
      <w:r w:rsidRPr="00C60EA9">
        <w:rPr>
          <w:rFonts w:ascii="Times New Roman" w:hAnsi="Times New Roman"/>
          <w:bCs/>
          <w:sz w:val="40"/>
          <w:szCs w:val="40"/>
        </w:rPr>
        <w:t xml:space="preserve">годня доступны мысли, опыт, переживания людей, которые </w:t>
      </w:r>
      <w:proofErr w:type="gramStart"/>
      <w:r w:rsidRPr="00C60EA9">
        <w:rPr>
          <w:rFonts w:ascii="Times New Roman" w:hAnsi="Times New Roman"/>
          <w:bCs/>
          <w:sz w:val="40"/>
          <w:szCs w:val="40"/>
        </w:rPr>
        <w:t>жили  много лет</w:t>
      </w:r>
      <w:proofErr w:type="gramEnd"/>
      <w:r w:rsidRPr="00C60EA9">
        <w:rPr>
          <w:rFonts w:ascii="Times New Roman" w:hAnsi="Times New Roman"/>
          <w:bCs/>
          <w:sz w:val="40"/>
          <w:szCs w:val="40"/>
        </w:rPr>
        <w:t xml:space="preserve"> назад. Даже радио и телевидение не могут заменить газеты, книги, которые можно читать в удобное время, возвращаться, если нам нужно, </w:t>
      </w:r>
      <w:proofErr w:type="gramStart"/>
      <w:r w:rsidRPr="00C60EA9">
        <w:rPr>
          <w:rFonts w:ascii="Times New Roman" w:hAnsi="Times New Roman"/>
          <w:bCs/>
          <w:sz w:val="40"/>
          <w:szCs w:val="40"/>
        </w:rPr>
        <w:t>к</w:t>
      </w:r>
      <w:proofErr w:type="gramEnd"/>
      <w:r w:rsidRPr="00C60EA9">
        <w:rPr>
          <w:rFonts w:ascii="Times New Roman" w:hAnsi="Times New Roman"/>
          <w:bCs/>
          <w:sz w:val="40"/>
          <w:szCs w:val="40"/>
        </w:rPr>
        <w:t xml:space="preserve"> прочита</w:t>
      </w:r>
      <w:r w:rsidRPr="00C60EA9">
        <w:rPr>
          <w:rFonts w:ascii="Times New Roman" w:hAnsi="Times New Roman"/>
          <w:bCs/>
          <w:sz w:val="40"/>
          <w:szCs w:val="40"/>
        </w:rPr>
        <w:t>н</w:t>
      </w:r>
      <w:r w:rsidRPr="00C60EA9">
        <w:rPr>
          <w:rFonts w:ascii="Times New Roman" w:hAnsi="Times New Roman"/>
          <w:bCs/>
          <w:sz w:val="40"/>
          <w:szCs w:val="40"/>
        </w:rPr>
        <w:t>ному.</w:t>
      </w:r>
    </w:p>
    <w:p w:rsidR="00C60EA9" w:rsidRPr="00C60EA9" w:rsidRDefault="00C60EA9" w:rsidP="00C60EA9">
      <w:pPr>
        <w:pStyle w:val="a4"/>
        <w:ind w:firstLine="709"/>
        <w:jc w:val="both"/>
        <w:rPr>
          <w:rFonts w:ascii="Times New Roman" w:hAnsi="Times New Roman"/>
          <w:bCs/>
          <w:sz w:val="40"/>
          <w:szCs w:val="40"/>
        </w:rPr>
      </w:pPr>
      <w:r w:rsidRPr="00C60EA9">
        <w:rPr>
          <w:rFonts w:ascii="Times New Roman" w:hAnsi="Times New Roman"/>
          <w:bCs/>
          <w:sz w:val="40"/>
          <w:szCs w:val="40"/>
        </w:rPr>
        <w:t xml:space="preserve">Устная живая речь отличается от </w:t>
      </w:r>
      <w:proofErr w:type="gramStart"/>
      <w:r w:rsidRPr="00C60EA9">
        <w:rPr>
          <w:rFonts w:ascii="Times New Roman" w:hAnsi="Times New Roman"/>
          <w:bCs/>
          <w:sz w:val="40"/>
          <w:szCs w:val="40"/>
        </w:rPr>
        <w:t>письменной</w:t>
      </w:r>
      <w:proofErr w:type="gramEnd"/>
      <w:r w:rsidRPr="00C60EA9">
        <w:rPr>
          <w:rFonts w:ascii="Times New Roman" w:hAnsi="Times New Roman"/>
          <w:bCs/>
          <w:sz w:val="40"/>
          <w:szCs w:val="40"/>
        </w:rPr>
        <w:t>. В письменной речи мы более строго следуем правилам языка, употребляем более сложные конс</w:t>
      </w:r>
      <w:r w:rsidRPr="00C60EA9">
        <w:rPr>
          <w:rFonts w:ascii="Times New Roman" w:hAnsi="Times New Roman"/>
          <w:bCs/>
          <w:sz w:val="40"/>
          <w:szCs w:val="40"/>
        </w:rPr>
        <w:t>т</w:t>
      </w:r>
      <w:r w:rsidRPr="00C60EA9">
        <w:rPr>
          <w:rFonts w:ascii="Times New Roman" w:hAnsi="Times New Roman"/>
          <w:bCs/>
          <w:sz w:val="40"/>
          <w:szCs w:val="40"/>
        </w:rPr>
        <w:t>рукции. Устная же речь отличается простотой, она может быть более яркой, эмоциональной. В устной речи многие слова можно опустить, заменить их жестами, чувства можно передать с помощью интонации, мимики.</w:t>
      </w:r>
    </w:p>
    <w:p w:rsidR="00C60EA9" w:rsidRPr="00C60EA9" w:rsidRDefault="00C60EA9" w:rsidP="00C60EA9">
      <w:pPr>
        <w:pStyle w:val="a4"/>
        <w:ind w:firstLine="709"/>
        <w:jc w:val="both"/>
        <w:rPr>
          <w:rFonts w:ascii="Times New Roman" w:hAnsi="Times New Roman"/>
          <w:bCs/>
          <w:sz w:val="40"/>
          <w:szCs w:val="40"/>
        </w:rPr>
      </w:pPr>
      <w:r w:rsidRPr="00C60EA9">
        <w:rPr>
          <w:rFonts w:ascii="Times New Roman" w:hAnsi="Times New Roman"/>
          <w:bCs/>
          <w:sz w:val="40"/>
          <w:szCs w:val="40"/>
        </w:rPr>
        <w:t>Мы гораздо чаще говорим, чем пишем. Вы, конечно, без труда вспомните такие дни своей жизни, в течение которых не написали ни слова. Но немного найдется людей, которые провели хотя бы один день в полном молч</w:t>
      </w:r>
      <w:r w:rsidRPr="00C60EA9">
        <w:rPr>
          <w:rFonts w:ascii="Times New Roman" w:hAnsi="Times New Roman"/>
          <w:bCs/>
          <w:sz w:val="40"/>
          <w:szCs w:val="40"/>
        </w:rPr>
        <w:t>а</w:t>
      </w:r>
      <w:r w:rsidRPr="00C60EA9">
        <w:rPr>
          <w:rFonts w:ascii="Times New Roman" w:hAnsi="Times New Roman"/>
          <w:bCs/>
          <w:sz w:val="40"/>
          <w:szCs w:val="40"/>
        </w:rPr>
        <w:t>нии. У человека всегда существует потребность в общении.</w:t>
      </w:r>
    </w:p>
    <w:p w:rsidR="00C60EA9" w:rsidRDefault="00C60EA9" w:rsidP="00C60EA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48"/>
          <w:szCs w:val="48"/>
        </w:rPr>
      </w:pPr>
    </w:p>
    <w:p w:rsidR="00C60EA9" w:rsidRPr="00C60EA9" w:rsidRDefault="00C60EA9" w:rsidP="00C60EA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56"/>
          <w:szCs w:val="56"/>
        </w:rPr>
      </w:pPr>
      <w:r w:rsidRPr="00C60EA9">
        <w:rPr>
          <w:rFonts w:ascii="TimesNewRoman" w:hAnsi="TimesNewRoman" w:cs="TimesNewRoman"/>
          <w:b/>
          <w:sz w:val="56"/>
          <w:szCs w:val="56"/>
        </w:rPr>
        <w:lastRenderedPageBreak/>
        <w:t>Вопрос 1.</w:t>
      </w:r>
      <w:r w:rsidRPr="00C60EA9">
        <w:rPr>
          <w:rFonts w:ascii="TimesNewRoman" w:hAnsi="TimesNewRoman" w:cs="TimesNewRoman"/>
          <w:sz w:val="56"/>
          <w:szCs w:val="56"/>
        </w:rPr>
        <w:t xml:space="preserve"> О чем идет речь в тексте? Предложите четкую и краткую формулировку.</w:t>
      </w:r>
    </w:p>
    <w:p w:rsidR="00C60EA9" w:rsidRPr="00C60EA9" w:rsidRDefault="00C60EA9" w:rsidP="00C60EA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56"/>
          <w:szCs w:val="56"/>
        </w:rPr>
      </w:pPr>
    </w:p>
    <w:p w:rsidR="00C60EA9" w:rsidRPr="00C60EA9" w:rsidRDefault="00C60EA9" w:rsidP="00C60EA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56"/>
          <w:szCs w:val="56"/>
        </w:rPr>
      </w:pPr>
      <w:r w:rsidRPr="00C60EA9">
        <w:rPr>
          <w:rFonts w:ascii="TimesNewRoman" w:hAnsi="TimesNewRoman" w:cs="TimesNewRoman"/>
          <w:b/>
          <w:sz w:val="56"/>
          <w:szCs w:val="56"/>
        </w:rPr>
        <w:t>Вопрос 2.</w:t>
      </w:r>
      <w:r w:rsidRPr="00C60EA9">
        <w:rPr>
          <w:rFonts w:ascii="TimesNewRoman" w:hAnsi="TimesNewRoman" w:cs="TimesNewRoman"/>
          <w:sz w:val="56"/>
          <w:szCs w:val="56"/>
        </w:rPr>
        <w:t xml:space="preserve"> Какое предложение текста наиболее точно передает основную мысль текста?</w:t>
      </w:r>
    </w:p>
    <w:p w:rsidR="00C60EA9" w:rsidRPr="00C60EA9" w:rsidRDefault="00C60EA9" w:rsidP="00C60EA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56"/>
          <w:szCs w:val="56"/>
        </w:rPr>
      </w:pPr>
    </w:p>
    <w:p w:rsidR="00C60EA9" w:rsidRPr="00C60EA9" w:rsidRDefault="00C60EA9" w:rsidP="00C60EA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56"/>
          <w:szCs w:val="56"/>
        </w:rPr>
      </w:pPr>
      <w:r w:rsidRPr="00C60EA9">
        <w:rPr>
          <w:rFonts w:ascii="TimesNewRoman" w:hAnsi="TimesNewRoman" w:cs="TimesNewRoman"/>
          <w:b/>
          <w:sz w:val="56"/>
          <w:szCs w:val="56"/>
        </w:rPr>
        <w:t>Вопрос 3.</w:t>
      </w:r>
      <w:r w:rsidRPr="00C60EA9">
        <w:rPr>
          <w:rFonts w:ascii="TimesNewRoman" w:hAnsi="TimesNewRoman" w:cs="TimesNewRoman"/>
          <w:sz w:val="56"/>
          <w:szCs w:val="56"/>
        </w:rPr>
        <w:t xml:space="preserve"> Как передать содержание текста более кратко? Представьте основное содержание текста в  двух-трех предложениях. </w:t>
      </w:r>
    </w:p>
    <w:p w:rsidR="00C60EA9" w:rsidRPr="00C60EA9" w:rsidRDefault="00C60EA9" w:rsidP="00C60EA9">
      <w:pPr>
        <w:jc w:val="both"/>
        <w:rPr>
          <w:rFonts w:ascii="Times New Roman" w:hAnsi="Times New Roman"/>
          <w:sz w:val="48"/>
          <w:szCs w:val="48"/>
        </w:rPr>
      </w:pPr>
    </w:p>
    <w:p w:rsidR="00C60EA9" w:rsidRPr="00C60EA9" w:rsidRDefault="00C60EA9" w:rsidP="0087306E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48"/>
          <w:szCs w:val="48"/>
        </w:rPr>
      </w:pPr>
    </w:p>
    <w:p w:rsidR="00FB1007" w:rsidRPr="00C60EA9" w:rsidRDefault="00FB1007" w:rsidP="00FB1007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48"/>
          <w:szCs w:val="48"/>
        </w:rPr>
      </w:pPr>
    </w:p>
    <w:p w:rsidR="00967695" w:rsidRPr="00C60EA9" w:rsidRDefault="00967695">
      <w:pPr>
        <w:rPr>
          <w:sz w:val="48"/>
          <w:szCs w:val="48"/>
        </w:rPr>
      </w:pPr>
    </w:p>
    <w:sectPr w:rsidR="00967695" w:rsidRPr="00C60EA9" w:rsidSect="00CB28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3102A"/>
    <w:multiLevelType w:val="hybridMultilevel"/>
    <w:tmpl w:val="21AAEF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A61E7C"/>
    <w:multiLevelType w:val="hybridMultilevel"/>
    <w:tmpl w:val="57E097C6"/>
    <w:lvl w:ilvl="0" w:tplc="FABCB7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B2865"/>
    <w:rsid w:val="00103BE2"/>
    <w:rsid w:val="00270110"/>
    <w:rsid w:val="0087306E"/>
    <w:rsid w:val="009570B6"/>
    <w:rsid w:val="00967695"/>
    <w:rsid w:val="00975CBA"/>
    <w:rsid w:val="00AD7C35"/>
    <w:rsid w:val="00BE632D"/>
    <w:rsid w:val="00C60EA9"/>
    <w:rsid w:val="00CB2865"/>
    <w:rsid w:val="00FB1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0B6"/>
  </w:style>
  <w:style w:type="paragraph" w:styleId="8">
    <w:name w:val="heading 8"/>
    <w:basedOn w:val="a"/>
    <w:next w:val="a"/>
    <w:link w:val="80"/>
    <w:qFormat/>
    <w:rsid w:val="00CB2865"/>
    <w:pPr>
      <w:keepNext/>
      <w:spacing w:after="0" w:line="240" w:lineRule="auto"/>
      <w:jc w:val="both"/>
      <w:outlineLvl w:val="7"/>
    </w:pPr>
    <w:rPr>
      <w:rFonts w:ascii="Calibri" w:eastAsia="Times New Roman" w:hAnsi="Calibri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CB2865"/>
    <w:rPr>
      <w:rFonts w:ascii="Calibri" w:eastAsia="Times New Roman" w:hAnsi="Calibri" w:cs="Times New Roman"/>
      <w:b/>
      <w:sz w:val="28"/>
      <w:szCs w:val="20"/>
    </w:rPr>
  </w:style>
  <w:style w:type="paragraph" w:styleId="a3">
    <w:name w:val="List Paragraph"/>
    <w:basedOn w:val="a"/>
    <w:uiPriority w:val="34"/>
    <w:qFormat/>
    <w:rsid w:val="00FB1007"/>
    <w:pPr>
      <w:ind w:left="720"/>
      <w:contextualSpacing/>
    </w:pPr>
  </w:style>
  <w:style w:type="paragraph" w:styleId="a4">
    <w:name w:val="Body Text"/>
    <w:basedOn w:val="a"/>
    <w:link w:val="a5"/>
    <w:unhideWhenUsed/>
    <w:rsid w:val="00C60EA9"/>
    <w:pPr>
      <w:spacing w:after="12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C60EA9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B8F26-6E57-40D1-BF13-B550FE802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15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</Company>
  <LinksUpToDate>false</LinksUpToDate>
  <CharactersWithSpaces>8302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7</cp:revision>
  <dcterms:created xsi:type="dcterms:W3CDTF">2012-10-24T23:56:00Z</dcterms:created>
  <dcterms:modified xsi:type="dcterms:W3CDTF">2012-10-25T00:53:00Z</dcterms:modified>
</cp:coreProperties>
</file>