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Arial" w:eastAsia="Times New Roman" w:hAnsi="Arial" w:cs="Arial"/>
          <w:b/>
          <w:bCs/>
          <w:color w:val="0000FF"/>
          <w:sz w:val="20"/>
          <w:szCs w:val="20"/>
          <w:lang w:eastAsia="ru-RU"/>
        </w:rPr>
        <w:t>2. Выполнение задания «С» по следующему алгоритму:</w:t>
      </w:r>
    </w:p>
    <w:p w:rsidR="00BA13FB" w:rsidRPr="00BA13FB" w:rsidRDefault="00BA13FB" w:rsidP="00BA13FB">
      <w:pPr>
        <w:spacing w:after="0" w:line="240" w:lineRule="auto"/>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Подготовительная работа</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1 этап</w:t>
      </w:r>
      <w:proofErr w:type="gramStart"/>
      <w:r w:rsidRPr="00BA13FB">
        <w:rPr>
          <w:rFonts w:ascii="Times New Roman" w:eastAsia="Times New Roman" w:hAnsi="Times New Roman" w:cs="Times New Roman"/>
          <w:b/>
          <w:bCs/>
          <w:sz w:val="20"/>
          <w:szCs w:val="20"/>
          <w:lang w:eastAsia="ru-RU"/>
        </w:rPr>
        <w:t xml:space="preserve">                                                      </w:t>
      </w:r>
      <w:r w:rsidRPr="00BA13FB">
        <w:rPr>
          <w:rFonts w:ascii="Times New Roman" w:eastAsia="Times New Roman" w:hAnsi="Times New Roman" w:cs="Times New Roman"/>
          <w:b/>
          <w:bCs/>
          <w:i/>
          <w:iCs/>
          <w:sz w:val="20"/>
          <w:szCs w:val="20"/>
          <w:lang w:eastAsia="ru-RU"/>
        </w:rPr>
        <w:t>П</w:t>
      </w:r>
      <w:proofErr w:type="gramEnd"/>
      <w:r w:rsidRPr="00BA13FB">
        <w:rPr>
          <w:rFonts w:ascii="Times New Roman" w:eastAsia="Times New Roman" w:hAnsi="Times New Roman" w:cs="Times New Roman"/>
          <w:b/>
          <w:bCs/>
          <w:i/>
          <w:iCs/>
          <w:sz w:val="20"/>
          <w:szCs w:val="20"/>
          <w:lang w:eastAsia="ru-RU"/>
        </w:rPr>
        <w:t>режде чем писать сочинение</w:t>
      </w:r>
      <w:r w:rsidRPr="00BA13FB">
        <w:rPr>
          <w:rFonts w:ascii="Times New Roman" w:eastAsia="Times New Roman" w:hAnsi="Times New Roman" w:cs="Times New Roman"/>
          <w:b/>
          <w:bCs/>
          <w:sz w:val="20"/>
          <w:szCs w:val="20"/>
          <w:lang w:eastAsia="ru-RU"/>
        </w:rPr>
        <w:t>,</w:t>
      </w:r>
    </w:p>
    <w:tbl>
      <w:tblPr>
        <w:tblW w:w="4900" w:type="pct"/>
        <w:jc w:val="center"/>
        <w:tblCellMar>
          <w:left w:w="0" w:type="dxa"/>
          <w:right w:w="0" w:type="dxa"/>
        </w:tblCellMar>
        <w:tblLook w:val="04A0"/>
      </w:tblPr>
      <w:tblGrid>
        <w:gridCol w:w="4448"/>
        <w:gridCol w:w="4932"/>
      </w:tblGrid>
      <w:tr w:rsidR="00BA13FB" w:rsidRPr="00BA13FB" w:rsidTr="00BA13FB">
        <w:trPr>
          <w:jc w:val="center"/>
        </w:trPr>
        <w:tc>
          <w:tcPr>
            <w:tcW w:w="2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b/>
                <w:bCs/>
                <w:sz w:val="20"/>
                <w:szCs w:val="20"/>
                <w:lang w:eastAsia="ru-RU"/>
              </w:rPr>
              <w:t xml:space="preserve">Я определяю              </w:t>
            </w:r>
          </w:p>
        </w:tc>
        <w:tc>
          <w:tcPr>
            <w:tcW w:w="2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        Я  формулирую</w:t>
            </w:r>
          </w:p>
        </w:tc>
      </w:tr>
      <w:tr w:rsidR="00BA13FB" w:rsidRPr="00BA13FB" w:rsidTr="00BA13FB">
        <w:trPr>
          <w:jc w:val="center"/>
        </w:trPr>
        <w:tc>
          <w:tcPr>
            <w:tcW w:w="2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*Тему текста (О чём </w:t>
            </w:r>
            <w:proofErr w:type="gramStart"/>
            <w:r w:rsidRPr="00BA13FB">
              <w:rPr>
                <w:rFonts w:ascii="Times New Roman" w:eastAsia="Times New Roman" w:hAnsi="Times New Roman" w:cs="Times New Roman"/>
                <w:sz w:val="20"/>
                <w:szCs w:val="20"/>
                <w:lang w:eastAsia="ru-RU"/>
              </w:rPr>
              <w:t>одёт</w:t>
            </w:r>
            <w:proofErr w:type="gramEnd"/>
            <w:r w:rsidRPr="00BA13FB">
              <w:rPr>
                <w:rFonts w:ascii="Times New Roman" w:eastAsia="Times New Roman" w:hAnsi="Times New Roman" w:cs="Times New Roman"/>
                <w:sz w:val="20"/>
                <w:szCs w:val="20"/>
                <w:lang w:eastAsia="ru-RU"/>
              </w:rPr>
              <w:t xml:space="preserve"> речь?)</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*Проблему</w:t>
            </w:r>
            <w:proofErr w:type="gramStart"/>
            <w:r w:rsidRPr="00BA13FB">
              <w:rPr>
                <w:rFonts w:ascii="Times New Roman" w:eastAsia="Times New Roman" w:hAnsi="Times New Roman" w:cs="Times New Roman"/>
                <w:sz w:val="20"/>
                <w:szCs w:val="20"/>
                <w:lang w:eastAsia="ru-RU"/>
              </w:rPr>
              <w:t xml:space="preserve"> (-</w:t>
            </w:r>
            <w:proofErr w:type="spellStart"/>
            <w:proofErr w:type="gramEnd"/>
            <w:r w:rsidRPr="00BA13FB">
              <w:rPr>
                <w:rFonts w:ascii="Times New Roman" w:eastAsia="Times New Roman" w:hAnsi="Times New Roman" w:cs="Times New Roman"/>
                <w:sz w:val="20"/>
                <w:szCs w:val="20"/>
                <w:lang w:eastAsia="ru-RU"/>
              </w:rPr>
              <w:t>ы</w:t>
            </w:r>
            <w:proofErr w:type="spellEnd"/>
            <w:r w:rsidRPr="00BA13FB">
              <w:rPr>
                <w:rFonts w:ascii="Times New Roman" w:eastAsia="Times New Roman" w:hAnsi="Times New Roman" w:cs="Times New Roman"/>
                <w:sz w:val="20"/>
                <w:szCs w:val="20"/>
                <w:lang w:eastAsia="ru-RU"/>
              </w:rPr>
              <w:t>), выделяю главную</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(Какие вопросы волнуют автора?)</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*Идею (авторскую позицию)</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proofErr w:type="gramStart"/>
            <w:r w:rsidRPr="00BA13FB">
              <w:rPr>
                <w:rFonts w:ascii="Times New Roman" w:eastAsia="Times New Roman" w:hAnsi="Times New Roman" w:cs="Times New Roman"/>
                <w:sz w:val="20"/>
                <w:szCs w:val="20"/>
                <w:lang w:eastAsia="ru-RU"/>
              </w:rPr>
              <w:t>(Каково отношение автора к тому, о чём  он рассуждает, рассказывает?</w:t>
            </w:r>
            <w:proofErr w:type="gramEnd"/>
            <w:r w:rsidRPr="00BA13FB">
              <w:rPr>
                <w:rFonts w:ascii="Times New Roman" w:eastAsia="Times New Roman" w:hAnsi="Times New Roman" w:cs="Times New Roman"/>
                <w:sz w:val="20"/>
                <w:szCs w:val="20"/>
                <w:lang w:eastAsia="ru-RU"/>
              </w:rPr>
              <w:t xml:space="preserve"> Как отвечает автор на поставленный (-</w:t>
            </w:r>
            <w:proofErr w:type="spellStart"/>
            <w:r w:rsidRPr="00BA13FB">
              <w:rPr>
                <w:rFonts w:ascii="Times New Roman" w:eastAsia="Times New Roman" w:hAnsi="Times New Roman" w:cs="Times New Roman"/>
                <w:sz w:val="20"/>
                <w:szCs w:val="20"/>
                <w:lang w:eastAsia="ru-RU"/>
              </w:rPr>
              <w:t>ые</w:t>
            </w:r>
            <w:proofErr w:type="spellEnd"/>
            <w:r w:rsidRPr="00BA13FB">
              <w:rPr>
                <w:rFonts w:ascii="Times New Roman" w:eastAsia="Times New Roman" w:hAnsi="Times New Roman" w:cs="Times New Roman"/>
                <w:sz w:val="20"/>
                <w:szCs w:val="20"/>
                <w:lang w:eastAsia="ru-RU"/>
              </w:rPr>
              <w:t>) вопрос (-</w:t>
            </w:r>
            <w:proofErr w:type="spellStart"/>
            <w:r w:rsidRPr="00BA13FB">
              <w:rPr>
                <w:rFonts w:ascii="Times New Roman" w:eastAsia="Times New Roman" w:hAnsi="Times New Roman" w:cs="Times New Roman"/>
                <w:sz w:val="20"/>
                <w:szCs w:val="20"/>
                <w:lang w:eastAsia="ru-RU"/>
              </w:rPr>
              <w:t>ы</w:t>
            </w:r>
            <w:proofErr w:type="spellEnd"/>
            <w:r w:rsidRPr="00BA13FB">
              <w:rPr>
                <w:rFonts w:ascii="Times New Roman" w:eastAsia="Times New Roman" w:hAnsi="Times New Roman" w:cs="Times New Roman"/>
                <w:sz w:val="20"/>
                <w:szCs w:val="20"/>
                <w:lang w:eastAsia="ru-RU"/>
              </w:rPr>
              <w:t>)</w:t>
            </w:r>
            <w:proofErr w:type="gramStart"/>
            <w:r w:rsidRPr="00BA13FB">
              <w:rPr>
                <w:rFonts w:ascii="Times New Roman" w:eastAsia="Times New Roman" w:hAnsi="Times New Roman" w:cs="Times New Roman"/>
                <w:sz w:val="20"/>
                <w:szCs w:val="20"/>
                <w:lang w:eastAsia="ru-RU"/>
              </w:rPr>
              <w:t xml:space="preserve"> ?</w:t>
            </w:r>
            <w:proofErr w:type="gramEnd"/>
            <w:r w:rsidRPr="00BA13FB">
              <w:rPr>
                <w:rFonts w:ascii="Times New Roman" w:eastAsia="Times New Roman" w:hAnsi="Times New Roman" w:cs="Times New Roman"/>
                <w:sz w:val="20"/>
                <w:szCs w:val="20"/>
                <w:lang w:eastAsia="ru-RU"/>
              </w:rPr>
              <w:t xml:space="preserve"> К чему призывает?</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К какому выводу приходит автор? Какова основная  мысль текста?</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Подсказка в заданиях</w:t>
            </w:r>
            <w:proofErr w:type="gramStart"/>
            <w:r w:rsidRPr="00BA13FB">
              <w:rPr>
                <w:rFonts w:ascii="Times New Roman" w:eastAsia="Times New Roman" w:hAnsi="Times New Roman" w:cs="Times New Roman"/>
                <w:sz w:val="20"/>
                <w:szCs w:val="20"/>
                <w:lang w:eastAsia="ru-RU"/>
              </w:rPr>
              <w:t xml:space="preserve"> А</w:t>
            </w:r>
            <w:proofErr w:type="gramEnd"/>
            <w:r w:rsidRPr="00BA13FB">
              <w:rPr>
                <w:rFonts w:ascii="Times New Roman" w:eastAsia="Times New Roman" w:hAnsi="Times New Roman" w:cs="Times New Roman"/>
                <w:sz w:val="20"/>
                <w:szCs w:val="20"/>
                <w:lang w:eastAsia="ru-RU"/>
              </w:rPr>
              <w:t xml:space="preserve"> 28,  В 8</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     </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*Тема любви к родине</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*Что такое патриотизм?</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Или: Проблема истинного патриотизма</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*Настоящий патриотизм начинается с любви к своей семье, к своему дому: любовь к родной земле предполагает забот</w:t>
            </w:r>
            <w:proofErr w:type="gramStart"/>
            <w:r w:rsidRPr="00BA13FB">
              <w:rPr>
                <w:rFonts w:ascii="Times New Roman" w:eastAsia="Times New Roman" w:hAnsi="Times New Roman" w:cs="Times New Roman"/>
                <w:sz w:val="20"/>
                <w:szCs w:val="20"/>
                <w:lang w:eastAsia="ru-RU"/>
              </w:rPr>
              <w:t>у о её</w:t>
            </w:r>
            <w:proofErr w:type="gramEnd"/>
            <w:r w:rsidRPr="00BA13FB">
              <w:rPr>
                <w:rFonts w:ascii="Times New Roman" w:eastAsia="Times New Roman" w:hAnsi="Times New Roman" w:cs="Times New Roman"/>
                <w:sz w:val="20"/>
                <w:szCs w:val="20"/>
                <w:lang w:eastAsia="ru-RU"/>
              </w:rPr>
              <w:t xml:space="preserve"> природе, охрану и восстановление окружающей среды; истинный патриотизм неразрывно связан с интернационализмом.</w:t>
            </w:r>
          </w:p>
        </w:tc>
      </w:tr>
    </w:tbl>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2этап</w:t>
      </w:r>
      <w:proofErr w:type="gramStart"/>
      <w:r w:rsidRPr="00BA13FB">
        <w:rPr>
          <w:rFonts w:ascii="Times New Roman" w:eastAsia="Times New Roman" w:hAnsi="Times New Roman" w:cs="Times New Roman"/>
          <w:b/>
          <w:bCs/>
          <w:sz w:val="20"/>
          <w:szCs w:val="20"/>
          <w:lang w:eastAsia="ru-RU"/>
        </w:rPr>
        <w:t xml:space="preserve">                                        </w:t>
      </w:r>
      <w:r w:rsidRPr="00BA13FB">
        <w:rPr>
          <w:rFonts w:ascii="Times New Roman" w:eastAsia="Times New Roman" w:hAnsi="Times New Roman" w:cs="Times New Roman"/>
          <w:b/>
          <w:bCs/>
          <w:i/>
          <w:iCs/>
          <w:sz w:val="20"/>
          <w:szCs w:val="20"/>
          <w:lang w:eastAsia="ru-RU"/>
        </w:rPr>
        <w:t>П</w:t>
      </w:r>
      <w:proofErr w:type="gramEnd"/>
      <w:r w:rsidRPr="00BA13FB">
        <w:rPr>
          <w:rFonts w:ascii="Times New Roman" w:eastAsia="Times New Roman" w:hAnsi="Times New Roman" w:cs="Times New Roman"/>
          <w:b/>
          <w:bCs/>
          <w:i/>
          <w:iCs/>
          <w:sz w:val="20"/>
          <w:szCs w:val="20"/>
          <w:lang w:eastAsia="ru-RU"/>
        </w:rPr>
        <w:t>одбираю типичные речевые конструкции  (С1 – С4)</w:t>
      </w:r>
    </w:p>
    <w:tbl>
      <w:tblPr>
        <w:tblW w:w="11520" w:type="dxa"/>
        <w:jc w:val="center"/>
        <w:tblCellMar>
          <w:left w:w="0" w:type="dxa"/>
          <w:right w:w="0" w:type="dxa"/>
        </w:tblCellMar>
        <w:tblLook w:val="04A0"/>
      </w:tblPr>
      <w:tblGrid>
        <w:gridCol w:w="467"/>
        <w:gridCol w:w="11053"/>
      </w:tblGrid>
      <w:tr w:rsidR="00BA13FB" w:rsidRPr="00BA13FB" w:rsidTr="00BA13FB">
        <w:trPr>
          <w:jc w:val="center"/>
        </w:trPr>
        <w:tc>
          <w:tcPr>
            <w:tcW w:w="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С</w:t>
            </w:r>
            <w:proofErr w:type="gramStart"/>
            <w:r w:rsidRPr="00BA13FB">
              <w:rPr>
                <w:rFonts w:ascii="Times New Roman" w:eastAsia="Times New Roman" w:hAnsi="Times New Roman" w:cs="Times New Roman"/>
                <w:b/>
                <w:bCs/>
                <w:sz w:val="20"/>
                <w:szCs w:val="20"/>
                <w:lang w:eastAsia="ru-RU"/>
              </w:rPr>
              <w:t>1</w:t>
            </w:r>
            <w:proofErr w:type="gramEnd"/>
          </w:p>
        </w:tc>
        <w:tc>
          <w:tcPr>
            <w:tcW w:w="11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Формулировка проблем исходного текста                                                                                   (1 балл)</w:t>
            </w:r>
          </w:p>
        </w:tc>
      </w:tr>
      <w:tr w:rsidR="00BA13FB" w:rsidRPr="00BA13FB" w:rsidTr="00BA13FB">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tc>
        <w:tc>
          <w:tcPr>
            <w:tcW w:w="11960" w:type="dxa"/>
            <w:tcBorders>
              <w:top w:val="nil"/>
              <w:left w:val="nil"/>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Известный русский писатель …  рассказывает о…, восхищаясь (или: заставляя задуматься…). Это тот вопрос (проблема), поразмышлять над </w:t>
            </w:r>
            <w:proofErr w:type="gramStart"/>
            <w:r w:rsidRPr="00BA13FB">
              <w:rPr>
                <w:rFonts w:ascii="Times New Roman" w:eastAsia="Times New Roman" w:hAnsi="Times New Roman" w:cs="Times New Roman"/>
                <w:sz w:val="20"/>
                <w:szCs w:val="20"/>
                <w:lang w:eastAsia="ru-RU"/>
              </w:rPr>
              <w:t>которым</w:t>
            </w:r>
            <w:proofErr w:type="gramEnd"/>
            <w:r w:rsidRPr="00BA13FB">
              <w:rPr>
                <w:rFonts w:ascii="Times New Roman" w:eastAsia="Times New Roman" w:hAnsi="Times New Roman" w:cs="Times New Roman"/>
                <w:sz w:val="20"/>
                <w:szCs w:val="20"/>
                <w:lang w:eastAsia="ru-RU"/>
              </w:rPr>
              <w:t xml:space="preserve"> и предлагает автор текста.</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Автор предложенного текста рассказывает, как…(или: обращается к проблеме…)</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В центре внимания автор</w:t>
            </w:r>
            <w:proofErr w:type="gramStart"/>
            <w:r w:rsidRPr="00BA13FB">
              <w:rPr>
                <w:rFonts w:ascii="Times New Roman" w:eastAsia="Times New Roman" w:hAnsi="Times New Roman" w:cs="Times New Roman"/>
                <w:sz w:val="20"/>
                <w:szCs w:val="20"/>
                <w:lang w:eastAsia="ru-RU"/>
              </w:rPr>
              <w:t>а(</w:t>
            </w:r>
            <w:proofErr w:type="gramEnd"/>
            <w:r w:rsidRPr="00BA13FB">
              <w:rPr>
                <w:rFonts w:ascii="Times New Roman" w:eastAsia="Times New Roman" w:hAnsi="Times New Roman" w:cs="Times New Roman"/>
                <w:sz w:val="20"/>
                <w:szCs w:val="20"/>
                <w:lang w:eastAsia="ru-RU"/>
              </w:rPr>
              <w:t>известного писателя… публициста) много актуальных проблем, особенно подробно говорит о… . Это и есть, на мой взгляд, главная проблема текста.</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Предложенная статья посвящена проблеме…</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Автор предпринимает попытку ответить на вопрос… </w:t>
            </w:r>
          </w:p>
        </w:tc>
      </w:tr>
      <w:tr w:rsidR="00BA13FB" w:rsidRPr="00BA13FB" w:rsidTr="00BA13FB">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С</w:t>
            </w:r>
            <w:proofErr w:type="gramStart"/>
            <w:r w:rsidRPr="00BA13FB">
              <w:rPr>
                <w:rFonts w:ascii="Times New Roman" w:eastAsia="Times New Roman" w:hAnsi="Times New Roman" w:cs="Times New Roman"/>
                <w:b/>
                <w:bCs/>
                <w:sz w:val="20"/>
                <w:szCs w:val="20"/>
                <w:lang w:eastAsia="ru-RU"/>
              </w:rPr>
              <w:t>2</w:t>
            </w:r>
            <w:proofErr w:type="gramEnd"/>
          </w:p>
        </w:tc>
        <w:tc>
          <w:tcPr>
            <w:tcW w:w="11960" w:type="dxa"/>
            <w:tcBorders>
              <w:top w:val="nil"/>
              <w:left w:val="nil"/>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Комментарий к сформулированной проблеме исходного текста                                             (2 балла)</w:t>
            </w:r>
          </w:p>
        </w:tc>
      </w:tr>
      <w:tr w:rsidR="00BA13FB" w:rsidRPr="00BA13FB" w:rsidTr="00BA13FB">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tc>
        <w:tc>
          <w:tcPr>
            <w:tcW w:w="11960" w:type="dxa"/>
            <w:tcBorders>
              <w:top w:val="nil"/>
              <w:left w:val="nil"/>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Автор напоминает (что?)…</w:t>
            </w:r>
            <w:proofErr w:type="gramStart"/>
            <w:r w:rsidRPr="00BA13FB">
              <w:rPr>
                <w:rFonts w:ascii="Times New Roman" w:eastAsia="Times New Roman" w:hAnsi="Times New Roman" w:cs="Times New Roman"/>
                <w:sz w:val="20"/>
                <w:szCs w:val="20"/>
                <w:lang w:eastAsia="ru-RU"/>
              </w:rPr>
              <w:t xml:space="preserve"> .</w:t>
            </w:r>
            <w:proofErr w:type="gramEnd"/>
            <w:r w:rsidRPr="00BA13FB">
              <w:rPr>
                <w:rFonts w:ascii="Times New Roman" w:eastAsia="Times New Roman" w:hAnsi="Times New Roman" w:cs="Times New Roman"/>
                <w:sz w:val="20"/>
                <w:szCs w:val="20"/>
                <w:lang w:eastAsia="ru-RU"/>
              </w:rPr>
              <w:t xml:space="preserve"> Глазами автора мы видим, как… .  Писатель передаёт… .  Кратко и точно автор объясняет, как, каким образом…. .  </w:t>
            </w:r>
            <w:proofErr w:type="spellStart"/>
            <w:r w:rsidRPr="00BA13FB">
              <w:rPr>
                <w:rFonts w:ascii="Times New Roman" w:eastAsia="Times New Roman" w:hAnsi="Times New Roman" w:cs="Times New Roman"/>
                <w:sz w:val="20"/>
                <w:szCs w:val="20"/>
                <w:lang w:eastAsia="ru-RU"/>
              </w:rPr>
              <w:t>Аргументированно</w:t>
            </w:r>
            <w:proofErr w:type="spellEnd"/>
            <w:r w:rsidRPr="00BA13FB">
              <w:rPr>
                <w:rFonts w:ascii="Times New Roman" w:eastAsia="Times New Roman" w:hAnsi="Times New Roman" w:cs="Times New Roman"/>
                <w:sz w:val="20"/>
                <w:szCs w:val="20"/>
                <w:lang w:eastAsia="ru-RU"/>
              </w:rPr>
              <w:t xml:space="preserve"> и увлечённо автор рассказывает  о… .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Автор замечает (отмечает, обращает внимание читателя на…) Автор убедительно доказывает, что…</w:t>
            </w:r>
            <w:proofErr w:type="gramStart"/>
            <w:r w:rsidRPr="00BA13FB">
              <w:rPr>
                <w:rFonts w:ascii="Times New Roman" w:eastAsia="Times New Roman" w:hAnsi="Times New Roman" w:cs="Times New Roman"/>
                <w:sz w:val="20"/>
                <w:szCs w:val="20"/>
                <w:lang w:eastAsia="ru-RU"/>
              </w:rPr>
              <w:t xml:space="preserve"> .</w:t>
            </w:r>
            <w:proofErr w:type="gramEnd"/>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Поражает (удивляет, что…, как…) </w:t>
            </w:r>
          </w:p>
        </w:tc>
      </w:tr>
      <w:tr w:rsidR="00BA13FB" w:rsidRPr="00BA13FB" w:rsidTr="00BA13FB">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С3</w:t>
            </w:r>
          </w:p>
        </w:tc>
        <w:tc>
          <w:tcPr>
            <w:tcW w:w="11960" w:type="dxa"/>
            <w:tcBorders>
              <w:top w:val="nil"/>
              <w:left w:val="nil"/>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Отражение позиции автора исходного текста                                                                              (1 балл)</w:t>
            </w:r>
          </w:p>
        </w:tc>
      </w:tr>
      <w:tr w:rsidR="00BA13FB" w:rsidRPr="00BA13FB" w:rsidTr="00BA13FB">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tc>
        <w:tc>
          <w:tcPr>
            <w:tcW w:w="11960" w:type="dxa"/>
            <w:tcBorders>
              <w:top w:val="nil"/>
              <w:left w:val="nil"/>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Размышляя о  …, автор приходит к выводу</w:t>
            </w:r>
            <w:proofErr w:type="gramStart"/>
            <w:r w:rsidRPr="00BA13FB">
              <w:rPr>
                <w:rFonts w:ascii="Times New Roman" w:eastAsia="Times New Roman" w:hAnsi="Times New Roman" w:cs="Times New Roman"/>
                <w:sz w:val="20"/>
                <w:szCs w:val="20"/>
                <w:lang w:eastAsia="ru-RU"/>
              </w:rPr>
              <w:t>: «…».</w:t>
            </w:r>
            <w:proofErr w:type="gramEnd"/>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Авторская позиция понятна. Автор уверен (убеждён, считает, очень эмоционально отстаивает идею…)</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Несомненно, автору удалось доказать…(в предельно сжатой, но вместе с тем в яркой, эмоциональной форме передать</w:t>
            </w:r>
            <w:proofErr w:type="gramStart"/>
            <w:r w:rsidRPr="00BA13FB">
              <w:rPr>
                <w:rFonts w:ascii="Times New Roman" w:eastAsia="Times New Roman" w:hAnsi="Times New Roman" w:cs="Times New Roman"/>
                <w:sz w:val="20"/>
                <w:szCs w:val="20"/>
                <w:lang w:eastAsia="ru-RU"/>
              </w:rPr>
              <w:t xml:space="preserve">..). </w:t>
            </w:r>
            <w:proofErr w:type="gramEnd"/>
            <w:r w:rsidRPr="00BA13FB">
              <w:rPr>
                <w:rFonts w:ascii="Times New Roman" w:eastAsia="Times New Roman" w:hAnsi="Times New Roman" w:cs="Times New Roman"/>
                <w:sz w:val="20"/>
                <w:szCs w:val="20"/>
                <w:lang w:eastAsia="ru-RU"/>
              </w:rPr>
              <w:t>Автор не претендует на определяющую или исчерпывающую трактовку вопроса, но идею свою выражает  ярко, эмоционально:…(цитата).</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Вывод неожидан. Автор полагает, что…</w:t>
            </w:r>
          </w:p>
        </w:tc>
      </w:tr>
      <w:tr w:rsidR="00BA13FB" w:rsidRPr="00BA13FB" w:rsidTr="00BA13FB">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С</w:t>
            </w:r>
            <w:proofErr w:type="gramStart"/>
            <w:r w:rsidRPr="00BA13FB">
              <w:rPr>
                <w:rFonts w:ascii="Times New Roman" w:eastAsia="Times New Roman" w:hAnsi="Times New Roman" w:cs="Times New Roman"/>
                <w:b/>
                <w:bCs/>
                <w:sz w:val="20"/>
                <w:szCs w:val="20"/>
                <w:lang w:eastAsia="ru-RU"/>
              </w:rPr>
              <w:t>4</w:t>
            </w:r>
            <w:proofErr w:type="gramEnd"/>
          </w:p>
        </w:tc>
        <w:tc>
          <w:tcPr>
            <w:tcW w:w="11960" w:type="dxa"/>
            <w:tcBorders>
              <w:top w:val="nil"/>
              <w:left w:val="nil"/>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 xml:space="preserve">Аргументация </w:t>
            </w:r>
            <w:proofErr w:type="gramStart"/>
            <w:r w:rsidRPr="00BA13FB">
              <w:rPr>
                <w:rFonts w:ascii="Times New Roman" w:eastAsia="Times New Roman" w:hAnsi="Times New Roman" w:cs="Times New Roman"/>
                <w:b/>
                <w:bCs/>
                <w:sz w:val="20"/>
                <w:szCs w:val="20"/>
                <w:lang w:eastAsia="ru-RU"/>
              </w:rPr>
              <w:t>экзаменуемым</w:t>
            </w:r>
            <w:proofErr w:type="gramEnd"/>
            <w:r w:rsidRPr="00BA13FB">
              <w:rPr>
                <w:rFonts w:ascii="Times New Roman" w:eastAsia="Times New Roman" w:hAnsi="Times New Roman" w:cs="Times New Roman"/>
                <w:b/>
                <w:bCs/>
                <w:sz w:val="20"/>
                <w:szCs w:val="20"/>
                <w:lang w:eastAsia="ru-RU"/>
              </w:rPr>
              <w:t xml:space="preserve"> собственного мнения по проблеме                                           (3 балла)</w:t>
            </w:r>
          </w:p>
        </w:tc>
      </w:tr>
      <w:tr w:rsidR="00BA13FB" w:rsidRPr="00BA13FB" w:rsidTr="00BA13FB">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tc>
        <w:tc>
          <w:tcPr>
            <w:tcW w:w="11960" w:type="dxa"/>
            <w:tcBorders>
              <w:top w:val="nil"/>
              <w:left w:val="nil"/>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Структура С</w:t>
            </w:r>
            <w:proofErr w:type="gramStart"/>
            <w:r w:rsidRPr="00BA13FB">
              <w:rPr>
                <w:rFonts w:ascii="Times New Roman" w:eastAsia="Times New Roman" w:hAnsi="Times New Roman" w:cs="Times New Roman"/>
                <w:b/>
                <w:bCs/>
                <w:sz w:val="20"/>
                <w:szCs w:val="20"/>
                <w:lang w:eastAsia="ru-RU"/>
              </w:rPr>
              <w:t>4</w:t>
            </w:r>
            <w:proofErr w:type="gramEnd"/>
            <w:r w:rsidRPr="00BA13FB">
              <w:rPr>
                <w:rFonts w:ascii="Times New Roman" w:eastAsia="Times New Roman" w:hAnsi="Times New Roman" w:cs="Times New Roman"/>
                <w:b/>
                <w:bCs/>
                <w:sz w:val="20"/>
                <w:szCs w:val="20"/>
                <w:lang w:eastAsia="ru-RU"/>
              </w:rPr>
              <w:t>:         ТЕЗИС -  ДВА АРГУМЕНТА  -  ВЫВОД</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С такой позицией трудно не согласиться. Автор правомерно считает, что… Действительно,….(аргумент). Не менее интересным (убедительным)  является и…(аргумент).</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Попытка автора раскрыть (доказать)…</w:t>
            </w:r>
            <w:proofErr w:type="gramStart"/>
            <w:r w:rsidRPr="00BA13FB">
              <w:rPr>
                <w:rFonts w:ascii="Times New Roman" w:eastAsia="Times New Roman" w:hAnsi="Times New Roman" w:cs="Times New Roman"/>
                <w:sz w:val="20"/>
                <w:szCs w:val="20"/>
                <w:lang w:eastAsia="ru-RU"/>
              </w:rPr>
              <w:t xml:space="preserve"> ,</w:t>
            </w:r>
            <w:proofErr w:type="gramEnd"/>
            <w:r w:rsidRPr="00BA13FB">
              <w:rPr>
                <w:rFonts w:ascii="Times New Roman" w:eastAsia="Times New Roman" w:hAnsi="Times New Roman" w:cs="Times New Roman"/>
                <w:sz w:val="20"/>
                <w:szCs w:val="20"/>
                <w:lang w:eastAsia="ru-RU"/>
              </w:rPr>
              <w:t xml:space="preserve"> на мой взгляд, удалась. (Аргументы: во-первых, ….  Во-вторых</w:t>
            </w:r>
            <w:proofErr w:type="gramStart"/>
            <w:r w:rsidRPr="00BA13FB">
              <w:rPr>
                <w:rFonts w:ascii="Times New Roman" w:eastAsia="Times New Roman" w:hAnsi="Times New Roman" w:cs="Times New Roman"/>
                <w:sz w:val="20"/>
                <w:szCs w:val="20"/>
                <w:lang w:eastAsia="ru-RU"/>
              </w:rPr>
              <w:t>,… ).</w:t>
            </w:r>
            <w:proofErr w:type="gramEnd"/>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Меня глубоко потрясло убеждение автора в том, что…. Размышляя об этом, я всё больше и больше соглашалась</w:t>
            </w:r>
            <w:proofErr w:type="gramStart"/>
            <w:r w:rsidRPr="00BA13FB">
              <w:rPr>
                <w:rFonts w:ascii="Times New Roman" w:eastAsia="Times New Roman" w:hAnsi="Times New Roman" w:cs="Times New Roman"/>
                <w:sz w:val="20"/>
                <w:szCs w:val="20"/>
                <w:lang w:eastAsia="ru-RU"/>
              </w:rPr>
              <w:t xml:space="preserve"> (-</w:t>
            </w:r>
            <w:proofErr w:type="spellStart"/>
            <w:proofErr w:type="gramEnd"/>
            <w:r w:rsidRPr="00BA13FB">
              <w:rPr>
                <w:rFonts w:ascii="Times New Roman" w:eastAsia="Times New Roman" w:hAnsi="Times New Roman" w:cs="Times New Roman"/>
                <w:sz w:val="20"/>
                <w:szCs w:val="20"/>
                <w:lang w:eastAsia="ru-RU"/>
              </w:rPr>
              <w:t>лся</w:t>
            </w:r>
            <w:proofErr w:type="spellEnd"/>
            <w:r w:rsidRPr="00BA13FB">
              <w:rPr>
                <w:rFonts w:ascii="Times New Roman" w:eastAsia="Times New Roman" w:hAnsi="Times New Roman" w:cs="Times New Roman"/>
                <w:sz w:val="20"/>
                <w:szCs w:val="20"/>
                <w:lang w:eastAsia="ru-RU"/>
              </w:rPr>
              <w:t>) с этой мыслью. На память пришли строки (аргументы)</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Мне близки и понятны чувства и мысли автора. Полностью разделяю его взгляды</w:t>
            </w:r>
            <w:proofErr w:type="gramStart"/>
            <w:r w:rsidRPr="00BA13FB">
              <w:rPr>
                <w:rFonts w:ascii="Times New Roman" w:eastAsia="Times New Roman" w:hAnsi="Times New Roman" w:cs="Times New Roman"/>
                <w:sz w:val="20"/>
                <w:szCs w:val="20"/>
                <w:lang w:eastAsia="ru-RU"/>
              </w:rPr>
              <w:t>.</w:t>
            </w:r>
            <w:proofErr w:type="gramEnd"/>
            <w:r w:rsidRPr="00BA13FB">
              <w:rPr>
                <w:rFonts w:ascii="Times New Roman" w:eastAsia="Times New Roman" w:hAnsi="Times New Roman" w:cs="Times New Roman"/>
                <w:sz w:val="20"/>
                <w:szCs w:val="20"/>
                <w:lang w:eastAsia="ru-RU"/>
              </w:rPr>
              <w:t xml:space="preserve"> (</w:t>
            </w:r>
            <w:proofErr w:type="gramStart"/>
            <w:r w:rsidRPr="00BA13FB">
              <w:rPr>
                <w:rFonts w:ascii="Times New Roman" w:eastAsia="Times New Roman" w:hAnsi="Times New Roman" w:cs="Times New Roman"/>
                <w:sz w:val="20"/>
                <w:szCs w:val="20"/>
                <w:lang w:eastAsia="ru-RU"/>
              </w:rPr>
              <w:t>а</w:t>
            </w:r>
            <w:proofErr w:type="gramEnd"/>
            <w:r w:rsidRPr="00BA13FB">
              <w:rPr>
                <w:rFonts w:ascii="Times New Roman" w:eastAsia="Times New Roman" w:hAnsi="Times New Roman" w:cs="Times New Roman"/>
                <w:sz w:val="20"/>
                <w:szCs w:val="20"/>
                <w:lang w:eastAsia="ru-RU"/>
              </w:rPr>
              <w:t>ргументы).</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Автор, как мне кажется, очень точно (верно) отмечает,</w:t>
            </w:r>
            <w:proofErr w:type="gramStart"/>
            <w:r w:rsidRPr="00BA13FB">
              <w:rPr>
                <w:rFonts w:ascii="Times New Roman" w:eastAsia="Times New Roman" w:hAnsi="Times New Roman" w:cs="Times New Roman"/>
                <w:sz w:val="20"/>
                <w:szCs w:val="20"/>
                <w:lang w:eastAsia="ru-RU"/>
              </w:rPr>
              <w:t xml:space="preserve"> .</w:t>
            </w:r>
            <w:proofErr w:type="gramEnd"/>
            <w:r w:rsidRPr="00BA13FB">
              <w:rPr>
                <w:rFonts w:ascii="Times New Roman" w:eastAsia="Times New Roman" w:hAnsi="Times New Roman" w:cs="Times New Roman"/>
                <w:sz w:val="20"/>
                <w:szCs w:val="20"/>
                <w:lang w:eastAsia="ru-RU"/>
              </w:rPr>
              <w:t>что…  Доказательством этому служат факты из… (примеры из…  ).  Привести конкретные аргументы.</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Таким образом,…</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Итак,….</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Из всего сказанного можно сделать вывод…</w:t>
            </w:r>
          </w:p>
        </w:tc>
      </w:tr>
    </w:tbl>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Arial" w:eastAsia="Times New Roman" w:hAnsi="Arial" w:cs="Arial"/>
          <w:b/>
          <w:bCs/>
          <w:color w:val="0000FF"/>
          <w:sz w:val="20"/>
          <w:szCs w:val="20"/>
          <w:lang w:eastAsia="ru-RU"/>
        </w:rPr>
        <w:t> 3. Оформление структурных частей сочинения:</w:t>
      </w:r>
    </w:p>
    <w:p w:rsidR="00BA13FB" w:rsidRPr="00BA13FB" w:rsidRDefault="00BA13FB" w:rsidP="00BA13FB">
      <w:pPr>
        <w:spacing w:after="0" w:line="240" w:lineRule="auto"/>
        <w:ind w:firstLine="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lang w:eastAsia="ru-RU"/>
        </w:rPr>
        <w:t>Возможные варианты вступления:</w:t>
      </w:r>
      <w:r w:rsidRPr="00BA13FB">
        <w:rPr>
          <w:rFonts w:ascii="Times New Roman" w:eastAsia="Times New Roman" w:hAnsi="Times New Roman" w:cs="Times New Roman"/>
          <w:sz w:val="20"/>
          <w:szCs w:val="20"/>
          <w:lang w:eastAsia="ru-RU"/>
        </w:rPr>
        <w:t xml:space="preserve"> </w:t>
      </w:r>
    </w:p>
    <w:p w:rsidR="00BA13FB" w:rsidRPr="00BA13FB" w:rsidRDefault="00BA13FB" w:rsidP="00BA13FB">
      <w:pPr>
        <w:spacing w:after="0" w:line="240" w:lineRule="auto"/>
        <w:ind w:left="360" w:hanging="360"/>
        <w:jc w:val="both"/>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 xml:space="preserve">Если знаете что-либо об авторе, можно написать несколько слов о нем или о своем знакомстве с его книгами (если автор вам известен). </w:t>
      </w:r>
      <w:proofErr w:type="gramStart"/>
      <w:r w:rsidRPr="00BA13FB">
        <w:rPr>
          <w:rFonts w:ascii="Times New Roman" w:eastAsia="Times New Roman" w:hAnsi="Times New Roman" w:cs="Times New Roman"/>
          <w:sz w:val="20"/>
          <w:szCs w:val="20"/>
          <w:lang w:eastAsia="ru-RU"/>
        </w:rPr>
        <w:t xml:space="preserve">Но здесь главное не перепутать Гоголя с Гофманом, Достоевского с Паустовским и не приписать им, например, «Пиковую даму») </w:t>
      </w:r>
      <w:proofErr w:type="gramEnd"/>
    </w:p>
    <w:p w:rsidR="00BA13FB" w:rsidRPr="00BA13FB" w:rsidRDefault="00BA13FB" w:rsidP="00BA13FB">
      <w:pPr>
        <w:spacing w:after="0" w:line="240" w:lineRule="auto"/>
        <w:ind w:left="360" w:hanging="360"/>
        <w:jc w:val="both"/>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lastRenderedPageBreak/>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Написать о впечатлении, которое произвел текст (но без пафоса и лжи) Если впечатление резко отрицательное, лучше об этом умолчать, чтобы не было снижения баллов за этику. Если те</w:t>
      </w:r>
      <w:proofErr w:type="gramStart"/>
      <w:r w:rsidRPr="00BA13FB">
        <w:rPr>
          <w:rFonts w:ascii="Times New Roman" w:eastAsia="Times New Roman" w:hAnsi="Times New Roman" w:cs="Times New Roman"/>
          <w:sz w:val="20"/>
          <w:szCs w:val="20"/>
          <w:lang w:eastAsia="ru-RU"/>
        </w:rPr>
        <w:t>кст пр</w:t>
      </w:r>
      <w:proofErr w:type="gramEnd"/>
      <w:r w:rsidRPr="00BA13FB">
        <w:rPr>
          <w:rFonts w:ascii="Times New Roman" w:eastAsia="Times New Roman" w:hAnsi="Times New Roman" w:cs="Times New Roman"/>
          <w:sz w:val="20"/>
          <w:szCs w:val="20"/>
          <w:lang w:eastAsia="ru-RU"/>
        </w:rPr>
        <w:t xml:space="preserve">оизвел впечатление, желательно подумать почему. </w:t>
      </w:r>
    </w:p>
    <w:p w:rsidR="00BA13FB" w:rsidRPr="00BA13FB" w:rsidRDefault="00BA13FB" w:rsidP="00BA13FB">
      <w:pPr>
        <w:spacing w:after="0" w:line="240" w:lineRule="auto"/>
        <w:ind w:left="360" w:hanging="360"/>
        <w:jc w:val="both"/>
        <w:rPr>
          <w:rFonts w:ascii="Times New Roman" w:eastAsia="Times New Roman" w:hAnsi="Times New Roman" w:cs="Times New Roman"/>
          <w:sz w:val="24"/>
          <w:szCs w:val="24"/>
          <w:lang w:eastAsia="ru-RU"/>
        </w:rPr>
      </w:pPr>
      <w:proofErr w:type="gramStart"/>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Можно обрисовать типичную (аналогичную изображенной в тексте) ситуацию.</w:t>
      </w:r>
      <w:proofErr w:type="gramEnd"/>
      <w:r w:rsidRPr="00BA13FB">
        <w:rPr>
          <w:rFonts w:ascii="Times New Roman" w:eastAsia="Times New Roman" w:hAnsi="Times New Roman" w:cs="Times New Roman"/>
          <w:sz w:val="20"/>
          <w:szCs w:val="20"/>
          <w:lang w:eastAsia="ru-RU"/>
        </w:rPr>
        <w:t xml:space="preserve"> (Часто бывает так, что…)</w:t>
      </w:r>
    </w:p>
    <w:p w:rsidR="00BA13FB" w:rsidRPr="00BA13FB" w:rsidRDefault="00BA13FB" w:rsidP="00BA13FB">
      <w:pPr>
        <w:spacing w:after="0" w:line="240" w:lineRule="auto"/>
        <w:outlineLvl w:val="4"/>
        <w:rPr>
          <w:rFonts w:ascii="Times New Roman" w:eastAsia="Times New Roman" w:hAnsi="Times New Roman" w:cs="Times New Roman"/>
          <w:b/>
          <w:bCs/>
          <w:sz w:val="20"/>
          <w:szCs w:val="20"/>
          <w:lang w:eastAsia="ru-RU"/>
        </w:rPr>
      </w:pPr>
      <w:bookmarkStart w:id="0" w:name="как_обозначить_проблему"/>
      <w:r w:rsidRPr="00BA13FB">
        <w:rPr>
          <w:rFonts w:ascii="Times New Roman" w:eastAsia="Times New Roman" w:hAnsi="Times New Roman" w:cs="Times New Roman"/>
          <w:b/>
          <w:bCs/>
          <w:sz w:val="20"/>
          <w:szCs w:val="20"/>
          <w:lang w:eastAsia="ru-RU"/>
        </w:rPr>
        <w:t> </w:t>
      </w:r>
      <w:bookmarkEnd w:id="0"/>
    </w:p>
    <w:p w:rsidR="00BA13FB" w:rsidRPr="00BA13FB" w:rsidRDefault="00BA13FB" w:rsidP="00BA13FB">
      <w:pPr>
        <w:spacing w:after="0" w:line="240" w:lineRule="auto"/>
        <w:ind w:firstLine="360"/>
        <w:outlineLvl w:val="4"/>
        <w:rPr>
          <w:rFonts w:ascii="Times New Roman" w:eastAsia="Times New Roman" w:hAnsi="Times New Roman" w:cs="Times New Roman"/>
          <w:b/>
          <w:bCs/>
          <w:sz w:val="20"/>
          <w:szCs w:val="20"/>
          <w:lang w:eastAsia="ru-RU"/>
        </w:rPr>
      </w:pPr>
      <w:r w:rsidRPr="00BA13FB">
        <w:rPr>
          <w:rFonts w:ascii="Times New Roman" w:eastAsia="Times New Roman" w:hAnsi="Times New Roman" w:cs="Times New Roman"/>
          <w:b/>
          <w:bCs/>
          <w:sz w:val="20"/>
          <w:szCs w:val="20"/>
          <w:lang w:eastAsia="ru-RU"/>
        </w:rPr>
        <w:t>Как обозначить проблему?</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Проблема должна быть взята более крупно, чем просто частный случай, описанный автором (проблема милосердия, нравственного выбора (</w:t>
      </w:r>
      <w:proofErr w:type="gramStart"/>
      <w:r w:rsidRPr="00BA13FB">
        <w:rPr>
          <w:rFonts w:ascii="Times New Roman" w:eastAsia="Times New Roman" w:hAnsi="Times New Roman" w:cs="Times New Roman"/>
          <w:sz w:val="20"/>
          <w:szCs w:val="20"/>
          <w:lang w:eastAsia="ru-RU"/>
        </w:rPr>
        <w:t>между</w:t>
      </w:r>
      <w:proofErr w:type="gramEnd"/>
      <w:r w:rsidRPr="00BA13FB">
        <w:rPr>
          <w:rFonts w:ascii="Times New Roman" w:eastAsia="Times New Roman" w:hAnsi="Times New Roman" w:cs="Times New Roman"/>
          <w:sz w:val="20"/>
          <w:szCs w:val="20"/>
          <w:lang w:eastAsia="ru-RU"/>
        </w:rPr>
        <w:t xml:space="preserve"> чем и чем), социальной справедливости, жестокого отношения (к чему или кому?), одиночества, цели и смысла (жизни, писательского труда и тому подобное), сложности жизни, роли (книг, музыки, природы и т. п.) в жизни человека и др. Как правило, описанный случай для автора – иллюстрация к его размышлениям о проблеме. Об этом следует помнить. </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Слово «проблема» (или «вопрос») обязательно должно прозвучать в тексте. Причем не надо путать проблему с авторской позицией. Позиция обозначается как тезис (законченное предложение), а проблема формулируется либо как вопрос, либо сочетанием слова «проблема» с существительным в родительном падеже (</w:t>
      </w:r>
      <w:proofErr w:type="gramStart"/>
      <w:r w:rsidRPr="00BA13FB">
        <w:rPr>
          <w:rFonts w:ascii="Times New Roman" w:eastAsia="Times New Roman" w:hAnsi="Times New Roman" w:cs="Times New Roman"/>
          <w:sz w:val="20"/>
          <w:szCs w:val="20"/>
          <w:lang w:eastAsia="ru-RU"/>
        </w:rPr>
        <w:t>см</w:t>
      </w:r>
      <w:proofErr w:type="gramEnd"/>
      <w:r w:rsidRPr="00BA13FB">
        <w:rPr>
          <w:rFonts w:ascii="Times New Roman" w:eastAsia="Times New Roman" w:hAnsi="Times New Roman" w:cs="Times New Roman"/>
          <w:sz w:val="20"/>
          <w:szCs w:val="20"/>
          <w:lang w:eastAsia="ru-RU"/>
        </w:rPr>
        <w:t xml:space="preserve">. выше). Кроме того, очень важно различать проблему, над которой размышляет автор текста, и проблемы, которые возникают в его собственной жизни. Мы пишем о первой. </w:t>
      </w:r>
      <w:proofErr w:type="gramStart"/>
      <w:r w:rsidRPr="00BA13FB">
        <w:rPr>
          <w:rFonts w:ascii="Times New Roman" w:eastAsia="Times New Roman" w:hAnsi="Times New Roman" w:cs="Times New Roman"/>
          <w:sz w:val="20"/>
          <w:szCs w:val="20"/>
          <w:lang w:eastAsia="ru-RU"/>
        </w:rPr>
        <w:t>(Многие путают и пишут:</w:t>
      </w:r>
      <w:proofErr w:type="gramEnd"/>
      <w:r w:rsidRPr="00BA13FB">
        <w:rPr>
          <w:rFonts w:ascii="Times New Roman" w:eastAsia="Times New Roman" w:hAnsi="Times New Roman" w:cs="Times New Roman"/>
          <w:sz w:val="20"/>
          <w:szCs w:val="20"/>
          <w:lang w:eastAsia="ru-RU"/>
        </w:rPr>
        <w:t xml:space="preserve"> </w:t>
      </w:r>
      <w:proofErr w:type="gramStart"/>
      <w:r w:rsidRPr="00BA13FB">
        <w:rPr>
          <w:rFonts w:ascii="Times New Roman" w:eastAsia="Times New Roman" w:hAnsi="Times New Roman" w:cs="Times New Roman"/>
          <w:sz w:val="20"/>
          <w:szCs w:val="20"/>
          <w:lang w:eastAsia="ru-RU"/>
        </w:rPr>
        <w:t xml:space="preserve">«У автора есть проблема»… Звучит довольно забавно). </w:t>
      </w:r>
      <w:proofErr w:type="gramEnd"/>
    </w:p>
    <w:p w:rsidR="00BA13FB" w:rsidRPr="00BA13FB" w:rsidRDefault="00BA13FB" w:rsidP="00BA13FB">
      <w:pPr>
        <w:spacing w:after="0" w:line="240" w:lineRule="auto"/>
        <w:outlineLvl w:val="4"/>
        <w:rPr>
          <w:rFonts w:ascii="Times New Roman" w:eastAsia="Times New Roman" w:hAnsi="Times New Roman" w:cs="Times New Roman"/>
          <w:b/>
          <w:bCs/>
          <w:sz w:val="20"/>
          <w:szCs w:val="20"/>
          <w:lang w:eastAsia="ru-RU"/>
        </w:rPr>
      </w:pPr>
      <w:bookmarkStart w:id="1" w:name="самое_сложное_-_комментарий"/>
      <w:r w:rsidRPr="00BA13FB">
        <w:rPr>
          <w:rFonts w:ascii="Times New Roman" w:eastAsia="Times New Roman" w:hAnsi="Times New Roman" w:cs="Times New Roman"/>
          <w:b/>
          <w:bCs/>
          <w:sz w:val="20"/>
          <w:szCs w:val="20"/>
          <w:lang w:eastAsia="ru-RU"/>
        </w:rPr>
        <w:t> </w:t>
      </w:r>
      <w:bookmarkEnd w:id="1"/>
    </w:p>
    <w:p w:rsidR="00BA13FB" w:rsidRPr="00BA13FB" w:rsidRDefault="00BA13FB" w:rsidP="00BA13FB">
      <w:pPr>
        <w:spacing w:after="0" w:line="240" w:lineRule="auto"/>
        <w:ind w:firstLine="360"/>
        <w:outlineLvl w:val="4"/>
        <w:rPr>
          <w:rFonts w:ascii="Times New Roman" w:eastAsia="Times New Roman" w:hAnsi="Times New Roman" w:cs="Times New Roman"/>
          <w:b/>
          <w:bCs/>
          <w:sz w:val="20"/>
          <w:szCs w:val="20"/>
          <w:lang w:eastAsia="ru-RU"/>
        </w:rPr>
      </w:pPr>
      <w:proofErr w:type="gramStart"/>
      <w:r w:rsidRPr="00BA13FB">
        <w:rPr>
          <w:rFonts w:ascii="Times New Roman" w:eastAsia="Times New Roman" w:hAnsi="Times New Roman" w:cs="Times New Roman"/>
          <w:b/>
          <w:bCs/>
          <w:sz w:val="20"/>
          <w:szCs w:val="20"/>
          <w:lang w:eastAsia="ru-RU"/>
        </w:rPr>
        <w:t>Самое</w:t>
      </w:r>
      <w:proofErr w:type="gramEnd"/>
      <w:r w:rsidRPr="00BA13FB">
        <w:rPr>
          <w:rFonts w:ascii="Times New Roman" w:eastAsia="Times New Roman" w:hAnsi="Times New Roman" w:cs="Times New Roman"/>
          <w:b/>
          <w:bCs/>
          <w:sz w:val="20"/>
          <w:szCs w:val="20"/>
          <w:lang w:eastAsia="ru-RU"/>
        </w:rPr>
        <w:t xml:space="preserve"> сложное - комментарий.</w:t>
      </w:r>
    </w:p>
    <w:p w:rsidR="00BA13FB" w:rsidRPr="00BA13FB" w:rsidRDefault="00BA13FB" w:rsidP="00BA13FB">
      <w:pPr>
        <w:spacing w:after="0" w:line="240" w:lineRule="auto"/>
        <w:ind w:firstLine="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Здесь не пройдут ни пересказ, ни сплошное цитирование. Проще всего поразмышлять над некоторыми вопросами, связанными с прочитанным текстом: </w:t>
      </w:r>
    </w:p>
    <w:p w:rsidR="00BA13FB" w:rsidRPr="00BA13FB" w:rsidRDefault="00BA13FB" w:rsidP="00BA13FB">
      <w:pPr>
        <w:numPr>
          <w:ilvl w:val="0"/>
          <w:numId w:val="1"/>
        </w:num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Кому адресован текст (узким специалистам или широкой публике, молодежи или людям среднего возраста, интеллектуалам или всем, кто интересуется этой проблемой)? Здесь хорошо бы отметить, на основании чего вы сделали такой вывод. Почему эта проблема им интересна? </w:t>
      </w:r>
    </w:p>
    <w:p w:rsidR="00BA13FB" w:rsidRPr="00BA13FB" w:rsidRDefault="00BA13FB" w:rsidP="00BA13FB">
      <w:pPr>
        <w:numPr>
          <w:ilvl w:val="0"/>
          <w:numId w:val="2"/>
        </w:num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Можно оценить степень актуальности поднимаемой проблемы и объяснить, в чем ее актуальность? </w:t>
      </w:r>
    </w:p>
    <w:p w:rsidR="00BA13FB" w:rsidRPr="00BA13FB" w:rsidRDefault="00BA13FB" w:rsidP="00BA13FB">
      <w:pPr>
        <w:numPr>
          <w:ilvl w:val="0"/>
          <w:numId w:val="3"/>
        </w:num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Как автор текста подходит к решению этой проблемы? На каком жизненном/ литературном материале строится текст? Типична ли ситуация, изображенная автором? На какие факты, детали автор обращает внимание? Почему? Какое это производит впечатление на читателя? </w:t>
      </w:r>
    </w:p>
    <w:p w:rsidR="00BA13FB" w:rsidRPr="00BA13FB" w:rsidRDefault="00BA13FB" w:rsidP="00BA13FB">
      <w:pPr>
        <w:numPr>
          <w:ilvl w:val="0"/>
          <w:numId w:val="4"/>
        </w:numPr>
        <w:spacing w:after="0" w:line="240" w:lineRule="auto"/>
        <w:jc w:val="both"/>
        <w:rPr>
          <w:rFonts w:ascii="Times New Roman" w:eastAsia="Times New Roman" w:hAnsi="Times New Roman" w:cs="Times New Roman"/>
          <w:sz w:val="24"/>
          <w:szCs w:val="24"/>
          <w:lang w:eastAsia="ru-RU"/>
        </w:rPr>
      </w:pPr>
      <w:proofErr w:type="gramStart"/>
      <w:r w:rsidRPr="00BA13FB">
        <w:rPr>
          <w:rFonts w:ascii="Times New Roman" w:eastAsia="Times New Roman" w:hAnsi="Times New Roman" w:cs="Times New Roman"/>
          <w:sz w:val="20"/>
          <w:szCs w:val="20"/>
          <w:lang w:eastAsia="ru-RU"/>
        </w:rPr>
        <w:t xml:space="preserve">С каким настроением пишет автор? (грустная ирония, сарказм, печаль, грусть, радость и т. п.) Нужно указать, в чем это проявляется (желательно основываться на выборе писателем (или публицистом) конкретных слов, деталей). </w:t>
      </w:r>
      <w:proofErr w:type="gramEnd"/>
    </w:p>
    <w:p w:rsidR="00BA13FB" w:rsidRPr="00BA13FB" w:rsidRDefault="00BA13FB" w:rsidP="00BA13FB">
      <w:pPr>
        <w:numPr>
          <w:ilvl w:val="0"/>
          <w:numId w:val="5"/>
        </w:num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Если есть слова в необычном словоупотреблении (метафоры, эпитеты), которые остановили ваше внимание, и вы понимаете, что именно благодаря их выбору автору удалось донести до читателя свою мысль, неплохо обратить на них внимание. </w:t>
      </w:r>
    </w:p>
    <w:p w:rsidR="00BA13FB" w:rsidRPr="00BA13FB" w:rsidRDefault="00BA13FB" w:rsidP="00BA13FB">
      <w:pPr>
        <w:numPr>
          <w:ilvl w:val="0"/>
          <w:numId w:val="6"/>
        </w:num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Что автор подчеркивает? Что из этого следует? К каким выводам он подводит читателя? </w:t>
      </w:r>
    </w:p>
    <w:p w:rsidR="00BA13FB" w:rsidRPr="00BA13FB" w:rsidRDefault="00BA13FB" w:rsidP="00BA13FB">
      <w:pPr>
        <w:numPr>
          <w:ilvl w:val="0"/>
          <w:numId w:val="7"/>
        </w:num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Обратите внимание, что нужно комментировать проблему, отраженную в тексте, а не просто текст и его темы и не просто проблему в отрыве от текста.</w:t>
      </w:r>
      <w:r w:rsidRPr="00BA13FB">
        <w:rPr>
          <w:rFonts w:ascii="Times New Roman" w:eastAsia="Times New Roman" w:hAnsi="Times New Roman" w:cs="Times New Roman"/>
          <w:sz w:val="24"/>
          <w:szCs w:val="24"/>
          <w:lang w:eastAsia="ru-RU"/>
        </w:rPr>
        <w:t xml:space="preserve"> </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lang w:eastAsia="ru-RU"/>
        </w:rPr>
        <w:t>Авторская позиция</w:t>
      </w:r>
      <w:r w:rsidRPr="00BA13FB">
        <w:rPr>
          <w:rFonts w:ascii="Times New Roman" w:eastAsia="Times New Roman" w:hAnsi="Times New Roman" w:cs="Times New Roman"/>
          <w:sz w:val="20"/>
          <w:szCs w:val="20"/>
          <w:lang w:eastAsia="ru-RU"/>
        </w:rPr>
        <w:t xml:space="preserve"> в публицистическом тексте, скорее всего, будет обозначена прямо, и ее легко можно обнаружить. Лучше не цитировать целиком предложение, в котором </w:t>
      </w:r>
      <w:proofErr w:type="spellStart"/>
      <w:proofErr w:type="gramStart"/>
      <w:r w:rsidRPr="00BA13FB">
        <w:rPr>
          <w:rFonts w:ascii="Times New Roman" w:eastAsia="Times New Roman" w:hAnsi="Times New Roman" w:cs="Times New Roman"/>
          <w:sz w:val="20"/>
          <w:szCs w:val="20"/>
          <w:lang w:eastAsia="ru-RU"/>
        </w:rPr>
        <w:t>отраже-на</w:t>
      </w:r>
      <w:proofErr w:type="spellEnd"/>
      <w:proofErr w:type="gramEnd"/>
      <w:r w:rsidRPr="00BA13FB">
        <w:rPr>
          <w:rFonts w:ascii="Times New Roman" w:eastAsia="Times New Roman" w:hAnsi="Times New Roman" w:cs="Times New Roman"/>
          <w:sz w:val="20"/>
          <w:szCs w:val="20"/>
          <w:lang w:eastAsia="ru-RU"/>
        </w:rPr>
        <w:t xml:space="preserve"> авторская точка зрения, а процитировать его частично или передать своими словами. Впрочем, если вы процитируете, балл не снизят. Если же текст художественный, позиция автора может быть не заявлена прямо. Здесь нужно обратить внимание на некоторые особенности художественного текста: </w:t>
      </w:r>
    </w:p>
    <w:p w:rsidR="00BA13FB" w:rsidRPr="00BA13FB" w:rsidRDefault="00BA13FB" w:rsidP="00BA13FB">
      <w:pPr>
        <w:numPr>
          <w:ilvl w:val="0"/>
          <w:numId w:val="8"/>
        </w:num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Если автор просто рассказывает о каком-либо событии, не вмешиваясь в </w:t>
      </w:r>
      <w:proofErr w:type="spellStart"/>
      <w:proofErr w:type="gramStart"/>
      <w:r w:rsidRPr="00BA13FB">
        <w:rPr>
          <w:rFonts w:ascii="Times New Roman" w:eastAsia="Times New Roman" w:hAnsi="Times New Roman" w:cs="Times New Roman"/>
          <w:sz w:val="20"/>
          <w:szCs w:val="20"/>
          <w:lang w:eastAsia="ru-RU"/>
        </w:rPr>
        <w:t>повество-вание</w:t>
      </w:r>
      <w:proofErr w:type="spellEnd"/>
      <w:proofErr w:type="gramEnd"/>
      <w:r w:rsidRPr="00BA13FB">
        <w:rPr>
          <w:rFonts w:ascii="Times New Roman" w:eastAsia="Times New Roman" w:hAnsi="Times New Roman" w:cs="Times New Roman"/>
          <w:sz w:val="20"/>
          <w:szCs w:val="20"/>
          <w:lang w:eastAsia="ru-RU"/>
        </w:rPr>
        <w:t xml:space="preserve">, и его позиция все же не обозначена прямо, можно написать примерно следующее: Писатель прямо не высказывает своего отношения к происходящему, но мы, читатели, прекрасно понимаем, что … (условно говоря, так поступать недопустимо, потому что это влечет за собой…). </w:t>
      </w:r>
    </w:p>
    <w:p w:rsidR="00BA13FB" w:rsidRPr="00BA13FB" w:rsidRDefault="00BA13FB" w:rsidP="00BA13FB">
      <w:pPr>
        <w:numPr>
          <w:ilvl w:val="0"/>
          <w:numId w:val="9"/>
        </w:num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Некоторые авторы используют «маску»: говорят от имени героя-рассказчика, заставляют его произносить откровенные глупости, совершать неблаговидные поступки, а сами вроде бы остаются в стороне, их позицию определить трудно. Что делать в таких случаях? Иногда (не всегда!) помогает название, но чаще всего в речи героя все же «спрятаны уши сочинителя», и надо постараться их отыскать. В каких случаях мы имеем дело с таким героем? Если рассказчик не просто пересказывает известные ему события, но и активно действует сам, оценивает свои действия и действия других лиц, то нужно присмотреться, каковы эти действия и каковы их последствия? Какова речь рассказчика (особенно если она содержит речевые ошибки)? Если вы столкнулись с таким текстом, то комментарий как раз можно основывать на размышлениях о том, что представляет собой герой, от имени которого ведется повествование. Если герой поступает, с вашей точки зрения, неправильно, то, возможно, автор думает так же, как и вы. </w:t>
      </w:r>
    </w:p>
    <w:p w:rsidR="00BA13FB" w:rsidRPr="00BA13FB" w:rsidRDefault="00BA13FB" w:rsidP="00BA13FB">
      <w:pPr>
        <w:numPr>
          <w:ilvl w:val="0"/>
          <w:numId w:val="10"/>
        </w:num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Проще говоря, не надо ставить знак равенства между автором и героем-рассказчиком.</w:t>
      </w:r>
      <w:r w:rsidRPr="00BA13FB">
        <w:rPr>
          <w:rFonts w:ascii="Times New Roman" w:eastAsia="Times New Roman" w:hAnsi="Times New Roman" w:cs="Times New Roman"/>
          <w:sz w:val="24"/>
          <w:szCs w:val="24"/>
          <w:lang w:eastAsia="ru-RU"/>
        </w:rPr>
        <w:t xml:space="preserve"> </w:t>
      </w:r>
    </w:p>
    <w:p w:rsidR="00BA13FB" w:rsidRPr="00BA13FB" w:rsidRDefault="00BA13FB" w:rsidP="00BA13FB">
      <w:pPr>
        <w:spacing w:after="0" w:line="240" w:lineRule="auto"/>
        <w:ind w:firstLine="357"/>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Высказывая </w:t>
      </w:r>
      <w:r w:rsidRPr="00BA13FB">
        <w:rPr>
          <w:rFonts w:ascii="Times New Roman" w:eastAsia="Times New Roman" w:hAnsi="Times New Roman" w:cs="Times New Roman"/>
          <w:b/>
          <w:bCs/>
          <w:sz w:val="20"/>
          <w:lang w:eastAsia="ru-RU"/>
        </w:rPr>
        <w:t>собственное мнение</w:t>
      </w:r>
      <w:r w:rsidRPr="00BA13FB">
        <w:rPr>
          <w:rFonts w:ascii="Times New Roman" w:eastAsia="Times New Roman" w:hAnsi="Times New Roman" w:cs="Times New Roman"/>
          <w:sz w:val="20"/>
          <w:szCs w:val="20"/>
          <w:lang w:eastAsia="ru-RU"/>
        </w:rPr>
        <w:t xml:space="preserve">, недостаточно только выразить согласие или несогласие с автором, то есть недопустимо писать так: «Я </w:t>
      </w:r>
      <w:proofErr w:type="gramStart"/>
      <w:r w:rsidRPr="00BA13FB">
        <w:rPr>
          <w:rFonts w:ascii="Times New Roman" w:eastAsia="Times New Roman" w:hAnsi="Times New Roman" w:cs="Times New Roman"/>
          <w:sz w:val="20"/>
          <w:szCs w:val="20"/>
          <w:lang w:eastAsia="ru-RU"/>
        </w:rPr>
        <w:t>согласен</w:t>
      </w:r>
      <w:proofErr w:type="gramEnd"/>
      <w:r w:rsidRPr="00BA13FB">
        <w:rPr>
          <w:rFonts w:ascii="Times New Roman" w:eastAsia="Times New Roman" w:hAnsi="Times New Roman" w:cs="Times New Roman"/>
          <w:sz w:val="20"/>
          <w:szCs w:val="20"/>
          <w:lang w:eastAsia="ru-RU"/>
        </w:rPr>
        <w:t xml:space="preserve">/не согласен с автором, потому что он пишет о (считает, что…)…». Вы ведь не о причине своего согласия/несогласия с автором пишете, а аргументы в </w:t>
      </w:r>
      <w:r w:rsidRPr="00BA13FB">
        <w:rPr>
          <w:rFonts w:ascii="Times New Roman" w:eastAsia="Times New Roman" w:hAnsi="Times New Roman" w:cs="Times New Roman"/>
          <w:sz w:val="20"/>
          <w:szCs w:val="20"/>
          <w:lang w:eastAsia="ru-RU"/>
        </w:rPr>
        <w:lastRenderedPageBreak/>
        <w:t xml:space="preserve">защиту/против авторской позиции подбираете. А аргументы должны что-то доказывать. Формула должна быть примерно такая: «Я </w:t>
      </w:r>
      <w:proofErr w:type="gramStart"/>
      <w:r w:rsidRPr="00BA13FB">
        <w:rPr>
          <w:rFonts w:ascii="Times New Roman" w:eastAsia="Times New Roman" w:hAnsi="Times New Roman" w:cs="Times New Roman"/>
          <w:sz w:val="20"/>
          <w:szCs w:val="20"/>
          <w:lang w:eastAsia="ru-RU"/>
        </w:rPr>
        <w:t>согласен</w:t>
      </w:r>
      <w:proofErr w:type="gramEnd"/>
      <w:r w:rsidRPr="00BA13FB">
        <w:rPr>
          <w:rFonts w:ascii="Times New Roman" w:eastAsia="Times New Roman" w:hAnsi="Times New Roman" w:cs="Times New Roman"/>
          <w:sz w:val="20"/>
          <w:szCs w:val="20"/>
          <w:lang w:eastAsia="ru-RU"/>
        </w:rPr>
        <w:t xml:space="preserve">/не согласен с автором, потому что… и считаю…» </w:t>
      </w:r>
    </w:p>
    <w:p w:rsidR="00BA13FB" w:rsidRPr="00BA13FB" w:rsidRDefault="00BA13FB" w:rsidP="00BA13FB">
      <w:pPr>
        <w:spacing w:after="0" w:line="240" w:lineRule="auto"/>
        <w:ind w:firstLine="357"/>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Кстати, если не пишется или пишется мало и с трудом набирается 149 слов, можно использовать вопросно-ответную форму повествования: задали себе вопрос и сами на него отвечаете. Но тоже без особого энтузиазма, знаете ли. Этот прием хорош в комментариях, но его можно использовать не более 2- 3 раз. </w:t>
      </w:r>
    </w:p>
    <w:p w:rsidR="00BA13FB" w:rsidRPr="00BA13FB" w:rsidRDefault="00BA13FB" w:rsidP="00BA13FB">
      <w:pPr>
        <w:spacing w:after="0" w:line="240" w:lineRule="auto"/>
        <w:ind w:firstLine="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lang w:eastAsia="ru-RU"/>
        </w:rPr>
        <w:t>Строить работу необходимо в соответствии с теми критериями, по которым ее будут проверять:</w:t>
      </w:r>
      <w:r w:rsidRPr="00BA13FB">
        <w:rPr>
          <w:rFonts w:ascii="Times New Roman" w:eastAsia="Times New Roman" w:hAnsi="Times New Roman" w:cs="Times New Roman"/>
          <w:sz w:val="20"/>
          <w:szCs w:val="20"/>
          <w:lang w:eastAsia="ru-RU"/>
        </w:rPr>
        <w:t xml:space="preserve"> </w:t>
      </w:r>
    </w:p>
    <w:p w:rsidR="00BA13FB" w:rsidRPr="00BA13FB" w:rsidRDefault="00BA13FB" w:rsidP="00BA13FB">
      <w:pPr>
        <w:spacing w:after="0" w:line="240" w:lineRule="auto"/>
        <w:ind w:left="357" w:firstLine="3"/>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1.</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Вступление.</w:t>
      </w:r>
    </w:p>
    <w:p w:rsidR="00BA13FB" w:rsidRPr="00BA13FB" w:rsidRDefault="00BA13FB" w:rsidP="00BA13FB">
      <w:pPr>
        <w:spacing w:after="0" w:line="240" w:lineRule="auto"/>
        <w:ind w:left="357" w:firstLine="3"/>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2.</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 xml:space="preserve">Проблема, над которой размышляет автор. </w:t>
      </w:r>
    </w:p>
    <w:p w:rsidR="00BA13FB" w:rsidRPr="00BA13FB" w:rsidRDefault="00BA13FB" w:rsidP="00BA13FB">
      <w:pPr>
        <w:spacing w:after="0" w:line="240" w:lineRule="auto"/>
        <w:ind w:left="357" w:firstLine="3"/>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3.</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 xml:space="preserve">Комментарий. </w:t>
      </w:r>
    </w:p>
    <w:p w:rsidR="00BA13FB" w:rsidRPr="00BA13FB" w:rsidRDefault="00BA13FB" w:rsidP="00BA13FB">
      <w:pPr>
        <w:spacing w:after="0" w:line="240" w:lineRule="auto"/>
        <w:ind w:left="357" w:firstLine="3"/>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4.</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 xml:space="preserve">Авторская позиция </w:t>
      </w:r>
    </w:p>
    <w:p w:rsidR="00BA13FB" w:rsidRPr="00BA13FB" w:rsidRDefault="00BA13FB" w:rsidP="00BA13FB">
      <w:pPr>
        <w:spacing w:after="0" w:line="240" w:lineRule="auto"/>
        <w:ind w:left="357" w:firstLine="3"/>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5.</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 xml:space="preserve">Ваше мнение (согласие/несогласие с позицией автора). </w:t>
      </w:r>
    </w:p>
    <w:p w:rsidR="00BA13FB" w:rsidRPr="00BA13FB" w:rsidRDefault="00BA13FB" w:rsidP="00BA13FB">
      <w:pPr>
        <w:spacing w:after="0" w:line="240" w:lineRule="auto"/>
        <w:ind w:left="357" w:firstLine="3"/>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6.</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 xml:space="preserve">Первый аргумент. </w:t>
      </w:r>
    </w:p>
    <w:p w:rsidR="00BA13FB" w:rsidRPr="00BA13FB" w:rsidRDefault="00BA13FB" w:rsidP="00BA13FB">
      <w:pPr>
        <w:spacing w:after="0" w:line="240" w:lineRule="auto"/>
        <w:ind w:left="357" w:firstLine="3"/>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7.</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 xml:space="preserve">Второй аргумент. </w:t>
      </w:r>
    </w:p>
    <w:p w:rsidR="00BA13FB" w:rsidRPr="00BA13FB" w:rsidRDefault="00BA13FB" w:rsidP="00BA13FB">
      <w:pPr>
        <w:spacing w:after="0" w:line="240" w:lineRule="auto"/>
        <w:ind w:left="357" w:firstLine="3"/>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8.</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 xml:space="preserve">Вывод (заключение). </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Не забывайте каждую часть начинать с красной строки и продумывать логику перехода от одного абзаца к другому. </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Вы закончили черновик. Перечитайте, как вы обозначили проблему. Если в форме вопроса, то позиция автора должна звучать как ответ на этот вопрос. Если по формуле «проблема + существительное в родительном падеже», то это существительное должно прозвучать в обозначении авторской позиции. </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Просмотрите, как вы прокомментировали проблему. Важно заявить и прокомментировать одну и ту же проблему, а не разные – автор в тексте может поднимать несколько проблем, вам важно говорить только об одной!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4"/>
          <w:szCs w:val="24"/>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Arial" w:eastAsia="Times New Roman" w:hAnsi="Arial" w:cs="Arial"/>
          <w:b/>
          <w:bCs/>
          <w:color w:val="0000FF"/>
          <w:sz w:val="20"/>
          <w:szCs w:val="20"/>
          <w:lang w:eastAsia="ru-RU"/>
        </w:rPr>
        <w:t>4. В блоке</w:t>
      </w:r>
      <w:proofErr w:type="gramStart"/>
      <w:r w:rsidRPr="00BA13FB">
        <w:rPr>
          <w:rFonts w:ascii="Arial" w:eastAsia="Times New Roman" w:hAnsi="Arial" w:cs="Arial"/>
          <w:b/>
          <w:bCs/>
          <w:color w:val="0000FF"/>
          <w:sz w:val="20"/>
          <w:szCs w:val="20"/>
          <w:lang w:eastAsia="ru-RU"/>
        </w:rPr>
        <w:t xml:space="preserve"> С</w:t>
      </w:r>
      <w:proofErr w:type="gramEnd"/>
      <w:r w:rsidRPr="00BA13FB">
        <w:rPr>
          <w:rFonts w:ascii="Arial" w:eastAsia="Times New Roman" w:hAnsi="Arial" w:cs="Arial"/>
          <w:b/>
          <w:bCs/>
          <w:color w:val="0000FF"/>
          <w:sz w:val="20"/>
          <w:szCs w:val="20"/>
          <w:lang w:eastAsia="ru-RU"/>
        </w:rPr>
        <w:t xml:space="preserve"> необходимо обратить особое внимание на проблемные зоны К2, К4, К5, К6.</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i/>
          <w:iCs/>
          <w:sz w:val="20"/>
          <w:szCs w:val="20"/>
          <w:lang w:eastAsia="ru-RU"/>
        </w:rPr>
        <w:t>  Комментарий к проблеме (К</w:t>
      </w:r>
      <w:proofErr w:type="gramStart"/>
      <w:r w:rsidRPr="00BA13FB">
        <w:rPr>
          <w:rFonts w:ascii="Times New Roman" w:eastAsia="Times New Roman" w:hAnsi="Times New Roman" w:cs="Times New Roman"/>
          <w:b/>
          <w:bCs/>
          <w:i/>
          <w:iCs/>
          <w:sz w:val="20"/>
          <w:szCs w:val="20"/>
          <w:lang w:eastAsia="ru-RU"/>
        </w:rPr>
        <w:t>2</w:t>
      </w:r>
      <w:proofErr w:type="gramEnd"/>
      <w:r w:rsidRPr="00BA13FB">
        <w:rPr>
          <w:rFonts w:ascii="Times New Roman" w:eastAsia="Times New Roman" w:hAnsi="Times New Roman" w:cs="Times New Roman"/>
          <w:b/>
          <w:bCs/>
          <w:i/>
          <w:iCs/>
          <w:sz w:val="20"/>
          <w:szCs w:val="20"/>
          <w:lang w:eastAsia="ru-RU"/>
        </w:rPr>
        <w:t>)</w:t>
      </w:r>
    </w:p>
    <w:p w:rsidR="00BA13FB" w:rsidRPr="00BA13FB" w:rsidRDefault="00BA13FB" w:rsidP="00BA13FB">
      <w:pPr>
        <w:spacing w:after="0" w:line="240" w:lineRule="auto"/>
        <w:ind w:firstLine="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Что такое комментарий?</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proofErr w:type="gramStart"/>
      <w:r w:rsidRPr="00BA13FB">
        <w:rPr>
          <w:rFonts w:ascii="Wingdings" w:eastAsia="Times New Roman" w:hAnsi="Wingdings" w:cs="Times New Roman"/>
          <w:sz w:val="20"/>
          <w:szCs w:val="20"/>
          <w:lang w:val="en-US"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b/>
          <w:bCs/>
          <w:sz w:val="20"/>
          <w:szCs w:val="20"/>
          <w:lang w:eastAsia="ru-RU"/>
        </w:rPr>
        <w:t>Комментарий к проблеме</w:t>
      </w:r>
      <w:r w:rsidRPr="00BA13FB">
        <w:rPr>
          <w:rFonts w:ascii="Times New Roman" w:eastAsia="Times New Roman" w:hAnsi="Times New Roman" w:cs="Times New Roman"/>
          <w:sz w:val="20"/>
          <w:szCs w:val="20"/>
          <w:lang w:eastAsia="ru-RU"/>
        </w:rPr>
        <w:t xml:space="preserve"> – это рассуждения, пояснительные замечания по поводу проблемы текста, её толкование.</w:t>
      </w:r>
      <w:proofErr w:type="gramEnd"/>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b/>
          <w:bCs/>
          <w:sz w:val="20"/>
          <w:szCs w:val="20"/>
          <w:lang w:eastAsia="ru-RU"/>
        </w:rPr>
        <w:t xml:space="preserve">Комментарий </w:t>
      </w:r>
      <w:r w:rsidRPr="00BA13FB">
        <w:rPr>
          <w:rFonts w:ascii="Times New Roman" w:eastAsia="Times New Roman" w:hAnsi="Times New Roman" w:cs="Times New Roman"/>
          <w:sz w:val="20"/>
          <w:szCs w:val="20"/>
          <w:lang w:eastAsia="ru-RU"/>
        </w:rPr>
        <w:t xml:space="preserve">может содержать характеристику проблемы с точки зрения её актуальности, значимости для определённых кругов населения или для всех нас, причины её возникновения, отнесённости её к определённому типу проблем. </w:t>
      </w:r>
      <w:r w:rsidRPr="00BA13FB">
        <w:rPr>
          <w:rFonts w:ascii="Times New Roman" w:eastAsia="Times New Roman" w:hAnsi="Times New Roman" w:cs="Times New Roman"/>
          <w:b/>
          <w:bCs/>
          <w:sz w:val="20"/>
          <w:szCs w:val="20"/>
          <w:lang w:eastAsia="ru-RU"/>
        </w:rPr>
        <w:t xml:space="preserve">Комментарий </w:t>
      </w:r>
      <w:r w:rsidRPr="00BA13FB">
        <w:rPr>
          <w:rFonts w:ascii="Times New Roman" w:eastAsia="Times New Roman" w:hAnsi="Times New Roman" w:cs="Times New Roman"/>
          <w:sz w:val="20"/>
          <w:szCs w:val="20"/>
          <w:lang w:eastAsia="ru-RU"/>
        </w:rPr>
        <w:t>свидетельствует о степени понимания проблемы, умении видеть те её аспекты, которые наметил автор, следить за ходом авторской мысли.</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ind w:firstLine="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i/>
          <w:iCs/>
          <w:sz w:val="20"/>
          <w:szCs w:val="20"/>
          <w:lang w:eastAsia="ru-RU"/>
        </w:rPr>
        <w:t xml:space="preserve">Критерии оценивания </w:t>
      </w:r>
    </w:p>
    <w:tbl>
      <w:tblPr>
        <w:tblW w:w="9385" w:type="dxa"/>
        <w:jc w:val="center"/>
        <w:tblCellSpacing w:w="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539"/>
        <w:gridCol w:w="7211"/>
        <w:gridCol w:w="1635"/>
      </w:tblGrid>
      <w:tr w:rsidR="00BA13FB" w:rsidRPr="00BA13FB" w:rsidTr="00BA13FB">
        <w:trPr>
          <w:trHeight w:val="375"/>
          <w:tblCellSpacing w:w="0" w:type="dxa"/>
          <w:jc w:val="center"/>
        </w:trPr>
        <w:tc>
          <w:tcPr>
            <w:tcW w:w="539" w:type="dxa"/>
            <w:tcBorders>
              <w:top w:val="single" w:sz="8" w:space="0" w:color="auto"/>
              <w:left w:val="single" w:sz="8" w:space="0" w:color="auto"/>
              <w:bottom w:val="single" w:sz="8" w:space="0" w:color="auto"/>
              <w:right w:val="single" w:sz="8" w:space="0" w:color="auto"/>
            </w:tcBorders>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К</w:t>
            </w:r>
            <w:proofErr w:type="gramStart"/>
            <w:r w:rsidRPr="00BA13FB">
              <w:rPr>
                <w:rFonts w:ascii="Times New Roman" w:eastAsia="Times New Roman" w:hAnsi="Times New Roman" w:cs="Times New Roman"/>
                <w:b/>
                <w:bCs/>
                <w:sz w:val="20"/>
                <w:szCs w:val="20"/>
                <w:lang w:eastAsia="ru-RU"/>
              </w:rPr>
              <w:t>2</w:t>
            </w:r>
            <w:proofErr w:type="gramEnd"/>
          </w:p>
        </w:tc>
        <w:tc>
          <w:tcPr>
            <w:tcW w:w="7211" w:type="dxa"/>
            <w:tcBorders>
              <w:top w:val="single" w:sz="8" w:space="0" w:color="auto"/>
              <w:left w:val="single" w:sz="8" w:space="0" w:color="auto"/>
              <w:bottom w:val="single" w:sz="8" w:space="0" w:color="auto"/>
              <w:right w:val="single" w:sz="8" w:space="0" w:color="auto"/>
            </w:tcBorders>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Комментарий к сформулированной проблеме</w:t>
            </w:r>
          </w:p>
        </w:tc>
        <w:tc>
          <w:tcPr>
            <w:tcW w:w="1635" w:type="dxa"/>
            <w:tcBorders>
              <w:top w:val="single" w:sz="8" w:space="0" w:color="auto"/>
              <w:left w:val="single" w:sz="8" w:space="0" w:color="auto"/>
              <w:bottom w:val="single" w:sz="8" w:space="0" w:color="auto"/>
              <w:right w:val="single" w:sz="8" w:space="0" w:color="auto"/>
            </w:tcBorders>
            <w:hideMark/>
          </w:tcPr>
          <w:p w:rsidR="00BA13FB" w:rsidRPr="00BA13FB" w:rsidRDefault="00BA13FB" w:rsidP="00BA13FB">
            <w:pPr>
              <w:spacing w:after="0" w:line="240" w:lineRule="auto"/>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Баллы</w:t>
            </w:r>
          </w:p>
        </w:tc>
      </w:tr>
      <w:tr w:rsidR="00BA13FB" w:rsidRPr="00BA13FB" w:rsidTr="00BA13FB">
        <w:trPr>
          <w:trHeight w:val="600"/>
          <w:tblCellSpacing w:w="0" w:type="dxa"/>
          <w:jc w:val="center"/>
        </w:trPr>
        <w:tc>
          <w:tcPr>
            <w:tcW w:w="539" w:type="dxa"/>
            <w:vMerge w:val="restart"/>
            <w:tcBorders>
              <w:top w:val="single" w:sz="8" w:space="0" w:color="auto"/>
              <w:left w:val="single" w:sz="8" w:space="0" w:color="auto"/>
              <w:bottom w:val="single" w:sz="8" w:space="0" w:color="auto"/>
              <w:right w:val="single" w:sz="8" w:space="0" w:color="auto"/>
            </w:tcBorders>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tc>
        <w:tc>
          <w:tcPr>
            <w:tcW w:w="7211" w:type="dxa"/>
            <w:tcBorders>
              <w:top w:val="single" w:sz="8" w:space="0" w:color="auto"/>
              <w:left w:val="single" w:sz="8" w:space="0" w:color="auto"/>
              <w:bottom w:val="single" w:sz="8" w:space="0" w:color="auto"/>
              <w:right w:val="single" w:sz="8" w:space="0" w:color="auto"/>
            </w:tcBorders>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Сформулированная проблема прокомментирована. Фактических ошибок, связанных с пониманием исходного текста, в </w:t>
            </w:r>
            <w:r w:rsidRPr="00BA13FB">
              <w:rPr>
                <w:rFonts w:ascii="Times New Roman" w:eastAsia="Times New Roman" w:hAnsi="Times New Roman" w:cs="Times New Roman"/>
                <w:b/>
                <w:bCs/>
                <w:sz w:val="20"/>
                <w:szCs w:val="20"/>
                <w:lang w:eastAsia="ru-RU"/>
              </w:rPr>
              <w:t>К.</w:t>
            </w:r>
            <w:r w:rsidRPr="00BA13FB">
              <w:rPr>
                <w:rFonts w:ascii="Times New Roman" w:eastAsia="Times New Roman" w:hAnsi="Times New Roman" w:cs="Times New Roman"/>
                <w:sz w:val="20"/>
                <w:szCs w:val="20"/>
                <w:lang w:eastAsia="ru-RU"/>
              </w:rPr>
              <w:t xml:space="preserve"> нет.</w:t>
            </w:r>
          </w:p>
        </w:tc>
        <w:tc>
          <w:tcPr>
            <w:tcW w:w="1635" w:type="dxa"/>
            <w:tcBorders>
              <w:top w:val="single" w:sz="8" w:space="0" w:color="auto"/>
              <w:left w:val="single" w:sz="8" w:space="0" w:color="auto"/>
              <w:bottom w:val="single" w:sz="8" w:space="0" w:color="auto"/>
              <w:right w:val="single" w:sz="8" w:space="0" w:color="auto"/>
            </w:tcBorders>
            <w:hideMark/>
          </w:tcPr>
          <w:p w:rsidR="00BA13FB" w:rsidRPr="00BA13FB" w:rsidRDefault="00BA13FB" w:rsidP="00BA13FB">
            <w:pPr>
              <w:spacing w:after="0" w:line="240" w:lineRule="auto"/>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2</w:t>
            </w:r>
          </w:p>
        </w:tc>
      </w:tr>
      <w:tr w:rsidR="00BA13FB" w:rsidRPr="00BA13FB" w:rsidTr="00BA13FB">
        <w:trPr>
          <w:trHeight w:val="799"/>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p>
        </w:tc>
        <w:tc>
          <w:tcPr>
            <w:tcW w:w="7211" w:type="dxa"/>
            <w:tcBorders>
              <w:top w:val="single" w:sz="8" w:space="0" w:color="auto"/>
              <w:left w:val="single" w:sz="8" w:space="0" w:color="auto"/>
              <w:bottom w:val="single" w:sz="8" w:space="0" w:color="auto"/>
              <w:right w:val="single" w:sz="8" w:space="0" w:color="auto"/>
            </w:tcBorders>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Сформулированная проблема прокомментирована, </w:t>
            </w:r>
            <w:r w:rsidRPr="00BA13FB">
              <w:rPr>
                <w:rFonts w:ascii="Times New Roman" w:eastAsia="Times New Roman" w:hAnsi="Times New Roman" w:cs="Times New Roman"/>
                <w:b/>
                <w:bCs/>
                <w:sz w:val="20"/>
                <w:szCs w:val="20"/>
                <w:lang w:eastAsia="ru-RU"/>
              </w:rPr>
              <w:t>но</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допущено </w:t>
            </w:r>
            <w:r w:rsidRPr="00BA13FB">
              <w:rPr>
                <w:rFonts w:ascii="Times New Roman" w:eastAsia="Times New Roman" w:hAnsi="Times New Roman" w:cs="Times New Roman"/>
                <w:b/>
                <w:bCs/>
                <w:sz w:val="20"/>
                <w:szCs w:val="20"/>
                <w:lang w:eastAsia="ru-RU"/>
              </w:rPr>
              <w:t>не более 1 фактической ошибки</w:t>
            </w:r>
            <w:r w:rsidRPr="00BA13FB">
              <w:rPr>
                <w:rFonts w:ascii="Times New Roman" w:eastAsia="Times New Roman" w:hAnsi="Times New Roman" w:cs="Times New Roman"/>
                <w:sz w:val="20"/>
                <w:szCs w:val="20"/>
                <w:lang w:eastAsia="ru-RU"/>
              </w:rPr>
              <w:t xml:space="preserve"> в комментариях, связанной с пониманием исходного текста.</w:t>
            </w:r>
          </w:p>
        </w:tc>
        <w:tc>
          <w:tcPr>
            <w:tcW w:w="1635" w:type="dxa"/>
            <w:tcBorders>
              <w:top w:val="single" w:sz="8" w:space="0" w:color="auto"/>
              <w:left w:val="single" w:sz="8" w:space="0" w:color="auto"/>
              <w:bottom w:val="single" w:sz="8" w:space="0" w:color="auto"/>
              <w:right w:val="single" w:sz="8" w:space="0" w:color="auto"/>
            </w:tcBorders>
            <w:hideMark/>
          </w:tcPr>
          <w:p w:rsidR="00BA13FB" w:rsidRPr="00BA13FB" w:rsidRDefault="00BA13FB" w:rsidP="00BA13FB">
            <w:pPr>
              <w:spacing w:after="0" w:line="240" w:lineRule="auto"/>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1</w:t>
            </w:r>
          </w:p>
        </w:tc>
      </w:tr>
      <w:tr w:rsidR="00BA13FB" w:rsidRPr="00BA13FB" w:rsidTr="00BA13FB">
        <w:trPr>
          <w:trHeight w:val="1965"/>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p>
        </w:tc>
        <w:tc>
          <w:tcPr>
            <w:tcW w:w="7211" w:type="dxa"/>
            <w:tcBorders>
              <w:top w:val="single" w:sz="8" w:space="0" w:color="auto"/>
              <w:left w:val="single" w:sz="8" w:space="0" w:color="auto"/>
              <w:bottom w:val="single" w:sz="8" w:space="0" w:color="auto"/>
              <w:right w:val="single" w:sz="8" w:space="0" w:color="auto"/>
            </w:tcBorders>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Сформулированная проблема прокомментирована,</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или</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допущено </w:t>
            </w:r>
            <w:r w:rsidRPr="00BA13FB">
              <w:rPr>
                <w:rFonts w:ascii="Times New Roman" w:eastAsia="Times New Roman" w:hAnsi="Times New Roman" w:cs="Times New Roman"/>
                <w:b/>
                <w:bCs/>
                <w:sz w:val="20"/>
                <w:szCs w:val="20"/>
                <w:lang w:eastAsia="ru-RU"/>
              </w:rPr>
              <w:t> более 1 фактической ошибки</w:t>
            </w:r>
            <w:r w:rsidRPr="00BA13FB">
              <w:rPr>
                <w:rFonts w:ascii="Times New Roman" w:eastAsia="Times New Roman" w:hAnsi="Times New Roman" w:cs="Times New Roman"/>
                <w:sz w:val="20"/>
                <w:szCs w:val="20"/>
                <w:lang w:eastAsia="ru-RU"/>
              </w:rPr>
              <w:t xml:space="preserve"> в комментариях, связанной с пониманием исходного текста,</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или</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в качестве </w:t>
            </w:r>
            <w:r w:rsidRPr="00BA13FB">
              <w:rPr>
                <w:rFonts w:ascii="Times New Roman" w:eastAsia="Times New Roman" w:hAnsi="Times New Roman" w:cs="Times New Roman"/>
                <w:b/>
                <w:bCs/>
                <w:sz w:val="20"/>
                <w:szCs w:val="20"/>
                <w:lang w:eastAsia="ru-RU"/>
              </w:rPr>
              <w:t>К.</w:t>
            </w:r>
            <w:r w:rsidRPr="00BA13FB">
              <w:rPr>
                <w:rFonts w:ascii="Times New Roman" w:eastAsia="Times New Roman" w:hAnsi="Times New Roman" w:cs="Times New Roman"/>
                <w:sz w:val="20"/>
                <w:szCs w:val="20"/>
                <w:lang w:eastAsia="ru-RU"/>
              </w:rPr>
              <w:t xml:space="preserve"> дан простой пересказ текста или его фрагмента,</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или</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цитируется большой фрагмент исходного текста.</w:t>
            </w:r>
          </w:p>
        </w:tc>
        <w:tc>
          <w:tcPr>
            <w:tcW w:w="1635" w:type="dxa"/>
            <w:tcBorders>
              <w:top w:val="single" w:sz="8" w:space="0" w:color="auto"/>
              <w:left w:val="single" w:sz="8" w:space="0" w:color="auto"/>
              <w:bottom w:val="single" w:sz="8" w:space="0" w:color="auto"/>
              <w:right w:val="single" w:sz="8" w:space="0" w:color="auto"/>
            </w:tcBorders>
            <w:hideMark/>
          </w:tcPr>
          <w:p w:rsidR="00BA13FB" w:rsidRPr="00BA13FB" w:rsidRDefault="00BA13FB" w:rsidP="00BA13FB">
            <w:pPr>
              <w:spacing w:after="0" w:line="240" w:lineRule="auto"/>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0</w:t>
            </w:r>
          </w:p>
        </w:tc>
      </w:tr>
    </w:tbl>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ind w:firstLine="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Определим </w:t>
      </w:r>
      <w:r w:rsidRPr="00BA13FB">
        <w:rPr>
          <w:rFonts w:ascii="Times New Roman" w:eastAsia="Times New Roman" w:hAnsi="Times New Roman" w:cs="Times New Roman"/>
          <w:b/>
          <w:bCs/>
          <w:sz w:val="20"/>
          <w:szCs w:val="20"/>
          <w:lang w:eastAsia="ru-RU"/>
        </w:rPr>
        <w:t>задачи</w:t>
      </w:r>
      <w:r w:rsidRPr="00BA13FB">
        <w:rPr>
          <w:rFonts w:ascii="Times New Roman" w:eastAsia="Times New Roman" w:hAnsi="Times New Roman" w:cs="Times New Roman"/>
          <w:sz w:val="20"/>
          <w:szCs w:val="20"/>
          <w:lang w:eastAsia="ru-RU"/>
        </w:rPr>
        <w:t xml:space="preserve"> комментария к проблеме и поразмышляем над некоторыми </w:t>
      </w:r>
      <w:r w:rsidRPr="00BA13FB">
        <w:rPr>
          <w:rFonts w:ascii="Times New Roman" w:eastAsia="Times New Roman" w:hAnsi="Times New Roman" w:cs="Times New Roman"/>
          <w:b/>
          <w:bCs/>
          <w:sz w:val="20"/>
          <w:szCs w:val="20"/>
          <w:lang w:eastAsia="ru-RU"/>
        </w:rPr>
        <w:t xml:space="preserve">вопросами, </w:t>
      </w:r>
      <w:r w:rsidRPr="00BA13FB">
        <w:rPr>
          <w:rFonts w:ascii="Times New Roman" w:eastAsia="Times New Roman" w:hAnsi="Times New Roman" w:cs="Times New Roman"/>
          <w:sz w:val="20"/>
          <w:szCs w:val="20"/>
          <w:lang w:eastAsia="ru-RU"/>
        </w:rPr>
        <w:t xml:space="preserve">связанными с прочитанным текстом:               </w:t>
      </w:r>
    </w:p>
    <w:p w:rsidR="00BA13FB" w:rsidRPr="00BA13FB" w:rsidRDefault="00BA13FB" w:rsidP="00BA13FB">
      <w:pPr>
        <w:spacing w:after="0" w:line="240" w:lineRule="auto"/>
        <w:ind w:firstLine="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Вопросы комментария</w:t>
      </w:r>
    </w:p>
    <w:p w:rsidR="00BA13FB" w:rsidRPr="00BA13FB" w:rsidRDefault="00BA13FB" w:rsidP="00BA13FB">
      <w:pPr>
        <w:spacing w:after="0" w:line="240" w:lineRule="auto"/>
        <w:ind w:left="1080" w:hanging="360"/>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b/>
          <w:bCs/>
          <w:i/>
          <w:iCs/>
          <w:sz w:val="20"/>
          <w:szCs w:val="20"/>
          <w:lang w:eastAsia="ru-RU"/>
        </w:rPr>
        <w:t>Кому адресован текст</w:t>
      </w:r>
      <w:r w:rsidRPr="00BA13FB">
        <w:rPr>
          <w:rFonts w:ascii="Times New Roman" w:eastAsia="Times New Roman" w:hAnsi="Times New Roman" w:cs="Times New Roman"/>
          <w:sz w:val="20"/>
          <w:szCs w:val="20"/>
          <w:lang w:eastAsia="ru-RU"/>
        </w:rPr>
        <w:t xml:space="preserve"> (узким специалистам или широкой публике, молодежи или людям среднего возраста, интеллектуалам или всем, кто интересуется этой проблемой)? </w:t>
      </w:r>
    </w:p>
    <w:p w:rsidR="00BA13FB" w:rsidRPr="00BA13FB" w:rsidRDefault="00BA13FB" w:rsidP="00BA13FB">
      <w:pPr>
        <w:spacing w:after="0" w:line="240" w:lineRule="auto"/>
        <w:ind w:left="1080" w:hanging="360"/>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b/>
          <w:bCs/>
          <w:i/>
          <w:iCs/>
          <w:sz w:val="20"/>
          <w:szCs w:val="20"/>
          <w:lang w:eastAsia="ru-RU"/>
        </w:rPr>
        <w:t xml:space="preserve">Почему автор выбрал именно эту проблему?  </w:t>
      </w:r>
      <w:r w:rsidRPr="00BA13FB">
        <w:rPr>
          <w:rFonts w:ascii="Times New Roman" w:eastAsia="Times New Roman" w:hAnsi="Times New Roman" w:cs="Times New Roman"/>
          <w:i/>
          <w:iCs/>
          <w:sz w:val="20"/>
          <w:szCs w:val="20"/>
          <w:lang w:eastAsia="ru-RU"/>
        </w:rPr>
        <w:t>( Почему она  вызывает такой  интерес?)</w:t>
      </w:r>
      <w:r w:rsidRPr="00BA13FB">
        <w:rPr>
          <w:rFonts w:ascii="Times New Roman" w:eastAsia="Times New Roman" w:hAnsi="Times New Roman" w:cs="Times New Roman"/>
          <w:sz w:val="20"/>
          <w:szCs w:val="20"/>
          <w:lang w:eastAsia="ru-RU"/>
        </w:rPr>
        <w:t xml:space="preserve"> </w:t>
      </w:r>
    </w:p>
    <w:p w:rsidR="00BA13FB" w:rsidRPr="00BA13FB" w:rsidRDefault="00BA13FB" w:rsidP="00BA13FB">
      <w:pPr>
        <w:spacing w:after="0" w:line="240" w:lineRule="auto"/>
        <w:ind w:left="1080" w:hanging="360"/>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i/>
          <w:iCs/>
          <w:sz w:val="20"/>
          <w:szCs w:val="20"/>
          <w:lang w:eastAsia="ru-RU"/>
        </w:rPr>
        <w:t xml:space="preserve">К какому </w:t>
      </w:r>
      <w:r w:rsidRPr="00BA13FB">
        <w:rPr>
          <w:rFonts w:ascii="Times New Roman" w:eastAsia="Times New Roman" w:hAnsi="Times New Roman" w:cs="Times New Roman"/>
          <w:b/>
          <w:bCs/>
          <w:i/>
          <w:iCs/>
          <w:sz w:val="20"/>
          <w:szCs w:val="20"/>
          <w:lang w:eastAsia="ru-RU"/>
        </w:rPr>
        <w:t>типу</w:t>
      </w:r>
      <w:r w:rsidRPr="00BA13FB">
        <w:rPr>
          <w:rFonts w:ascii="Times New Roman" w:eastAsia="Times New Roman" w:hAnsi="Times New Roman" w:cs="Times New Roman"/>
          <w:i/>
          <w:iCs/>
          <w:sz w:val="20"/>
          <w:szCs w:val="20"/>
          <w:lang w:eastAsia="ru-RU"/>
        </w:rPr>
        <w:t xml:space="preserve"> более широких проблем относится данная проблема? </w:t>
      </w:r>
      <w:r w:rsidRPr="00BA13FB">
        <w:rPr>
          <w:rFonts w:ascii="Times New Roman" w:eastAsia="Times New Roman" w:hAnsi="Times New Roman" w:cs="Times New Roman"/>
          <w:b/>
          <w:bCs/>
          <w:i/>
          <w:iCs/>
          <w:sz w:val="20"/>
          <w:szCs w:val="20"/>
          <w:lang w:eastAsia="ru-RU"/>
        </w:rPr>
        <w:t>Какие аспекты</w:t>
      </w:r>
      <w:r w:rsidRPr="00BA13FB">
        <w:rPr>
          <w:rFonts w:ascii="Times New Roman" w:eastAsia="Times New Roman" w:hAnsi="Times New Roman" w:cs="Times New Roman"/>
          <w:i/>
          <w:iCs/>
          <w:sz w:val="20"/>
          <w:szCs w:val="20"/>
          <w:lang w:eastAsia="ru-RU"/>
        </w:rPr>
        <w:t xml:space="preserve"> можно в ней выделить?</w:t>
      </w:r>
    </w:p>
    <w:p w:rsidR="00BA13FB" w:rsidRPr="00BA13FB" w:rsidRDefault="00BA13FB" w:rsidP="00BA13FB">
      <w:pPr>
        <w:spacing w:after="0" w:line="240" w:lineRule="auto"/>
        <w:ind w:left="1080" w:hanging="360"/>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i/>
          <w:iCs/>
          <w:sz w:val="20"/>
          <w:szCs w:val="20"/>
          <w:lang w:eastAsia="ru-RU"/>
        </w:rPr>
        <w:t xml:space="preserve">Насколько </w:t>
      </w:r>
      <w:r w:rsidRPr="00BA13FB">
        <w:rPr>
          <w:rFonts w:ascii="Times New Roman" w:eastAsia="Times New Roman" w:hAnsi="Times New Roman" w:cs="Times New Roman"/>
          <w:b/>
          <w:bCs/>
          <w:i/>
          <w:iCs/>
          <w:sz w:val="20"/>
          <w:szCs w:val="20"/>
          <w:lang w:eastAsia="ru-RU"/>
        </w:rPr>
        <w:t>актуальна</w:t>
      </w:r>
      <w:r w:rsidRPr="00BA13FB">
        <w:rPr>
          <w:rFonts w:ascii="Times New Roman" w:eastAsia="Times New Roman" w:hAnsi="Times New Roman" w:cs="Times New Roman"/>
          <w:i/>
          <w:iCs/>
          <w:sz w:val="20"/>
          <w:szCs w:val="20"/>
          <w:lang w:eastAsia="ru-RU"/>
        </w:rPr>
        <w:t xml:space="preserve"> поднимаемая проблема</w:t>
      </w:r>
      <w:r w:rsidRPr="00BA13FB">
        <w:rPr>
          <w:rFonts w:ascii="Times New Roman" w:eastAsia="Times New Roman" w:hAnsi="Times New Roman" w:cs="Times New Roman"/>
          <w:sz w:val="20"/>
          <w:szCs w:val="20"/>
          <w:lang w:eastAsia="ru-RU"/>
        </w:rPr>
        <w:t xml:space="preserve"> и </w:t>
      </w:r>
      <w:r w:rsidRPr="00BA13FB">
        <w:rPr>
          <w:rFonts w:ascii="Times New Roman" w:eastAsia="Times New Roman" w:hAnsi="Times New Roman" w:cs="Times New Roman"/>
          <w:i/>
          <w:iCs/>
          <w:sz w:val="20"/>
          <w:szCs w:val="20"/>
          <w:lang w:eastAsia="ru-RU"/>
        </w:rPr>
        <w:t xml:space="preserve">в чем её актуальность? </w:t>
      </w:r>
    </w:p>
    <w:p w:rsidR="00BA13FB" w:rsidRPr="00BA13FB" w:rsidRDefault="00BA13FB" w:rsidP="00BA13FB">
      <w:pPr>
        <w:spacing w:after="0" w:line="240" w:lineRule="auto"/>
        <w:ind w:left="1080" w:hanging="360"/>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b/>
          <w:bCs/>
          <w:i/>
          <w:iCs/>
          <w:sz w:val="20"/>
          <w:szCs w:val="20"/>
          <w:lang w:eastAsia="ru-RU"/>
        </w:rPr>
        <w:t>Как автор текста подходит к решению</w:t>
      </w:r>
      <w:r w:rsidRPr="00BA13FB">
        <w:rPr>
          <w:rFonts w:ascii="Times New Roman" w:eastAsia="Times New Roman" w:hAnsi="Times New Roman" w:cs="Times New Roman"/>
          <w:i/>
          <w:iCs/>
          <w:sz w:val="20"/>
          <w:szCs w:val="20"/>
          <w:lang w:eastAsia="ru-RU"/>
        </w:rPr>
        <w:t xml:space="preserve"> этой проблемы? </w:t>
      </w:r>
    </w:p>
    <w:p w:rsidR="00BA13FB" w:rsidRPr="00BA13FB" w:rsidRDefault="00BA13FB" w:rsidP="00BA13FB">
      <w:pPr>
        <w:spacing w:after="0" w:line="240" w:lineRule="auto"/>
        <w:ind w:left="1080" w:hanging="360"/>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lastRenderedPageBreak/>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i/>
          <w:iCs/>
          <w:sz w:val="20"/>
          <w:szCs w:val="20"/>
          <w:lang w:eastAsia="ru-RU"/>
        </w:rPr>
        <w:t xml:space="preserve">На каком </w:t>
      </w:r>
      <w:r w:rsidRPr="00BA13FB">
        <w:rPr>
          <w:rFonts w:ascii="Times New Roman" w:eastAsia="Times New Roman" w:hAnsi="Times New Roman" w:cs="Times New Roman"/>
          <w:b/>
          <w:bCs/>
          <w:i/>
          <w:iCs/>
          <w:sz w:val="20"/>
          <w:szCs w:val="20"/>
          <w:lang w:eastAsia="ru-RU"/>
        </w:rPr>
        <w:t>жизненном или литературном</w:t>
      </w:r>
      <w:r w:rsidRPr="00BA13FB">
        <w:rPr>
          <w:rFonts w:ascii="Times New Roman" w:eastAsia="Times New Roman" w:hAnsi="Times New Roman" w:cs="Times New Roman"/>
          <w:i/>
          <w:iCs/>
          <w:sz w:val="20"/>
          <w:szCs w:val="20"/>
          <w:lang w:eastAsia="ru-RU"/>
        </w:rPr>
        <w:t xml:space="preserve"> материале строится текст? </w:t>
      </w:r>
    </w:p>
    <w:p w:rsidR="00BA13FB" w:rsidRPr="00BA13FB" w:rsidRDefault="00BA13FB" w:rsidP="00BA13FB">
      <w:pPr>
        <w:spacing w:after="0" w:line="240" w:lineRule="auto"/>
        <w:ind w:left="1080" w:hanging="360"/>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b/>
          <w:bCs/>
          <w:i/>
          <w:iCs/>
          <w:sz w:val="20"/>
          <w:szCs w:val="20"/>
          <w:lang w:eastAsia="ru-RU"/>
        </w:rPr>
        <w:t>Типична ли ситуация</w:t>
      </w:r>
      <w:r w:rsidRPr="00BA13FB">
        <w:rPr>
          <w:rFonts w:ascii="Times New Roman" w:eastAsia="Times New Roman" w:hAnsi="Times New Roman" w:cs="Times New Roman"/>
          <w:i/>
          <w:iCs/>
          <w:sz w:val="20"/>
          <w:szCs w:val="20"/>
          <w:lang w:eastAsia="ru-RU"/>
        </w:rPr>
        <w:t xml:space="preserve">, изображенная автором? </w:t>
      </w:r>
    </w:p>
    <w:p w:rsidR="00BA13FB" w:rsidRPr="00BA13FB" w:rsidRDefault="00BA13FB" w:rsidP="00BA13FB">
      <w:pPr>
        <w:spacing w:after="0" w:line="240" w:lineRule="auto"/>
        <w:ind w:left="1080" w:hanging="360"/>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b/>
          <w:bCs/>
          <w:i/>
          <w:iCs/>
          <w:sz w:val="20"/>
          <w:szCs w:val="20"/>
          <w:lang w:eastAsia="ru-RU"/>
        </w:rPr>
        <w:t xml:space="preserve">Почему </w:t>
      </w:r>
      <w:r w:rsidRPr="00BA13FB">
        <w:rPr>
          <w:rFonts w:ascii="Times New Roman" w:eastAsia="Times New Roman" w:hAnsi="Times New Roman" w:cs="Times New Roman"/>
          <w:i/>
          <w:iCs/>
          <w:sz w:val="20"/>
          <w:szCs w:val="20"/>
          <w:lang w:eastAsia="ru-RU"/>
        </w:rPr>
        <w:t xml:space="preserve">автора </w:t>
      </w:r>
      <w:r w:rsidRPr="00BA13FB">
        <w:rPr>
          <w:rFonts w:ascii="Times New Roman" w:eastAsia="Times New Roman" w:hAnsi="Times New Roman" w:cs="Times New Roman"/>
          <w:b/>
          <w:bCs/>
          <w:i/>
          <w:iCs/>
          <w:sz w:val="20"/>
          <w:szCs w:val="20"/>
          <w:lang w:eastAsia="ru-RU"/>
        </w:rPr>
        <w:t xml:space="preserve">привлекла </w:t>
      </w:r>
      <w:r w:rsidRPr="00BA13FB">
        <w:rPr>
          <w:rFonts w:ascii="Times New Roman" w:eastAsia="Times New Roman" w:hAnsi="Times New Roman" w:cs="Times New Roman"/>
          <w:i/>
          <w:iCs/>
          <w:sz w:val="20"/>
          <w:szCs w:val="20"/>
          <w:lang w:eastAsia="ru-RU"/>
        </w:rPr>
        <w:t xml:space="preserve">данная проблема? </w:t>
      </w:r>
    </w:p>
    <w:p w:rsidR="00BA13FB" w:rsidRPr="00BA13FB" w:rsidRDefault="00BA13FB" w:rsidP="00BA13FB">
      <w:pPr>
        <w:spacing w:after="0" w:line="240" w:lineRule="auto"/>
        <w:ind w:left="1080" w:hanging="360"/>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i/>
          <w:iCs/>
          <w:sz w:val="20"/>
          <w:szCs w:val="20"/>
          <w:lang w:eastAsia="ru-RU"/>
        </w:rPr>
        <w:t xml:space="preserve">На какие </w:t>
      </w:r>
      <w:r w:rsidRPr="00BA13FB">
        <w:rPr>
          <w:rFonts w:ascii="Times New Roman" w:eastAsia="Times New Roman" w:hAnsi="Times New Roman" w:cs="Times New Roman"/>
          <w:b/>
          <w:bCs/>
          <w:i/>
          <w:iCs/>
          <w:sz w:val="20"/>
          <w:szCs w:val="20"/>
          <w:lang w:eastAsia="ru-RU"/>
        </w:rPr>
        <w:t>факты, детали</w:t>
      </w:r>
      <w:r w:rsidRPr="00BA13FB">
        <w:rPr>
          <w:rFonts w:ascii="Times New Roman" w:eastAsia="Times New Roman" w:hAnsi="Times New Roman" w:cs="Times New Roman"/>
          <w:i/>
          <w:iCs/>
          <w:sz w:val="20"/>
          <w:szCs w:val="20"/>
          <w:lang w:eastAsia="ru-RU"/>
        </w:rPr>
        <w:t xml:space="preserve"> он обращает внимание? Почему? </w:t>
      </w:r>
    </w:p>
    <w:p w:rsidR="00BA13FB" w:rsidRPr="00BA13FB" w:rsidRDefault="00BA13FB" w:rsidP="00BA13FB">
      <w:pPr>
        <w:spacing w:after="0" w:line="240" w:lineRule="auto"/>
        <w:ind w:left="1080" w:hanging="360"/>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b/>
          <w:bCs/>
          <w:i/>
          <w:iCs/>
          <w:sz w:val="20"/>
          <w:szCs w:val="20"/>
          <w:lang w:eastAsia="ru-RU"/>
        </w:rPr>
        <w:t xml:space="preserve">Какое </w:t>
      </w:r>
      <w:r w:rsidRPr="00BA13FB">
        <w:rPr>
          <w:rFonts w:ascii="Times New Roman" w:eastAsia="Times New Roman" w:hAnsi="Times New Roman" w:cs="Times New Roman"/>
          <w:i/>
          <w:iCs/>
          <w:sz w:val="20"/>
          <w:szCs w:val="20"/>
          <w:lang w:eastAsia="ru-RU"/>
        </w:rPr>
        <w:t>это производит</w:t>
      </w:r>
      <w:r w:rsidRPr="00BA13FB">
        <w:rPr>
          <w:rFonts w:ascii="Times New Roman" w:eastAsia="Times New Roman" w:hAnsi="Times New Roman" w:cs="Times New Roman"/>
          <w:b/>
          <w:bCs/>
          <w:i/>
          <w:iCs/>
          <w:sz w:val="20"/>
          <w:szCs w:val="20"/>
          <w:lang w:eastAsia="ru-RU"/>
        </w:rPr>
        <w:t xml:space="preserve"> впечатление</w:t>
      </w:r>
      <w:r w:rsidRPr="00BA13FB">
        <w:rPr>
          <w:rFonts w:ascii="Times New Roman" w:eastAsia="Times New Roman" w:hAnsi="Times New Roman" w:cs="Times New Roman"/>
          <w:i/>
          <w:iCs/>
          <w:sz w:val="20"/>
          <w:szCs w:val="20"/>
          <w:lang w:eastAsia="ru-RU"/>
        </w:rPr>
        <w:t xml:space="preserve"> на читателя?</w:t>
      </w:r>
      <w:r w:rsidRPr="00BA13FB">
        <w:rPr>
          <w:rFonts w:ascii="Times New Roman" w:eastAsia="Times New Roman" w:hAnsi="Times New Roman" w:cs="Times New Roman"/>
          <w:sz w:val="20"/>
          <w:szCs w:val="20"/>
          <w:lang w:eastAsia="ru-RU"/>
        </w:rPr>
        <w:t xml:space="preserve"> </w:t>
      </w:r>
    </w:p>
    <w:p w:rsidR="00BA13FB" w:rsidRPr="00BA13FB" w:rsidRDefault="00BA13FB" w:rsidP="00BA13FB">
      <w:pPr>
        <w:spacing w:after="0" w:line="240" w:lineRule="auto"/>
        <w:ind w:left="1080" w:hanging="360"/>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b/>
          <w:bCs/>
          <w:i/>
          <w:iCs/>
          <w:sz w:val="20"/>
          <w:szCs w:val="20"/>
          <w:lang w:eastAsia="ru-RU"/>
        </w:rPr>
        <w:t>С каким настроением пишет автор? (</w:t>
      </w:r>
      <w:r w:rsidRPr="00BA13FB">
        <w:rPr>
          <w:rFonts w:ascii="Times New Roman" w:eastAsia="Times New Roman" w:hAnsi="Times New Roman" w:cs="Times New Roman"/>
          <w:i/>
          <w:iCs/>
          <w:sz w:val="20"/>
          <w:szCs w:val="20"/>
          <w:lang w:eastAsia="ru-RU"/>
        </w:rPr>
        <w:t>грустная ирония, сарказм, печаль, грусть, радость и т. п.)</w:t>
      </w:r>
      <w:r w:rsidRPr="00BA13FB">
        <w:rPr>
          <w:rFonts w:ascii="Times New Roman" w:eastAsia="Times New Roman" w:hAnsi="Times New Roman" w:cs="Times New Roman"/>
          <w:b/>
          <w:bCs/>
          <w:i/>
          <w:iCs/>
          <w:sz w:val="20"/>
          <w:szCs w:val="20"/>
          <w:lang w:eastAsia="ru-RU"/>
        </w:rPr>
        <w:t xml:space="preserve"> </w:t>
      </w:r>
    </w:p>
    <w:p w:rsidR="00BA13FB" w:rsidRPr="00BA13FB" w:rsidRDefault="00BA13FB" w:rsidP="00BA13FB">
      <w:pPr>
        <w:spacing w:after="0" w:line="240" w:lineRule="auto"/>
        <w:ind w:left="1080" w:hanging="360"/>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b/>
          <w:bCs/>
          <w:i/>
          <w:iCs/>
          <w:sz w:val="20"/>
          <w:szCs w:val="20"/>
          <w:lang w:eastAsia="ru-RU"/>
        </w:rPr>
        <w:t xml:space="preserve">В чем это проявляется? </w:t>
      </w:r>
      <w:r w:rsidRPr="00BA13FB">
        <w:rPr>
          <w:rFonts w:ascii="Times New Roman" w:eastAsia="Times New Roman" w:hAnsi="Times New Roman" w:cs="Times New Roman"/>
          <w:i/>
          <w:iCs/>
          <w:sz w:val="20"/>
          <w:szCs w:val="20"/>
          <w:lang w:eastAsia="ru-RU"/>
        </w:rPr>
        <w:t xml:space="preserve">(желательно основываться на выборе писателем (или публицистом) конкретных слов, деталей). </w:t>
      </w:r>
    </w:p>
    <w:p w:rsidR="00BA13FB" w:rsidRPr="00BA13FB" w:rsidRDefault="00BA13FB" w:rsidP="00BA13FB">
      <w:pPr>
        <w:spacing w:after="0" w:line="240" w:lineRule="auto"/>
        <w:ind w:left="1080" w:hanging="360"/>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b/>
          <w:bCs/>
          <w:i/>
          <w:iCs/>
          <w:sz w:val="20"/>
          <w:szCs w:val="20"/>
          <w:lang w:eastAsia="ru-RU"/>
        </w:rPr>
        <w:t xml:space="preserve">Если есть слова в необычном словоупотреблении </w:t>
      </w:r>
      <w:r w:rsidRPr="00BA13FB">
        <w:rPr>
          <w:rFonts w:ascii="Times New Roman" w:eastAsia="Times New Roman" w:hAnsi="Times New Roman" w:cs="Times New Roman"/>
          <w:sz w:val="20"/>
          <w:szCs w:val="20"/>
          <w:lang w:eastAsia="ru-RU"/>
        </w:rPr>
        <w:t>(метафоры, эпитеты),</w:t>
      </w:r>
      <w:r w:rsidRPr="00BA13FB">
        <w:rPr>
          <w:rFonts w:ascii="Times New Roman" w:eastAsia="Times New Roman" w:hAnsi="Times New Roman" w:cs="Times New Roman"/>
          <w:b/>
          <w:bCs/>
          <w:i/>
          <w:iCs/>
          <w:sz w:val="20"/>
          <w:szCs w:val="20"/>
          <w:lang w:eastAsia="ru-RU"/>
        </w:rPr>
        <w:t xml:space="preserve"> </w:t>
      </w:r>
      <w:r w:rsidRPr="00BA13FB">
        <w:rPr>
          <w:rFonts w:ascii="Times New Roman" w:eastAsia="Times New Roman" w:hAnsi="Times New Roman" w:cs="Times New Roman"/>
          <w:i/>
          <w:iCs/>
          <w:sz w:val="20"/>
          <w:szCs w:val="20"/>
          <w:lang w:eastAsia="ru-RU"/>
        </w:rPr>
        <w:t xml:space="preserve">которые остановили ваше внимание, и вы понимаете, что именно благодаря их выбору автору удалось донести до читателя свою мысль, неплохо обратить на них внимание. </w:t>
      </w:r>
    </w:p>
    <w:p w:rsidR="00BA13FB" w:rsidRPr="00BA13FB" w:rsidRDefault="00BA13FB" w:rsidP="00BA13FB">
      <w:pPr>
        <w:spacing w:after="0" w:line="240" w:lineRule="auto"/>
        <w:ind w:left="1080" w:hanging="360"/>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b/>
          <w:bCs/>
          <w:i/>
          <w:iCs/>
          <w:sz w:val="20"/>
          <w:szCs w:val="20"/>
          <w:lang w:eastAsia="ru-RU"/>
        </w:rPr>
        <w:t xml:space="preserve">Какие факты </w:t>
      </w:r>
      <w:r w:rsidRPr="00BA13FB">
        <w:rPr>
          <w:rFonts w:ascii="Times New Roman" w:eastAsia="Times New Roman" w:hAnsi="Times New Roman" w:cs="Times New Roman"/>
          <w:i/>
          <w:iCs/>
          <w:sz w:val="20"/>
          <w:szCs w:val="20"/>
          <w:lang w:eastAsia="ru-RU"/>
        </w:rPr>
        <w:t>приводит автор, исследуя данную проблему?</w:t>
      </w:r>
      <w:r w:rsidRPr="00BA13FB">
        <w:rPr>
          <w:rFonts w:ascii="Times New Roman" w:eastAsia="Times New Roman" w:hAnsi="Times New Roman" w:cs="Times New Roman"/>
          <w:b/>
          <w:bCs/>
          <w:i/>
          <w:iCs/>
          <w:sz w:val="20"/>
          <w:szCs w:val="20"/>
          <w:lang w:eastAsia="ru-RU"/>
        </w:rPr>
        <w:t xml:space="preserve"> </w:t>
      </w:r>
      <w:r w:rsidRPr="00BA13FB">
        <w:rPr>
          <w:rFonts w:ascii="Times New Roman" w:eastAsia="Times New Roman" w:hAnsi="Times New Roman" w:cs="Times New Roman"/>
          <w:i/>
          <w:iCs/>
          <w:sz w:val="20"/>
          <w:szCs w:val="20"/>
          <w:lang w:eastAsia="ru-RU"/>
        </w:rPr>
        <w:t>Что</w:t>
      </w:r>
      <w:r w:rsidRPr="00BA13FB">
        <w:rPr>
          <w:rFonts w:ascii="Times New Roman" w:eastAsia="Times New Roman" w:hAnsi="Times New Roman" w:cs="Times New Roman"/>
          <w:b/>
          <w:bCs/>
          <w:i/>
          <w:iCs/>
          <w:sz w:val="20"/>
          <w:szCs w:val="20"/>
          <w:lang w:eastAsia="ru-RU"/>
        </w:rPr>
        <w:t xml:space="preserve"> особо подчеркивает? </w:t>
      </w:r>
      <w:r w:rsidRPr="00BA13FB">
        <w:rPr>
          <w:rFonts w:ascii="Times New Roman" w:eastAsia="Times New Roman" w:hAnsi="Times New Roman" w:cs="Times New Roman"/>
          <w:i/>
          <w:iCs/>
          <w:sz w:val="20"/>
          <w:szCs w:val="20"/>
          <w:lang w:eastAsia="ru-RU"/>
        </w:rPr>
        <w:t>Убедительны ли</w:t>
      </w:r>
      <w:r w:rsidRPr="00BA13FB">
        <w:rPr>
          <w:rFonts w:ascii="Times New Roman" w:eastAsia="Times New Roman" w:hAnsi="Times New Roman" w:cs="Times New Roman"/>
          <w:b/>
          <w:bCs/>
          <w:i/>
          <w:iCs/>
          <w:sz w:val="20"/>
          <w:szCs w:val="20"/>
          <w:lang w:eastAsia="ru-RU"/>
        </w:rPr>
        <w:t xml:space="preserve"> его доводы?</w:t>
      </w:r>
    </w:p>
    <w:p w:rsidR="00BA13FB" w:rsidRPr="00BA13FB" w:rsidRDefault="00BA13FB" w:rsidP="00BA13FB">
      <w:pPr>
        <w:spacing w:after="0" w:line="240" w:lineRule="auto"/>
        <w:ind w:left="1080" w:hanging="360"/>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i/>
          <w:iCs/>
          <w:sz w:val="20"/>
          <w:szCs w:val="20"/>
          <w:lang w:eastAsia="ru-RU"/>
        </w:rPr>
        <w:t xml:space="preserve">В чём </w:t>
      </w:r>
      <w:r w:rsidRPr="00BA13FB">
        <w:rPr>
          <w:rFonts w:ascii="Times New Roman" w:eastAsia="Times New Roman" w:hAnsi="Times New Roman" w:cs="Times New Roman"/>
          <w:b/>
          <w:bCs/>
          <w:i/>
          <w:iCs/>
          <w:sz w:val="20"/>
          <w:szCs w:val="20"/>
          <w:lang w:eastAsia="ru-RU"/>
        </w:rPr>
        <w:t>новизна авторского взгляда</w:t>
      </w:r>
      <w:r w:rsidRPr="00BA13FB">
        <w:rPr>
          <w:rFonts w:ascii="Times New Roman" w:eastAsia="Times New Roman" w:hAnsi="Times New Roman" w:cs="Times New Roman"/>
          <w:i/>
          <w:iCs/>
          <w:sz w:val="20"/>
          <w:szCs w:val="20"/>
          <w:lang w:eastAsia="ru-RU"/>
        </w:rPr>
        <w:t xml:space="preserve"> на эту проблему?</w:t>
      </w:r>
    </w:p>
    <w:p w:rsidR="00BA13FB" w:rsidRPr="00BA13FB" w:rsidRDefault="00BA13FB" w:rsidP="00BA13FB">
      <w:pPr>
        <w:spacing w:after="0" w:line="240" w:lineRule="auto"/>
        <w:ind w:left="1080" w:hanging="360"/>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i/>
          <w:iCs/>
          <w:sz w:val="20"/>
          <w:szCs w:val="20"/>
          <w:lang w:eastAsia="ru-RU"/>
        </w:rPr>
        <w:t xml:space="preserve">К каким </w:t>
      </w:r>
      <w:r w:rsidRPr="00BA13FB">
        <w:rPr>
          <w:rFonts w:ascii="Times New Roman" w:eastAsia="Times New Roman" w:hAnsi="Times New Roman" w:cs="Times New Roman"/>
          <w:b/>
          <w:bCs/>
          <w:i/>
          <w:iCs/>
          <w:sz w:val="20"/>
          <w:szCs w:val="20"/>
          <w:lang w:eastAsia="ru-RU"/>
        </w:rPr>
        <w:t>выводам</w:t>
      </w:r>
      <w:r w:rsidRPr="00BA13FB">
        <w:rPr>
          <w:rFonts w:ascii="Times New Roman" w:eastAsia="Times New Roman" w:hAnsi="Times New Roman" w:cs="Times New Roman"/>
          <w:i/>
          <w:iCs/>
          <w:sz w:val="20"/>
          <w:szCs w:val="20"/>
          <w:lang w:eastAsia="ru-RU"/>
        </w:rPr>
        <w:t xml:space="preserve"> он подводит читателя? Над чем</w:t>
      </w:r>
      <w:r w:rsidRPr="00BA13FB">
        <w:rPr>
          <w:rFonts w:ascii="Times New Roman" w:eastAsia="Times New Roman" w:hAnsi="Times New Roman" w:cs="Times New Roman"/>
          <w:b/>
          <w:bCs/>
          <w:i/>
          <w:iCs/>
          <w:sz w:val="20"/>
          <w:szCs w:val="20"/>
          <w:lang w:eastAsia="ru-RU"/>
        </w:rPr>
        <w:t xml:space="preserve"> заставляет задуматься?</w:t>
      </w:r>
    </w:p>
    <w:p w:rsidR="00BA13FB" w:rsidRPr="00BA13FB" w:rsidRDefault="00BA13FB" w:rsidP="00BA13FB">
      <w:pPr>
        <w:spacing w:after="0" w:line="240" w:lineRule="auto"/>
        <w:ind w:firstLine="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Полезные советы</w:t>
      </w:r>
    </w:p>
    <w:p w:rsidR="00BA13FB" w:rsidRPr="00BA13FB" w:rsidRDefault="00BA13FB" w:rsidP="00BA13FB">
      <w:pPr>
        <w:spacing w:after="0" w:line="240" w:lineRule="auto"/>
        <w:ind w:left="1260" w:hanging="360"/>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 xml:space="preserve">Просмотрите, </w:t>
      </w:r>
      <w:r w:rsidRPr="00BA13FB">
        <w:rPr>
          <w:rFonts w:ascii="Times New Roman" w:eastAsia="Times New Roman" w:hAnsi="Times New Roman" w:cs="Times New Roman"/>
          <w:b/>
          <w:bCs/>
          <w:i/>
          <w:iCs/>
          <w:sz w:val="20"/>
          <w:szCs w:val="20"/>
          <w:lang w:eastAsia="ru-RU"/>
        </w:rPr>
        <w:t>как вы прокомментировали проблему.</w:t>
      </w:r>
      <w:r w:rsidRPr="00BA13FB">
        <w:rPr>
          <w:rFonts w:ascii="Times New Roman" w:eastAsia="Times New Roman" w:hAnsi="Times New Roman" w:cs="Times New Roman"/>
          <w:sz w:val="20"/>
          <w:szCs w:val="20"/>
          <w:lang w:eastAsia="ru-RU"/>
        </w:rPr>
        <w:t xml:space="preserve"> Важно заявить и прокомментировать </w:t>
      </w:r>
      <w:r w:rsidRPr="00BA13FB">
        <w:rPr>
          <w:rFonts w:ascii="Times New Roman" w:eastAsia="Times New Roman" w:hAnsi="Times New Roman" w:cs="Times New Roman"/>
          <w:b/>
          <w:bCs/>
          <w:i/>
          <w:iCs/>
          <w:sz w:val="20"/>
          <w:szCs w:val="20"/>
          <w:lang w:eastAsia="ru-RU"/>
        </w:rPr>
        <w:t>одну и ту же проблему</w:t>
      </w:r>
      <w:r w:rsidRPr="00BA13FB">
        <w:rPr>
          <w:rFonts w:ascii="Times New Roman" w:eastAsia="Times New Roman" w:hAnsi="Times New Roman" w:cs="Times New Roman"/>
          <w:sz w:val="20"/>
          <w:szCs w:val="20"/>
          <w:lang w:eastAsia="ru-RU"/>
        </w:rPr>
        <w:t xml:space="preserve">, а не разные – автор в тексте может поднимать несколько проблем, вам важно говорить только об одной! </w:t>
      </w:r>
    </w:p>
    <w:p w:rsidR="00BA13FB" w:rsidRPr="00BA13FB" w:rsidRDefault="00BA13FB" w:rsidP="00BA13FB">
      <w:pPr>
        <w:spacing w:after="0" w:line="240" w:lineRule="auto"/>
        <w:ind w:firstLine="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В комментарии не должно быть</w:t>
      </w:r>
      <w:r w:rsidRPr="00BA13FB">
        <w:rPr>
          <w:rFonts w:ascii="Times New Roman" w:eastAsia="Times New Roman" w:hAnsi="Times New Roman" w:cs="Times New Roman"/>
          <w:sz w:val="20"/>
          <w:szCs w:val="20"/>
          <w:lang w:eastAsia="ru-RU"/>
        </w:rPr>
        <w:t>:</w:t>
      </w:r>
    </w:p>
    <w:p w:rsidR="00BA13FB" w:rsidRPr="00BA13FB" w:rsidRDefault="00BA13FB" w:rsidP="00BA13FB">
      <w:pPr>
        <w:spacing w:after="0" w:line="240" w:lineRule="auto"/>
        <w:ind w:left="1080" w:hanging="360"/>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пересказа исходного текста или любой его части;</w:t>
      </w:r>
    </w:p>
    <w:p w:rsidR="00BA13FB" w:rsidRPr="00BA13FB" w:rsidRDefault="00BA13FB" w:rsidP="00BA13FB">
      <w:pPr>
        <w:spacing w:after="0" w:line="240" w:lineRule="auto"/>
        <w:ind w:left="1080" w:hanging="360"/>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рассуждений по поводу всех проблем текста;</w:t>
      </w:r>
    </w:p>
    <w:p w:rsidR="00BA13FB" w:rsidRPr="00BA13FB" w:rsidRDefault="00BA13FB" w:rsidP="00BA13FB">
      <w:pPr>
        <w:spacing w:after="0" w:line="240" w:lineRule="auto"/>
        <w:ind w:left="1080" w:hanging="360"/>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комментариев о действиях героев текста;</w:t>
      </w:r>
    </w:p>
    <w:p w:rsidR="00BA13FB" w:rsidRPr="00BA13FB" w:rsidRDefault="00BA13FB" w:rsidP="00BA13FB">
      <w:pPr>
        <w:spacing w:after="0" w:line="240" w:lineRule="auto"/>
        <w:ind w:left="1080" w:hanging="360"/>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общих рассуждений о тексте: нужно прокомментировать одну из проблем!</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ind w:firstLine="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Не допускать</w:t>
      </w:r>
      <w:r w:rsidRPr="00BA13FB">
        <w:rPr>
          <w:rFonts w:ascii="Times New Roman" w:eastAsia="Times New Roman" w:hAnsi="Times New Roman" w:cs="Times New Roman"/>
          <w:sz w:val="20"/>
          <w:szCs w:val="20"/>
          <w:lang w:eastAsia="ru-RU"/>
        </w:rPr>
        <w:t xml:space="preserve"> в </w:t>
      </w:r>
      <w:proofErr w:type="gramStart"/>
      <w:r w:rsidRPr="00BA13FB">
        <w:rPr>
          <w:rFonts w:ascii="Times New Roman" w:eastAsia="Times New Roman" w:hAnsi="Times New Roman" w:cs="Times New Roman"/>
          <w:sz w:val="20"/>
          <w:szCs w:val="20"/>
          <w:lang w:eastAsia="ru-RU"/>
        </w:rPr>
        <w:t>комментариях</w:t>
      </w:r>
      <w:proofErr w:type="gramEnd"/>
      <w:r w:rsidRPr="00BA13FB">
        <w:rPr>
          <w:rFonts w:ascii="Times New Roman" w:eastAsia="Times New Roman" w:hAnsi="Times New Roman" w:cs="Times New Roman"/>
          <w:sz w:val="20"/>
          <w:szCs w:val="20"/>
          <w:lang w:eastAsia="ru-RU"/>
        </w:rPr>
        <w:t xml:space="preserve"> фактических ошибок, связанных с пониманием исходного текста.</w:t>
      </w:r>
    </w:p>
    <w:p w:rsidR="00BA13FB" w:rsidRPr="00BA13FB" w:rsidRDefault="00BA13FB" w:rsidP="00BA13FB">
      <w:pPr>
        <w:spacing w:after="0" w:line="240" w:lineRule="auto"/>
        <w:ind w:left="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 xml:space="preserve">Задачи комментария: </w:t>
      </w:r>
      <w:r w:rsidRPr="00BA13FB">
        <w:rPr>
          <w:rFonts w:ascii="Times New Roman" w:eastAsia="Times New Roman" w:hAnsi="Times New Roman" w:cs="Times New Roman"/>
          <w:b/>
          <w:bCs/>
          <w:i/>
          <w:iCs/>
          <w:sz w:val="20"/>
          <w:szCs w:val="20"/>
          <w:lang w:eastAsia="ru-RU"/>
        </w:rPr>
        <w:t> </w:t>
      </w:r>
      <w:r w:rsidRPr="00BA13FB">
        <w:rPr>
          <w:rFonts w:ascii="Times New Roman" w:eastAsia="Times New Roman" w:hAnsi="Times New Roman" w:cs="Times New Roman"/>
          <w:i/>
          <w:iCs/>
          <w:sz w:val="20"/>
          <w:szCs w:val="20"/>
          <w:lang w:eastAsia="ru-RU"/>
        </w:rPr>
        <w:t>растолковать проблему, разъяснить, охарактеризовать её, сказав об отношении общества к ней, её отнесённости к определённому типу проблем, её актуальности, новизне; объяснить интерес автора к проблеме, ход его мыслей.</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i/>
          <w:iCs/>
          <w:sz w:val="20"/>
          <w:szCs w:val="20"/>
          <w:lang w:eastAsia="ru-RU"/>
        </w:rPr>
        <w:t> </w:t>
      </w:r>
    </w:p>
    <w:p w:rsidR="00BA13FB" w:rsidRPr="00BA13FB" w:rsidRDefault="00BA13FB" w:rsidP="00BA13FB">
      <w:pPr>
        <w:spacing w:after="0" w:line="240" w:lineRule="auto"/>
        <w:ind w:left="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Объём: 8 – 12 предложений</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Типы проблем</w:t>
      </w:r>
    </w:p>
    <w:tbl>
      <w:tblPr>
        <w:tblW w:w="7410" w:type="dxa"/>
        <w:jc w:val="center"/>
        <w:tblCellSpacing w:w="0" w:type="dxa"/>
        <w:tblCellMar>
          <w:left w:w="0" w:type="dxa"/>
          <w:right w:w="0" w:type="dxa"/>
        </w:tblCellMar>
        <w:tblLook w:val="04A0"/>
      </w:tblPr>
      <w:tblGrid>
        <w:gridCol w:w="3608"/>
        <w:gridCol w:w="3802"/>
      </w:tblGrid>
      <w:tr w:rsidR="00BA13FB" w:rsidRPr="00BA13FB" w:rsidTr="00BA13FB">
        <w:trPr>
          <w:trHeight w:val="391"/>
          <w:tblCellSpacing w:w="0" w:type="dxa"/>
          <w:jc w:val="center"/>
        </w:trPr>
        <w:tc>
          <w:tcPr>
            <w:tcW w:w="3615" w:type="dxa"/>
            <w:tcBorders>
              <w:top w:val="single" w:sz="12" w:space="0" w:color="000000"/>
              <w:left w:val="single" w:sz="12" w:space="0" w:color="000000"/>
              <w:bottom w:val="single" w:sz="8" w:space="0" w:color="000000"/>
              <w:right w:val="single" w:sz="8" w:space="0" w:color="000000"/>
            </w:tcBorders>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Категория  (тип) проблемы</w:t>
            </w:r>
          </w:p>
        </w:tc>
        <w:tc>
          <w:tcPr>
            <w:tcW w:w="3810" w:type="dxa"/>
            <w:tcBorders>
              <w:top w:val="single" w:sz="12" w:space="0" w:color="000000"/>
              <w:left w:val="single" w:sz="8" w:space="0" w:color="000000"/>
              <w:bottom w:val="single" w:sz="8" w:space="0" w:color="000000"/>
              <w:right w:val="single" w:sz="12" w:space="0" w:color="000000"/>
            </w:tcBorders>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Значимость проблемы</w:t>
            </w:r>
          </w:p>
        </w:tc>
      </w:tr>
      <w:tr w:rsidR="00BA13FB" w:rsidRPr="00BA13FB" w:rsidTr="00BA13FB">
        <w:trPr>
          <w:trHeight w:val="2834"/>
          <w:tblCellSpacing w:w="0" w:type="dxa"/>
          <w:jc w:val="center"/>
        </w:trPr>
        <w:tc>
          <w:tcPr>
            <w:tcW w:w="3615" w:type="dxa"/>
            <w:tcBorders>
              <w:top w:val="single" w:sz="8" w:space="0" w:color="000000"/>
              <w:left w:val="single" w:sz="12" w:space="0" w:color="000000"/>
              <w:bottom w:val="single" w:sz="12" w:space="0" w:color="000000"/>
              <w:right w:val="single" w:sz="8" w:space="0" w:color="000000"/>
            </w:tcBorders>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экономическая</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социальная</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общественно-политическая</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философская</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экологическая</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нравственная</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эстетическая</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культурная</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морально-этическая</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психологическая</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идеологическая</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межнациональная</w:t>
            </w:r>
          </w:p>
        </w:tc>
        <w:tc>
          <w:tcPr>
            <w:tcW w:w="3810" w:type="dxa"/>
            <w:tcBorders>
              <w:top w:val="single" w:sz="8" w:space="0" w:color="000000"/>
              <w:left w:val="single" w:sz="8" w:space="0" w:color="000000"/>
              <w:bottom w:val="single" w:sz="12" w:space="0" w:color="000000"/>
              <w:right w:val="single" w:sz="12" w:space="0" w:color="000000"/>
            </w:tcBorders>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общественно значимая</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злободневная, актуальная</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животрепещущая, жизненная</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острая, жгучая, спорная</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важная, насущная</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основная, главная,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сложная, глубокая</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неразрешимая</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первоочередная, неотложная</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мучительная, наболевшая</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серьёзная и т. д.</w:t>
            </w:r>
          </w:p>
        </w:tc>
      </w:tr>
    </w:tbl>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4"/>
          <w:szCs w:val="24"/>
          <w:lang w:eastAsia="ru-RU"/>
        </w:rPr>
        <w:t> </w:t>
      </w:r>
    </w:p>
    <w:p w:rsidR="00BA13FB" w:rsidRPr="00BA13FB" w:rsidRDefault="00BA13FB" w:rsidP="00BA13FB">
      <w:pPr>
        <w:spacing w:after="0" w:line="240" w:lineRule="auto"/>
        <w:ind w:firstLine="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Вариант 1.</w:t>
      </w:r>
      <w:r w:rsidRPr="00BA13FB">
        <w:rPr>
          <w:rFonts w:ascii="Times New Roman" w:eastAsia="Times New Roman" w:hAnsi="Times New Roman" w:cs="Times New Roman"/>
          <w:sz w:val="20"/>
          <w:szCs w:val="20"/>
          <w:lang w:eastAsia="ru-RU"/>
        </w:rPr>
        <w:t xml:space="preserve"> В данном тексте автор обращается ко всем людям Земли, желая подчеркнуть важность, серьёзность существующей проблемы. Действительно, вряд ли можно найти  такого человека, который бы ни разу не задумывался о том, к каким последствиям может привести бездумное отношение человека к окружающей среде. Не могут не волновать вопросы экологии и публициста С. Курия – человека и гражданина, совестливого и неравнодушного писателя.</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Вариант 2.</w:t>
      </w:r>
      <w:r w:rsidRPr="00BA13FB">
        <w:rPr>
          <w:rFonts w:ascii="Times New Roman" w:eastAsia="Times New Roman" w:hAnsi="Times New Roman" w:cs="Times New Roman"/>
          <w:sz w:val="20"/>
          <w:szCs w:val="20"/>
          <w:lang w:eastAsia="ru-RU"/>
        </w:rPr>
        <w:t xml:space="preserve"> Эта нравственная проблема не может оставить нас равнодушными, потому что нравственность – одна из наиболее важных составляющих жизни общества. И хотя Гоголь неотчётливо рисует место действия («положим, например, канцелярия, не здесь, а в тридесятом царстве…»), мы понимаем, что речь идёт о повсеместном распространении этого явления у нас на Руси.</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Вариант 3.</w:t>
      </w:r>
      <w:r w:rsidRPr="00BA13FB">
        <w:rPr>
          <w:rFonts w:ascii="Times New Roman" w:eastAsia="Times New Roman" w:hAnsi="Times New Roman" w:cs="Times New Roman"/>
          <w:sz w:val="20"/>
          <w:szCs w:val="20"/>
          <w:lang w:eastAsia="ru-RU"/>
        </w:rPr>
        <w:t xml:space="preserve"> Вопрос, поднятый автором, беспокоит человечество на протяжении тысячелетий. Эта проблема не утрачивает актуальности в любом обществе. Как должны вести себя взрослые люди, родители, чтобы помочь подростку найти себя в этом мире, чтобы он чувствовал себя  «…персоной, причём не избалованной, а именно ценимой по достоинству. Очень важно, чтобы ребёнок доверял людям, </w:t>
      </w:r>
      <w:r w:rsidRPr="00BA13FB">
        <w:rPr>
          <w:rFonts w:ascii="Times New Roman" w:eastAsia="Times New Roman" w:hAnsi="Times New Roman" w:cs="Times New Roman"/>
          <w:sz w:val="20"/>
          <w:szCs w:val="20"/>
          <w:lang w:eastAsia="ru-RU"/>
        </w:rPr>
        <w:lastRenderedPageBreak/>
        <w:t>окружающим его, ощущал себя значимой частью общества, в котором он живёт. От этого в дальнейшем зависит его будущее, его мировоззрение, его система ценностей!</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Вариант 4.</w:t>
      </w:r>
      <w:r w:rsidRPr="00BA13FB">
        <w:rPr>
          <w:rFonts w:ascii="Times New Roman" w:eastAsia="Times New Roman" w:hAnsi="Times New Roman" w:cs="Times New Roman"/>
          <w:sz w:val="20"/>
          <w:szCs w:val="20"/>
          <w:lang w:eastAsia="ru-RU"/>
        </w:rPr>
        <w:t xml:space="preserve"> С первых строк текста автор вовлекает читателей в беседу. Словно приглашая к разговору, обращается к нам, предлагая «понаблюдать за своими товарищами во время дискуссии, полемики, спора или диспута». Публицистический стиль текста Л. Павловой рассчитан, скорее всего, на молодых читателей, поэтому окрашенное иронией описание поведения невоспитанных спорщиков помогает с лёгкостью определить, как не следует вести себя во время спора. </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Автор избирает оригинальный способ подачи своей мысли и отношения к поставленной проблеме: она использует фразеологизмы, которые придают тексту эмоциональность и образность («как на войне», «наголову разбить противника»,). Благодаря </w:t>
      </w:r>
      <w:proofErr w:type="gramStart"/>
      <w:r w:rsidRPr="00BA13FB">
        <w:rPr>
          <w:rFonts w:ascii="Times New Roman" w:eastAsia="Times New Roman" w:hAnsi="Times New Roman" w:cs="Times New Roman"/>
          <w:sz w:val="20"/>
          <w:szCs w:val="20"/>
          <w:lang w:eastAsia="ru-RU"/>
        </w:rPr>
        <w:t>им</w:t>
      </w:r>
      <w:proofErr w:type="gramEnd"/>
      <w:r w:rsidRPr="00BA13FB">
        <w:rPr>
          <w:rFonts w:ascii="Times New Roman" w:eastAsia="Times New Roman" w:hAnsi="Times New Roman" w:cs="Times New Roman"/>
          <w:sz w:val="20"/>
          <w:szCs w:val="20"/>
          <w:lang w:eastAsia="ru-RU"/>
        </w:rPr>
        <w:t xml:space="preserve"> невольно возникает сравнение: спор представляется развернувшимися военными действиями. </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Данный текст во многом помогает нам осознать зависимость победы в споре от собственного умения вести дискуссию. </w:t>
      </w:r>
    </w:p>
    <w:p w:rsidR="00BA13FB" w:rsidRPr="00BA13FB" w:rsidRDefault="00BA13FB" w:rsidP="00BA13FB">
      <w:p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Список литературы</w:t>
      </w:r>
    </w:p>
    <w:p w:rsidR="00BA13FB" w:rsidRPr="00BA13FB" w:rsidRDefault="00BA13FB" w:rsidP="00BA13FB">
      <w:pPr>
        <w:spacing w:after="0" w:line="240" w:lineRule="auto"/>
        <w:ind w:left="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1.Егораева Г.Т. Русский язык. ЕГЭ. Часть 3 (С). Методические рекомендации по выполнению задания. – М.: «Экзамен», 2009.</w:t>
      </w:r>
    </w:p>
    <w:p w:rsidR="00BA13FB" w:rsidRPr="00BA13FB" w:rsidRDefault="00BA13FB" w:rsidP="00BA13FB">
      <w:pPr>
        <w:spacing w:after="0" w:line="240" w:lineRule="auto"/>
        <w:ind w:left="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2.Капинос В.И., </w:t>
      </w:r>
      <w:proofErr w:type="spellStart"/>
      <w:r w:rsidRPr="00BA13FB">
        <w:rPr>
          <w:rFonts w:ascii="Times New Roman" w:eastAsia="Times New Roman" w:hAnsi="Times New Roman" w:cs="Times New Roman"/>
          <w:sz w:val="20"/>
          <w:szCs w:val="20"/>
          <w:lang w:eastAsia="ru-RU"/>
        </w:rPr>
        <w:t>Пучкова</w:t>
      </w:r>
      <w:proofErr w:type="spellEnd"/>
      <w:r w:rsidRPr="00BA13FB">
        <w:rPr>
          <w:rFonts w:ascii="Times New Roman" w:eastAsia="Times New Roman" w:hAnsi="Times New Roman" w:cs="Times New Roman"/>
          <w:sz w:val="20"/>
          <w:szCs w:val="20"/>
          <w:lang w:eastAsia="ru-RU"/>
        </w:rPr>
        <w:t xml:space="preserve"> Л.И., </w:t>
      </w:r>
      <w:proofErr w:type="spellStart"/>
      <w:r w:rsidRPr="00BA13FB">
        <w:rPr>
          <w:rFonts w:ascii="Times New Roman" w:eastAsia="Times New Roman" w:hAnsi="Times New Roman" w:cs="Times New Roman"/>
          <w:sz w:val="20"/>
          <w:szCs w:val="20"/>
          <w:lang w:eastAsia="ru-RU"/>
        </w:rPr>
        <w:t>Цыбулько</w:t>
      </w:r>
      <w:proofErr w:type="spellEnd"/>
      <w:r w:rsidRPr="00BA13FB">
        <w:rPr>
          <w:rFonts w:ascii="Times New Roman" w:eastAsia="Times New Roman" w:hAnsi="Times New Roman" w:cs="Times New Roman"/>
          <w:sz w:val="20"/>
          <w:szCs w:val="20"/>
          <w:lang w:eastAsia="ru-RU"/>
        </w:rPr>
        <w:t xml:space="preserve"> И.П. ЕГЭ 2010. Русский язык. Универсальные материалы для подготовки учащихся/ ФИПИ – М.: Интеллект-Центр, 2010.</w:t>
      </w:r>
    </w:p>
    <w:p w:rsidR="00BA13FB" w:rsidRPr="00BA13FB" w:rsidRDefault="00BA13FB" w:rsidP="00BA13FB">
      <w:pPr>
        <w:spacing w:after="0" w:line="240" w:lineRule="auto"/>
        <w:ind w:left="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3.Маслов В.В., Щепа В.А., </w:t>
      </w:r>
      <w:proofErr w:type="spellStart"/>
      <w:r w:rsidRPr="00BA13FB">
        <w:rPr>
          <w:rFonts w:ascii="Times New Roman" w:eastAsia="Times New Roman" w:hAnsi="Times New Roman" w:cs="Times New Roman"/>
          <w:sz w:val="20"/>
          <w:szCs w:val="20"/>
          <w:lang w:eastAsia="ru-RU"/>
        </w:rPr>
        <w:t>Бондарцова</w:t>
      </w:r>
      <w:proofErr w:type="spellEnd"/>
      <w:r w:rsidRPr="00BA13FB">
        <w:rPr>
          <w:rFonts w:ascii="Times New Roman" w:eastAsia="Times New Roman" w:hAnsi="Times New Roman" w:cs="Times New Roman"/>
          <w:sz w:val="20"/>
          <w:szCs w:val="20"/>
          <w:lang w:eastAsia="ru-RU"/>
        </w:rPr>
        <w:t xml:space="preserve"> Ю.Л. Варианты </w:t>
      </w:r>
      <w:proofErr w:type="spellStart"/>
      <w:r w:rsidRPr="00BA13FB">
        <w:rPr>
          <w:rFonts w:ascii="Times New Roman" w:eastAsia="Times New Roman" w:hAnsi="Times New Roman" w:cs="Times New Roman"/>
          <w:sz w:val="20"/>
          <w:szCs w:val="20"/>
          <w:lang w:eastAsia="ru-RU"/>
        </w:rPr>
        <w:t>КИМов</w:t>
      </w:r>
      <w:proofErr w:type="spellEnd"/>
      <w:r w:rsidRPr="00BA13FB">
        <w:rPr>
          <w:rFonts w:ascii="Times New Roman" w:eastAsia="Times New Roman" w:hAnsi="Times New Roman" w:cs="Times New Roman"/>
          <w:sz w:val="20"/>
          <w:szCs w:val="20"/>
          <w:lang w:eastAsia="ru-RU"/>
        </w:rPr>
        <w:t>. Выполнение заданий части С. ЕГЭ по русскому языку.- Самара: ГОУ СИПКРО, 2008.</w:t>
      </w:r>
    </w:p>
    <w:p w:rsidR="00BA13FB" w:rsidRPr="00BA13FB" w:rsidRDefault="00BA13FB" w:rsidP="00BA13FB">
      <w:pPr>
        <w:spacing w:after="0" w:line="240" w:lineRule="auto"/>
        <w:ind w:left="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4. 3.Маслов В.В., Щепа В.А. ЕГЭ – 2009. Тренировочные варианты экзаменационных работ. Выполнение задания части «С». - Самара: ГОУ СИПКРО, 2009.</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i/>
          <w:iCs/>
          <w:sz w:val="20"/>
          <w:szCs w:val="20"/>
          <w:lang w:eastAsia="ru-RU"/>
        </w:rPr>
        <w:t>Приведение аргументов в сочинении-рассуждени</w:t>
      </w:r>
      <w:proofErr w:type="gramStart"/>
      <w:r w:rsidRPr="00BA13FB">
        <w:rPr>
          <w:rFonts w:ascii="Times New Roman" w:eastAsia="Times New Roman" w:hAnsi="Times New Roman" w:cs="Times New Roman"/>
          <w:b/>
          <w:bCs/>
          <w:i/>
          <w:iCs/>
          <w:sz w:val="20"/>
          <w:szCs w:val="20"/>
          <w:lang w:eastAsia="ru-RU"/>
        </w:rPr>
        <w:t>и(</w:t>
      </w:r>
      <w:proofErr w:type="gramEnd"/>
      <w:r w:rsidRPr="00BA13FB">
        <w:rPr>
          <w:rFonts w:ascii="Times New Roman" w:eastAsia="Times New Roman" w:hAnsi="Times New Roman" w:cs="Times New Roman"/>
          <w:b/>
          <w:bCs/>
          <w:i/>
          <w:iCs/>
          <w:sz w:val="20"/>
          <w:szCs w:val="20"/>
          <w:lang w:eastAsia="ru-RU"/>
        </w:rPr>
        <w:t>К4)</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4"/>
          <w:szCs w:val="24"/>
          <w:lang w:eastAsia="ru-RU"/>
        </w:rPr>
        <w:t> </w:t>
      </w:r>
    </w:p>
    <w:p w:rsidR="00BA13FB" w:rsidRPr="00BA13FB" w:rsidRDefault="00BA13FB" w:rsidP="00BA13FB">
      <w:pPr>
        <w:spacing w:after="0" w:line="240" w:lineRule="auto"/>
        <w:jc w:val="right"/>
        <w:rPr>
          <w:rFonts w:ascii="Times New Roman" w:eastAsia="Times New Roman" w:hAnsi="Times New Roman" w:cs="Times New Roman"/>
          <w:sz w:val="24"/>
          <w:szCs w:val="24"/>
          <w:lang w:eastAsia="ru-RU"/>
        </w:rPr>
      </w:pPr>
      <w:r w:rsidRPr="00BA13FB">
        <w:rPr>
          <w:rFonts w:ascii="Times New Roman" w:eastAsia="Times New Roman" w:hAnsi="Times New Roman" w:cs="Times New Roman"/>
          <w:i/>
          <w:iCs/>
          <w:sz w:val="20"/>
          <w:szCs w:val="20"/>
          <w:lang w:eastAsia="ru-RU"/>
        </w:rPr>
        <w:t xml:space="preserve">Всё наше достоинство заключено в мысли. Не пространство и не время, </w:t>
      </w:r>
    </w:p>
    <w:p w:rsidR="00BA13FB" w:rsidRPr="00BA13FB" w:rsidRDefault="00BA13FB" w:rsidP="00BA13FB">
      <w:pPr>
        <w:spacing w:after="0" w:line="240" w:lineRule="auto"/>
        <w:jc w:val="right"/>
        <w:rPr>
          <w:rFonts w:ascii="Times New Roman" w:eastAsia="Times New Roman" w:hAnsi="Times New Roman" w:cs="Times New Roman"/>
          <w:sz w:val="24"/>
          <w:szCs w:val="24"/>
          <w:lang w:eastAsia="ru-RU"/>
        </w:rPr>
      </w:pPr>
      <w:r w:rsidRPr="00BA13FB">
        <w:rPr>
          <w:rFonts w:ascii="Times New Roman" w:eastAsia="Times New Roman" w:hAnsi="Times New Roman" w:cs="Times New Roman"/>
          <w:i/>
          <w:iCs/>
          <w:sz w:val="20"/>
          <w:szCs w:val="20"/>
          <w:lang w:eastAsia="ru-RU"/>
        </w:rPr>
        <w:t xml:space="preserve">которых мы не можем заполнить, возвышают нас, а именно она, </w:t>
      </w:r>
    </w:p>
    <w:p w:rsidR="00BA13FB" w:rsidRPr="00BA13FB" w:rsidRDefault="00BA13FB" w:rsidP="00BA13FB">
      <w:pPr>
        <w:spacing w:after="0" w:line="240" w:lineRule="auto"/>
        <w:jc w:val="right"/>
        <w:rPr>
          <w:rFonts w:ascii="Times New Roman" w:eastAsia="Times New Roman" w:hAnsi="Times New Roman" w:cs="Times New Roman"/>
          <w:sz w:val="24"/>
          <w:szCs w:val="24"/>
          <w:lang w:eastAsia="ru-RU"/>
        </w:rPr>
      </w:pPr>
      <w:r w:rsidRPr="00BA13FB">
        <w:rPr>
          <w:rFonts w:ascii="Times New Roman" w:eastAsia="Times New Roman" w:hAnsi="Times New Roman" w:cs="Times New Roman"/>
          <w:i/>
          <w:iCs/>
          <w:sz w:val="20"/>
          <w:szCs w:val="20"/>
          <w:lang w:eastAsia="ru-RU"/>
        </w:rPr>
        <w:t xml:space="preserve">наша мысль. Будем же учиться </w:t>
      </w:r>
      <w:proofErr w:type="gramStart"/>
      <w:r w:rsidRPr="00BA13FB">
        <w:rPr>
          <w:rFonts w:ascii="Times New Roman" w:eastAsia="Times New Roman" w:hAnsi="Times New Roman" w:cs="Times New Roman"/>
          <w:i/>
          <w:iCs/>
          <w:sz w:val="20"/>
          <w:szCs w:val="20"/>
          <w:lang w:eastAsia="ru-RU"/>
        </w:rPr>
        <w:t>хорошо</w:t>
      </w:r>
      <w:proofErr w:type="gramEnd"/>
      <w:r w:rsidRPr="00BA13FB">
        <w:rPr>
          <w:rFonts w:ascii="Times New Roman" w:eastAsia="Times New Roman" w:hAnsi="Times New Roman" w:cs="Times New Roman"/>
          <w:i/>
          <w:iCs/>
          <w:sz w:val="20"/>
          <w:szCs w:val="20"/>
          <w:lang w:eastAsia="ru-RU"/>
        </w:rPr>
        <w:t xml:space="preserve"> мыслить.</w:t>
      </w:r>
    </w:p>
    <w:p w:rsidR="00BA13FB" w:rsidRPr="00BA13FB" w:rsidRDefault="00BA13FB" w:rsidP="00BA13FB">
      <w:pPr>
        <w:spacing w:after="0" w:line="240" w:lineRule="auto"/>
        <w:jc w:val="right"/>
        <w:rPr>
          <w:rFonts w:ascii="Times New Roman" w:eastAsia="Times New Roman" w:hAnsi="Times New Roman" w:cs="Times New Roman"/>
          <w:sz w:val="24"/>
          <w:szCs w:val="24"/>
          <w:lang w:eastAsia="ru-RU"/>
        </w:rPr>
      </w:pPr>
      <w:r w:rsidRPr="00BA13FB">
        <w:rPr>
          <w:rFonts w:ascii="Times New Roman" w:eastAsia="Times New Roman" w:hAnsi="Times New Roman" w:cs="Times New Roman"/>
          <w:i/>
          <w:iCs/>
          <w:sz w:val="20"/>
          <w:szCs w:val="20"/>
          <w:lang w:eastAsia="ru-RU"/>
        </w:rPr>
        <w:t>Б. Паскаль</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Трудности приведения аргументов</w:t>
      </w:r>
    </w:p>
    <w:p w:rsidR="00BA13FB" w:rsidRPr="00BA13FB" w:rsidRDefault="00BA13FB" w:rsidP="00BA13FB">
      <w:pPr>
        <w:spacing w:after="0" w:line="240" w:lineRule="auto"/>
        <w:ind w:left="720" w:hanging="360"/>
        <w:jc w:val="both"/>
        <w:rPr>
          <w:rFonts w:ascii="Times New Roman" w:eastAsia="Times New Roman" w:hAnsi="Times New Roman" w:cs="Times New Roman"/>
          <w:sz w:val="24"/>
          <w:szCs w:val="24"/>
          <w:lang w:eastAsia="ru-RU"/>
        </w:rPr>
      </w:pPr>
      <w:r w:rsidRPr="00BA13FB">
        <w:rPr>
          <w:rFonts w:ascii="Arial" w:eastAsia="Times New Roman" w:hAnsi="Arial" w:cs="Arial"/>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Гражданская и нравственная незрелость выпускников</w:t>
      </w:r>
    </w:p>
    <w:p w:rsidR="00BA13FB" w:rsidRPr="00BA13FB" w:rsidRDefault="00BA13FB" w:rsidP="00BA13FB">
      <w:pPr>
        <w:spacing w:after="0" w:line="240" w:lineRule="auto"/>
        <w:ind w:left="720" w:hanging="360"/>
        <w:jc w:val="both"/>
        <w:rPr>
          <w:rFonts w:ascii="Times New Roman" w:eastAsia="Times New Roman" w:hAnsi="Times New Roman" w:cs="Times New Roman"/>
          <w:sz w:val="24"/>
          <w:szCs w:val="24"/>
          <w:lang w:eastAsia="ru-RU"/>
        </w:rPr>
      </w:pPr>
      <w:r w:rsidRPr="00BA13FB">
        <w:rPr>
          <w:rFonts w:ascii="Arial" w:eastAsia="Times New Roman" w:hAnsi="Arial" w:cs="Arial"/>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Неспособность ясно выразить личностную позицию</w:t>
      </w:r>
    </w:p>
    <w:p w:rsidR="00BA13FB" w:rsidRPr="00BA13FB" w:rsidRDefault="00BA13FB" w:rsidP="00BA13FB">
      <w:pPr>
        <w:spacing w:after="0" w:line="240" w:lineRule="auto"/>
        <w:ind w:left="720" w:hanging="360"/>
        <w:jc w:val="both"/>
        <w:rPr>
          <w:rFonts w:ascii="Times New Roman" w:eastAsia="Times New Roman" w:hAnsi="Times New Roman" w:cs="Times New Roman"/>
          <w:sz w:val="24"/>
          <w:szCs w:val="24"/>
          <w:lang w:eastAsia="ru-RU"/>
        </w:rPr>
      </w:pPr>
      <w:r w:rsidRPr="00BA13FB">
        <w:rPr>
          <w:rFonts w:ascii="Arial" w:eastAsia="Times New Roman" w:hAnsi="Arial" w:cs="Arial"/>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Отсутствие самостоятельности мышления и глубины суждений</w:t>
      </w:r>
    </w:p>
    <w:p w:rsidR="00BA13FB" w:rsidRPr="00BA13FB" w:rsidRDefault="00BA13FB" w:rsidP="00BA13FB">
      <w:pPr>
        <w:spacing w:after="0" w:line="240" w:lineRule="auto"/>
        <w:ind w:left="720" w:hanging="360"/>
        <w:jc w:val="both"/>
        <w:rPr>
          <w:rFonts w:ascii="Times New Roman" w:eastAsia="Times New Roman" w:hAnsi="Times New Roman" w:cs="Times New Roman"/>
          <w:sz w:val="24"/>
          <w:szCs w:val="24"/>
          <w:lang w:eastAsia="ru-RU"/>
        </w:rPr>
      </w:pPr>
      <w:r w:rsidRPr="00BA13FB">
        <w:rPr>
          <w:rFonts w:ascii="Arial" w:eastAsia="Times New Roman" w:hAnsi="Arial" w:cs="Arial"/>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Неубедительность аргументов</w:t>
      </w:r>
    </w:p>
    <w:p w:rsidR="00BA13FB" w:rsidRPr="00BA13FB" w:rsidRDefault="00BA13FB" w:rsidP="00BA13FB">
      <w:pPr>
        <w:spacing w:after="0" w:line="240" w:lineRule="auto"/>
        <w:ind w:left="720" w:hanging="360"/>
        <w:jc w:val="both"/>
        <w:rPr>
          <w:rFonts w:ascii="Times New Roman" w:eastAsia="Times New Roman" w:hAnsi="Times New Roman" w:cs="Times New Roman"/>
          <w:sz w:val="24"/>
          <w:szCs w:val="24"/>
          <w:lang w:eastAsia="ru-RU"/>
        </w:rPr>
      </w:pPr>
      <w:r w:rsidRPr="00BA13FB">
        <w:rPr>
          <w:rFonts w:ascii="Arial" w:eastAsia="Times New Roman" w:hAnsi="Arial" w:cs="Arial"/>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Отсутствие информации о видах рассуждения</w:t>
      </w:r>
    </w:p>
    <w:p w:rsidR="00BA13FB" w:rsidRPr="00BA13FB" w:rsidRDefault="00BA13FB" w:rsidP="00BA13FB">
      <w:pPr>
        <w:spacing w:after="0" w:line="240" w:lineRule="auto"/>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r w:rsidRPr="00BA13FB">
        <w:rPr>
          <w:rFonts w:ascii="Times New Roman" w:eastAsia="Times New Roman" w:hAnsi="Times New Roman" w:cs="Times New Roman"/>
          <w:b/>
          <w:bCs/>
          <w:sz w:val="20"/>
          <w:szCs w:val="20"/>
          <w:lang w:eastAsia="ru-RU"/>
        </w:rPr>
        <w:t>Виды аргументов</w:t>
      </w:r>
    </w:p>
    <w:p w:rsidR="00BA13FB" w:rsidRPr="00BA13FB" w:rsidRDefault="00BA13FB" w:rsidP="00BA13FB">
      <w:p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1. Логические аргументы</w:t>
      </w:r>
    </w:p>
    <w:p w:rsidR="00BA13FB" w:rsidRPr="00BA13FB" w:rsidRDefault="00BA13FB" w:rsidP="00BA13FB">
      <w:pPr>
        <w:spacing w:after="0" w:line="240" w:lineRule="auto"/>
        <w:ind w:left="720" w:hanging="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Факты</w:t>
      </w:r>
    </w:p>
    <w:p w:rsidR="00BA13FB" w:rsidRPr="00BA13FB" w:rsidRDefault="00BA13FB" w:rsidP="00BA13FB">
      <w:pPr>
        <w:spacing w:after="0" w:line="240" w:lineRule="auto"/>
        <w:ind w:left="720" w:hanging="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Выводы науки</w:t>
      </w:r>
    </w:p>
    <w:p w:rsidR="00BA13FB" w:rsidRPr="00BA13FB" w:rsidRDefault="00BA13FB" w:rsidP="00BA13FB">
      <w:pPr>
        <w:spacing w:after="0" w:line="240" w:lineRule="auto"/>
        <w:ind w:left="720" w:hanging="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Статистика</w:t>
      </w:r>
    </w:p>
    <w:p w:rsidR="00BA13FB" w:rsidRPr="00BA13FB" w:rsidRDefault="00BA13FB" w:rsidP="00BA13FB">
      <w:pPr>
        <w:spacing w:after="0" w:line="240" w:lineRule="auto"/>
        <w:ind w:left="720" w:hanging="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Объективные показатели</w:t>
      </w:r>
    </w:p>
    <w:p w:rsidR="00BA13FB" w:rsidRPr="00BA13FB" w:rsidRDefault="00BA13FB" w:rsidP="00BA13FB">
      <w:pPr>
        <w:spacing w:after="0" w:line="240" w:lineRule="auto"/>
        <w:ind w:left="720" w:hanging="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Законы природы</w:t>
      </w:r>
    </w:p>
    <w:p w:rsidR="00BA13FB" w:rsidRPr="00BA13FB" w:rsidRDefault="00BA13FB" w:rsidP="00BA13FB">
      <w:pPr>
        <w:spacing w:after="0" w:line="240" w:lineRule="auto"/>
        <w:ind w:left="720" w:hanging="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Положения юридических законов, официальных документов, постановлений</w:t>
      </w:r>
    </w:p>
    <w:p w:rsidR="00BA13FB" w:rsidRPr="00BA13FB" w:rsidRDefault="00BA13FB" w:rsidP="00BA13FB">
      <w:pPr>
        <w:spacing w:after="0" w:line="240" w:lineRule="auto"/>
        <w:ind w:left="720" w:hanging="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Данные экспериментов и экспертиз</w:t>
      </w:r>
    </w:p>
    <w:p w:rsidR="00BA13FB" w:rsidRPr="00BA13FB" w:rsidRDefault="00BA13FB" w:rsidP="00BA13FB">
      <w:pPr>
        <w:spacing w:after="0" w:line="240" w:lineRule="auto"/>
        <w:ind w:left="720" w:hanging="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Свидетельства очевидцев</w:t>
      </w:r>
    </w:p>
    <w:p w:rsidR="00BA13FB" w:rsidRPr="00BA13FB" w:rsidRDefault="00BA13FB" w:rsidP="00BA13FB">
      <w:p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2. Иллюстративные аргументы-примеры</w:t>
      </w:r>
    </w:p>
    <w:p w:rsidR="00BA13FB" w:rsidRPr="00BA13FB" w:rsidRDefault="00BA13FB" w:rsidP="00BA13FB">
      <w:p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1) Конкретные примеры</w:t>
      </w:r>
    </w:p>
    <w:p w:rsidR="00BA13FB" w:rsidRPr="00BA13FB" w:rsidRDefault="00BA13FB" w:rsidP="00BA13FB">
      <w:pPr>
        <w:spacing w:after="0" w:line="240" w:lineRule="auto"/>
        <w:ind w:left="720" w:hanging="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пример-сообщение о событии</w:t>
      </w:r>
    </w:p>
    <w:p w:rsidR="00BA13FB" w:rsidRPr="00BA13FB" w:rsidRDefault="00BA13FB" w:rsidP="00BA13FB">
      <w:pPr>
        <w:spacing w:after="0" w:line="240" w:lineRule="auto"/>
        <w:ind w:left="720" w:hanging="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литературный пример</w:t>
      </w:r>
    </w:p>
    <w:p w:rsidR="00BA13FB" w:rsidRPr="00BA13FB" w:rsidRDefault="00BA13FB" w:rsidP="00BA13FB">
      <w:p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2) Предположительные примеры </w:t>
      </w:r>
    </w:p>
    <w:p w:rsidR="00BA13FB" w:rsidRPr="00BA13FB" w:rsidRDefault="00BA13FB" w:rsidP="00BA13FB">
      <w:p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3. Ссылки на авторитет</w:t>
      </w:r>
    </w:p>
    <w:p w:rsidR="00BA13FB" w:rsidRPr="00BA13FB" w:rsidRDefault="00BA13FB" w:rsidP="00BA13FB">
      <w:p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1) Мнение известного, уважаемого человека</w:t>
      </w:r>
    </w:p>
    <w:p w:rsidR="00BA13FB" w:rsidRPr="00BA13FB" w:rsidRDefault="00BA13FB" w:rsidP="00BA13FB">
      <w:p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2) Цитата из авторитетного источника</w:t>
      </w:r>
    </w:p>
    <w:p w:rsidR="00BA13FB" w:rsidRPr="00BA13FB" w:rsidRDefault="00BA13FB" w:rsidP="00BA13FB">
      <w:p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3) Мнение специалиста, эксперта</w:t>
      </w:r>
    </w:p>
    <w:p w:rsidR="00BA13FB" w:rsidRPr="00BA13FB" w:rsidRDefault="00BA13FB" w:rsidP="00BA13FB">
      <w:p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4) Обращение к опыту и здравому смыслу читателей</w:t>
      </w:r>
    </w:p>
    <w:p w:rsidR="00BA13FB" w:rsidRPr="00BA13FB" w:rsidRDefault="00BA13FB" w:rsidP="00BA13FB">
      <w:p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5) Мнение очевидцев</w:t>
      </w:r>
    </w:p>
    <w:p w:rsidR="00BA13FB" w:rsidRPr="00BA13FB" w:rsidRDefault="00BA13FB" w:rsidP="00BA13FB">
      <w:p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6) Мнение должностных лиц</w:t>
      </w:r>
    </w:p>
    <w:p w:rsidR="00BA13FB" w:rsidRPr="00BA13FB" w:rsidRDefault="00BA13FB" w:rsidP="00BA13FB">
      <w:p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7) Общественное мнение</w:t>
      </w:r>
    </w:p>
    <w:p w:rsidR="00BA13FB" w:rsidRPr="00BA13FB" w:rsidRDefault="00BA13FB" w:rsidP="00BA13FB">
      <w:pPr>
        <w:spacing w:after="0" w:line="240" w:lineRule="auto"/>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r w:rsidRPr="00BA13FB">
        <w:rPr>
          <w:rFonts w:ascii="Times New Roman" w:eastAsia="Times New Roman" w:hAnsi="Times New Roman" w:cs="Times New Roman"/>
          <w:b/>
          <w:bCs/>
          <w:sz w:val="20"/>
          <w:szCs w:val="20"/>
          <w:lang w:eastAsia="ru-RU"/>
        </w:rPr>
        <w:t>Аргументы «за» должны быть</w:t>
      </w:r>
    </w:p>
    <w:p w:rsidR="00BA13FB" w:rsidRPr="00BA13FB" w:rsidRDefault="00BA13FB" w:rsidP="00BA13FB">
      <w:pPr>
        <w:spacing w:after="0" w:line="240" w:lineRule="auto"/>
        <w:ind w:left="720" w:hanging="360"/>
        <w:jc w:val="both"/>
        <w:rPr>
          <w:rFonts w:ascii="Times New Roman" w:eastAsia="Times New Roman" w:hAnsi="Times New Roman" w:cs="Times New Roman"/>
          <w:sz w:val="24"/>
          <w:szCs w:val="24"/>
          <w:lang w:eastAsia="ru-RU"/>
        </w:rPr>
      </w:pPr>
      <w:r w:rsidRPr="00BA13FB">
        <w:rPr>
          <w:rFonts w:ascii="Arial" w:eastAsia="Times New Roman" w:hAnsi="Arial" w:cs="Arial"/>
          <w:sz w:val="20"/>
          <w:szCs w:val="20"/>
          <w:lang w:eastAsia="ru-RU"/>
        </w:rPr>
        <w:t>•</w:t>
      </w:r>
      <w:r w:rsidRPr="00BA13FB">
        <w:rPr>
          <w:rFonts w:ascii="Times New Roman" w:eastAsia="Times New Roman" w:hAnsi="Times New Roman" w:cs="Times New Roman"/>
          <w:sz w:val="14"/>
          <w:szCs w:val="14"/>
          <w:lang w:eastAsia="ru-RU"/>
        </w:rPr>
        <w:t xml:space="preserve">          </w:t>
      </w:r>
      <w:proofErr w:type="gramStart"/>
      <w:r w:rsidRPr="00BA13FB">
        <w:rPr>
          <w:rFonts w:ascii="Times New Roman" w:eastAsia="Times New Roman" w:hAnsi="Times New Roman" w:cs="Times New Roman"/>
          <w:sz w:val="20"/>
          <w:szCs w:val="20"/>
          <w:lang w:eastAsia="ru-RU"/>
        </w:rPr>
        <w:t>правдивыми</w:t>
      </w:r>
      <w:proofErr w:type="gramEnd"/>
      <w:r w:rsidRPr="00BA13FB">
        <w:rPr>
          <w:rFonts w:ascii="Times New Roman" w:eastAsia="Times New Roman" w:hAnsi="Times New Roman" w:cs="Times New Roman"/>
          <w:sz w:val="20"/>
          <w:szCs w:val="20"/>
          <w:lang w:eastAsia="ru-RU"/>
        </w:rPr>
        <w:t>, опираться на авторитетные источники;</w:t>
      </w:r>
    </w:p>
    <w:p w:rsidR="00BA13FB" w:rsidRPr="00BA13FB" w:rsidRDefault="00BA13FB" w:rsidP="00BA13FB">
      <w:pPr>
        <w:spacing w:after="0" w:line="240" w:lineRule="auto"/>
        <w:ind w:left="720" w:hanging="360"/>
        <w:jc w:val="both"/>
        <w:rPr>
          <w:rFonts w:ascii="Times New Roman" w:eastAsia="Times New Roman" w:hAnsi="Times New Roman" w:cs="Times New Roman"/>
          <w:sz w:val="24"/>
          <w:szCs w:val="24"/>
          <w:lang w:eastAsia="ru-RU"/>
        </w:rPr>
      </w:pPr>
      <w:r w:rsidRPr="00BA13FB">
        <w:rPr>
          <w:rFonts w:ascii="Arial" w:eastAsia="Times New Roman" w:hAnsi="Arial" w:cs="Arial"/>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доступными, простыми, понятными;</w:t>
      </w:r>
    </w:p>
    <w:p w:rsidR="00BA13FB" w:rsidRPr="00BA13FB" w:rsidRDefault="00BA13FB" w:rsidP="00BA13FB">
      <w:pPr>
        <w:spacing w:after="0" w:line="240" w:lineRule="auto"/>
        <w:ind w:left="720" w:hanging="360"/>
        <w:jc w:val="both"/>
        <w:rPr>
          <w:rFonts w:ascii="Times New Roman" w:eastAsia="Times New Roman" w:hAnsi="Times New Roman" w:cs="Times New Roman"/>
          <w:sz w:val="24"/>
          <w:szCs w:val="24"/>
          <w:lang w:eastAsia="ru-RU"/>
        </w:rPr>
      </w:pPr>
      <w:r w:rsidRPr="00BA13FB">
        <w:rPr>
          <w:rFonts w:ascii="Arial" w:eastAsia="Times New Roman" w:hAnsi="Arial" w:cs="Arial"/>
          <w:sz w:val="20"/>
          <w:szCs w:val="20"/>
          <w:lang w:eastAsia="ru-RU"/>
        </w:rPr>
        <w:t>•</w:t>
      </w:r>
      <w:r w:rsidRPr="00BA13FB">
        <w:rPr>
          <w:rFonts w:ascii="Times New Roman" w:eastAsia="Times New Roman" w:hAnsi="Times New Roman" w:cs="Times New Roman"/>
          <w:sz w:val="14"/>
          <w:szCs w:val="14"/>
          <w:lang w:eastAsia="ru-RU"/>
        </w:rPr>
        <w:t xml:space="preserve">          </w:t>
      </w:r>
      <w:proofErr w:type="gramStart"/>
      <w:r w:rsidRPr="00BA13FB">
        <w:rPr>
          <w:rFonts w:ascii="Times New Roman" w:eastAsia="Times New Roman" w:hAnsi="Times New Roman" w:cs="Times New Roman"/>
          <w:sz w:val="20"/>
          <w:szCs w:val="20"/>
          <w:lang w:eastAsia="ru-RU"/>
        </w:rPr>
        <w:t>отражающими</w:t>
      </w:r>
      <w:proofErr w:type="gramEnd"/>
      <w:r w:rsidRPr="00BA13FB">
        <w:rPr>
          <w:rFonts w:ascii="Times New Roman" w:eastAsia="Times New Roman" w:hAnsi="Times New Roman" w:cs="Times New Roman"/>
          <w:sz w:val="20"/>
          <w:szCs w:val="20"/>
          <w:lang w:eastAsia="ru-RU"/>
        </w:rPr>
        <w:t xml:space="preserve"> объективную реальность, соответствующими здравому смыслу.</w:t>
      </w:r>
    </w:p>
    <w:p w:rsidR="00BA13FB" w:rsidRPr="00BA13FB" w:rsidRDefault="00BA13FB" w:rsidP="00BA13FB">
      <w:pPr>
        <w:spacing w:after="0" w:line="240" w:lineRule="auto"/>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lastRenderedPageBreak/>
        <w:t>Аргументы «против»</w:t>
      </w:r>
    </w:p>
    <w:p w:rsidR="00BA13FB" w:rsidRPr="00BA13FB" w:rsidRDefault="00BA13FB" w:rsidP="00BA13FB">
      <w:p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должны убедить в том, что аргументация автора неубедительна. Это потребует</w:t>
      </w:r>
    </w:p>
    <w:p w:rsidR="00BA13FB" w:rsidRPr="00BA13FB" w:rsidRDefault="00BA13FB" w:rsidP="00BA13FB">
      <w:pPr>
        <w:spacing w:after="0" w:line="240" w:lineRule="auto"/>
        <w:ind w:left="720" w:hanging="360"/>
        <w:jc w:val="both"/>
        <w:rPr>
          <w:rFonts w:ascii="Times New Roman" w:eastAsia="Times New Roman" w:hAnsi="Times New Roman" w:cs="Times New Roman"/>
          <w:sz w:val="24"/>
          <w:szCs w:val="24"/>
          <w:lang w:eastAsia="ru-RU"/>
        </w:rPr>
      </w:pPr>
      <w:r w:rsidRPr="00BA13FB">
        <w:rPr>
          <w:rFonts w:ascii="Arial" w:eastAsia="Times New Roman" w:hAnsi="Arial" w:cs="Arial"/>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определённого такта,</w:t>
      </w:r>
    </w:p>
    <w:p w:rsidR="00BA13FB" w:rsidRPr="00BA13FB" w:rsidRDefault="00BA13FB" w:rsidP="00BA13FB">
      <w:pPr>
        <w:spacing w:after="0" w:line="240" w:lineRule="auto"/>
        <w:ind w:left="720" w:hanging="360"/>
        <w:jc w:val="both"/>
        <w:rPr>
          <w:rFonts w:ascii="Times New Roman" w:eastAsia="Times New Roman" w:hAnsi="Times New Roman" w:cs="Times New Roman"/>
          <w:sz w:val="24"/>
          <w:szCs w:val="24"/>
          <w:lang w:eastAsia="ru-RU"/>
        </w:rPr>
      </w:pPr>
      <w:r w:rsidRPr="00BA13FB">
        <w:rPr>
          <w:rFonts w:ascii="Arial" w:eastAsia="Times New Roman" w:hAnsi="Arial" w:cs="Arial"/>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подчёркнутой корректности.</w:t>
      </w:r>
    </w:p>
    <w:p w:rsidR="00BA13FB" w:rsidRPr="00BA13FB" w:rsidRDefault="00BA13FB" w:rsidP="00BA13FB">
      <w:p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 xml:space="preserve">Задания </w:t>
      </w:r>
      <w:proofErr w:type="gramStart"/>
      <w:r w:rsidRPr="00BA13FB">
        <w:rPr>
          <w:rFonts w:ascii="Times New Roman" w:eastAsia="Times New Roman" w:hAnsi="Times New Roman" w:cs="Times New Roman"/>
          <w:b/>
          <w:bCs/>
          <w:sz w:val="20"/>
          <w:szCs w:val="20"/>
          <w:lang w:eastAsia="ru-RU"/>
        </w:rPr>
        <w:t>для</w:t>
      </w:r>
      <w:proofErr w:type="gramEnd"/>
      <w:r w:rsidRPr="00BA13FB">
        <w:rPr>
          <w:rFonts w:ascii="Times New Roman" w:eastAsia="Times New Roman" w:hAnsi="Times New Roman" w:cs="Times New Roman"/>
          <w:b/>
          <w:bCs/>
          <w:sz w:val="20"/>
          <w:szCs w:val="20"/>
          <w:lang w:eastAsia="ru-RU"/>
        </w:rPr>
        <w:t xml:space="preserve"> </w:t>
      </w:r>
      <w:proofErr w:type="gramStart"/>
      <w:r w:rsidRPr="00BA13FB">
        <w:rPr>
          <w:rFonts w:ascii="Times New Roman" w:eastAsia="Times New Roman" w:hAnsi="Times New Roman" w:cs="Times New Roman"/>
          <w:b/>
          <w:bCs/>
          <w:sz w:val="20"/>
          <w:szCs w:val="20"/>
          <w:lang w:eastAsia="ru-RU"/>
        </w:rPr>
        <w:t>обучению</w:t>
      </w:r>
      <w:proofErr w:type="gramEnd"/>
      <w:r w:rsidRPr="00BA13FB">
        <w:rPr>
          <w:rFonts w:ascii="Times New Roman" w:eastAsia="Times New Roman" w:hAnsi="Times New Roman" w:cs="Times New Roman"/>
          <w:b/>
          <w:bCs/>
          <w:sz w:val="20"/>
          <w:szCs w:val="20"/>
          <w:lang w:eastAsia="ru-RU"/>
        </w:rPr>
        <w:t xml:space="preserve"> рассуждению с использованием аргументов</w:t>
      </w:r>
    </w:p>
    <w:p w:rsidR="00BA13FB" w:rsidRPr="00BA13FB" w:rsidRDefault="00BA13FB" w:rsidP="00BA13FB">
      <w:pPr>
        <w:spacing w:after="0" w:line="240" w:lineRule="auto"/>
        <w:ind w:left="720" w:hanging="360"/>
        <w:jc w:val="both"/>
        <w:rPr>
          <w:rFonts w:ascii="Times New Roman" w:eastAsia="Times New Roman" w:hAnsi="Times New Roman" w:cs="Times New Roman"/>
          <w:sz w:val="24"/>
          <w:szCs w:val="24"/>
          <w:lang w:eastAsia="ru-RU"/>
        </w:rPr>
      </w:pPr>
      <w:r w:rsidRPr="00BA13FB">
        <w:rPr>
          <w:rFonts w:ascii="Arial" w:eastAsia="Times New Roman" w:hAnsi="Arial" w:cs="Arial"/>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Обоснуйте утверждение А.С.Пушкина: «Гений и злодейство – две вещи несовместные».</w:t>
      </w:r>
    </w:p>
    <w:p w:rsidR="00BA13FB" w:rsidRPr="00BA13FB" w:rsidRDefault="00BA13FB" w:rsidP="00BA13FB">
      <w:pPr>
        <w:spacing w:after="0" w:line="240" w:lineRule="auto"/>
        <w:ind w:left="720" w:hanging="360"/>
        <w:jc w:val="both"/>
        <w:rPr>
          <w:rFonts w:ascii="Times New Roman" w:eastAsia="Times New Roman" w:hAnsi="Times New Roman" w:cs="Times New Roman"/>
          <w:sz w:val="24"/>
          <w:szCs w:val="24"/>
          <w:lang w:eastAsia="ru-RU"/>
        </w:rPr>
      </w:pPr>
      <w:r w:rsidRPr="00BA13FB">
        <w:rPr>
          <w:rFonts w:ascii="Arial" w:eastAsia="Times New Roman" w:hAnsi="Arial" w:cs="Arial"/>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Обоснуйте утверждение Ф.М.Достоевского: «Петербург – самый фантастический город, с самой фантастической историей из всех городов земного шара».</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i/>
          <w:iCs/>
          <w:sz w:val="20"/>
          <w:szCs w:val="20"/>
          <w:lang w:eastAsia="ru-RU"/>
        </w:rPr>
        <w:t>Речевое мастерство учащихся.</w:t>
      </w:r>
    </w:p>
    <w:p w:rsidR="00BA13FB" w:rsidRPr="00BA13FB" w:rsidRDefault="00BA13FB" w:rsidP="00BA13FB">
      <w:pPr>
        <w:spacing w:after="0" w:line="240" w:lineRule="auto"/>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i/>
          <w:iCs/>
          <w:sz w:val="20"/>
          <w:szCs w:val="20"/>
          <w:lang w:eastAsia="ru-RU"/>
        </w:rPr>
        <w:t>Речевое оформление сочинения (К5, К</w:t>
      </w:r>
      <w:proofErr w:type="gramStart"/>
      <w:r w:rsidRPr="00BA13FB">
        <w:rPr>
          <w:rFonts w:ascii="Times New Roman" w:eastAsia="Times New Roman" w:hAnsi="Times New Roman" w:cs="Times New Roman"/>
          <w:b/>
          <w:bCs/>
          <w:i/>
          <w:iCs/>
          <w:sz w:val="20"/>
          <w:szCs w:val="20"/>
          <w:lang w:eastAsia="ru-RU"/>
        </w:rPr>
        <w:t>6</w:t>
      </w:r>
      <w:proofErr w:type="gramEnd"/>
      <w:r w:rsidRPr="00BA13FB">
        <w:rPr>
          <w:rFonts w:ascii="Times New Roman" w:eastAsia="Times New Roman" w:hAnsi="Times New Roman" w:cs="Times New Roman"/>
          <w:b/>
          <w:bCs/>
          <w:i/>
          <w:iCs/>
          <w:sz w:val="20"/>
          <w:szCs w:val="20"/>
          <w:lang w:eastAsia="ru-RU"/>
        </w:rPr>
        <w:t>)</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 </w:t>
      </w:r>
    </w:p>
    <w:p w:rsidR="00BA13FB" w:rsidRPr="00BA13FB" w:rsidRDefault="00BA13FB" w:rsidP="00BA13FB">
      <w:pPr>
        <w:spacing w:after="0" w:line="240" w:lineRule="auto"/>
        <w:ind w:firstLine="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Причины речевых ошибок</w:t>
      </w:r>
    </w:p>
    <w:p w:rsidR="00BA13FB" w:rsidRPr="00BA13FB" w:rsidRDefault="00BA13FB" w:rsidP="00BA13FB">
      <w:pPr>
        <w:spacing w:after="0" w:line="240" w:lineRule="auto"/>
        <w:ind w:left="1440" w:hanging="360"/>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недостаточный уровень грамотности значительной части общества</w:t>
      </w:r>
    </w:p>
    <w:p w:rsidR="00BA13FB" w:rsidRPr="00BA13FB" w:rsidRDefault="00BA13FB" w:rsidP="00BA13FB">
      <w:pPr>
        <w:spacing w:after="0" w:line="240" w:lineRule="auto"/>
        <w:ind w:left="1440" w:hanging="360"/>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рост ошибок, связанный с употреблением просторечий, социальных диалектов</w:t>
      </w:r>
    </w:p>
    <w:p w:rsidR="00BA13FB" w:rsidRPr="00BA13FB" w:rsidRDefault="00BA13FB" w:rsidP="00BA13FB">
      <w:pPr>
        <w:spacing w:after="0" w:line="240" w:lineRule="auto"/>
        <w:ind w:left="1440" w:hanging="360"/>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стилистическое снижение современной устной и письменной речи</w:t>
      </w:r>
    </w:p>
    <w:p w:rsidR="00BA13FB" w:rsidRPr="00BA13FB" w:rsidRDefault="00BA13FB" w:rsidP="00BA13FB">
      <w:pPr>
        <w:spacing w:after="0" w:line="240" w:lineRule="auto"/>
        <w:ind w:left="1440" w:hanging="360"/>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 xml:space="preserve">современные учебники не располагают достаточным материалом для обучения </w:t>
      </w:r>
    </w:p>
    <w:p w:rsidR="00BA13FB" w:rsidRPr="00BA13FB" w:rsidRDefault="00BA13FB" w:rsidP="00BA13FB">
      <w:pPr>
        <w:spacing w:after="0" w:line="240" w:lineRule="auto"/>
        <w:ind w:left="1440" w:hanging="360"/>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связной речи учащихся</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ind w:firstLine="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Этапы работы над речевым оформлением сочинения</w:t>
      </w:r>
    </w:p>
    <w:p w:rsidR="00BA13FB" w:rsidRPr="00BA13FB" w:rsidRDefault="00BA13FB" w:rsidP="00BA13FB">
      <w:pPr>
        <w:spacing w:after="0" w:line="240" w:lineRule="auto"/>
        <w:ind w:firstLine="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1.</w:t>
      </w:r>
      <w:r w:rsidRPr="00BA13FB">
        <w:rPr>
          <w:rFonts w:ascii="Times New Roman" w:eastAsia="Times New Roman" w:hAnsi="Times New Roman" w:cs="Times New Roman"/>
          <w:b/>
          <w:bCs/>
          <w:sz w:val="20"/>
          <w:szCs w:val="20"/>
          <w:lang w:eastAsia="ru-RU"/>
        </w:rPr>
        <w:t xml:space="preserve"> </w:t>
      </w:r>
      <w:r w:rsidRPr="00BA13FB">
        <w:rPr>
          <w:rFonts w:ascii="Times New Roman" w:eastAsia="Times New Roman" w:hAnsi="Times New Roman" w:cs="Times New Roman"/>
          <w:sz w:val="20"/>
          <w:szCs w:val="20"/>
          <w:lang w:eastAsia="ru-RU"/>
        </w:rPr>
        <w:t xml:space="preserve">Анализ композиции сочинения-рассуждения </w:t>
      </w:r>
    </w:p>
    <w:p w:rsidR="00BA13FB" w:rsidRPr="00BA13FB" w:rsidRDefault="00BA13FB" w:rsidP="00BA13FB">
      <w:pPr>
        <w:spacing w:after="0" w:line="240" w:lineRule="auto"/>
        <w:ind w:firstLine="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2. Классификация речевых ошибок</w:t>
      </w:r>
    </w:p>
    <w:p w:rsidR="00BA13FB" w:rsidRPr="00BA13FB" w:rsidRDefault="00BA13FB" w:rsidP="00BA13FB">
      <w:pPr>
        <w:spacing w:after="0" w:line="240" w:lineRule="auto"/>
        <w:ind w:firstLine="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3. Тренировочные упражнения на редактирование </w:t>
      </w:r>
    </w:p>
    <w:p w:rsidR="00BA13FB" w:rsidRPr="00BA13FB" w:rsidRDefault="00BA13FB" w:rsidP="00BA13FB">
      <w:pPr>
        <w:spacing w:after="0" w:line="240" w:lineRule="auto"/>
        <w:ind w:firstLine="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4. Список литературы </w:t>
      </w:r>
      <w:proofErr w:type="gramStart"/>
      <w:r w:rsidRPr="00BA13FB">
        <w:rPr>
          <w:rFonts w:ascii="Times New Roman" w:eastAsia="Times New Roman" w:hAnsi="Times New Roman" w:cs="Times New Roman"/>
          <w:sz w:val="20"/>
          <w:szCs w:val="20"/>
          <w:lang w:eastAsia="ru-RU"/>
        </w:rPr>
        <w:t>для</w:t>
      </w:r>
      <w:proofErr w:type="gramEnd"/>
      <w:r w:rsidRPr="00BA13FB">
        <w:rPr>
          <w:rFonts w:ascii="Times New Roman" w:eastAsia="Times New Roman" w:hAnsi="Times New Roman" w:cs="Times New Roman"/>
          <w:sz w:val="20"/>
          <w:szCs w:val="20"/>
          <w:lang w:eastAsia="ru-RU"/>
        </w:rPr>
        <w:t xml:space="preserve"> </w:t>
      </w:r>
      <w:proofErr w:type="gramStart"/>
      <w:r w:rsidRPr="00BA13FB">
        <w:rPr>
          <w:rFonts w:ascii="Times New Roman" w:eastAsia="Times New Roman" w:hAnsi="Times New Roman" w:cs="Times New Roman"/>
          <w:sz w:val="20"/>
          <w:szCs w:val="20"/>
          <w:lang w:eastAsia="ru-RU"/>
        </w:rPr>
        <w:t>подготовке</w:t>
      </w:r>
      <w:proofErr w:type="gramEnd"/>
      <w:r w:rsidRPr="00BA13FB">
        <w:rPr>
          <w:rFonts w:ascii="Times New Roman" w:eastAsia="Times New Roman" w:hAnsi="Times New Roman" w:cs="Times New Roman"/>
          <w:sz w:val="20"/>
          <w:szCs w:val="20"/>
          <w:lang w:eastAsia="ru-RU"/>
        </w:rPr>
        <w:t xml:space="preserve"> ЕГЭ</w:t>
      </w:r>
    </w:p>
    <w:p w:rsidR="00BA13FB" w:rsidRPr="00BA13FB" w:rsidRDefault="00BA13FB" w:rsidP="00BA13FB">
      <w:pPr>
        <w:spacing w:after="0" w:line="240" w:lineRule="auto"/>
        <w:ind w:firstLine="360"/>
        <w:rPr>
          <w:rFonts w:ascii="Times New Roman" w:eastAsia="Times New Roman" w:hAnsi="Times New Roman" w:cs="Times New Roman"/>
          <w:sz w:val="24"/>
          <w:szCs w:val="24"/>
          <w:lang w:eastAsia="ru-RU"/>
        </w:rPr>
      </w:pPr>
      <w:r w:rsidRPr="00BA13FB">
        <w:rPr>
          <w:rFonts w:ascii="Garamond" w:eastAsia="Times New Roman" w:hAnsi="Garamond" w:cs="Times New Roman"/>
          <w:sz w:val="20"/>
          <w:szCs w:val="20"/>
          <w:lang w:eastAsia="ru-RU"/>
        </w:rPr>
        <w:t xml:space="preserve">5. Написание фрагмента сочинения или целого текса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ind w:firstLine="708"/>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Речевое оформление сочинения</w:t>
      </w:r>
    </w:p>
    <w:p w:rsidR="00BA13FB" w:rsidRPr="00BA13FB" w:rsidRDefault="00BA13FB" w:rsidP="00BA13FB">
      <w:pPr>
        <w:spacing w:after="0" w:line="240" w:lineRule="auto"/>
        <w:ind w:firstLine="708"/>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tbl>
      <w:tblPr>
        <w:tblW w:w="0" w:type="auto"/>
        <w:jc w:val="center"/>
        <w:tblCellMar>
          <w:left w:w="0" w:type="dxa"/>
          <w:right w:w="0" w:type="dxa"/>
        </w:tblCellMar>
        <w:tblLook w:val="04A0"/>
      </w:tblPr>
      <w:tblGrid>
        <w:gridCol w:w="4809"/>
        <w:gridCol w:w="4762"/>
      </w:tblGrid>
      <w:tr w:rsidR="00BA13FB" w:rsidRPr="00BA13FB" w:rsidTr="00BA13FB">
        <w:trPr>
          <w:jc w:val="center"/>
        </w:trPr>
        <w:tc>
          <w:tcPr>
            <w:tcW w:w="51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Последовательность изложения</w:t>
            </w:r>
          </w:p>
          <w:p w:rsidR="00BA13FB" w:rsidRPr="00BA13FB" w:rsidRDefault="00BA13FB" w:rsidP="00BA13FB">
            <w:pPr>
              <w:spacing w:after="0" w:line="240" w:lineRule="auto"/>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К5 – 2 балла</w:t>
            </w:r>
          </w:p>
          <w:p w:rsidR="00BA13FB" w:rsidRPr="00BA13FB" w:rsidRDefault="00BA13FB" w:rsidP="00BA13FB">
            <w:pPr>
              <w:spacing w:after="0" w:line="240" w:lineRule="auto"/>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Смысловая цельность</w:t>
            </w:r>
          </w:p>
          <w:p w:rsidR="00BA13FB" w:rsidRPr="00BA13FB" w:rsidRDefault="00BA13FB" w:rsidP="00BA13FB">
            <w:pPr>
              <w:spacing w:after="0" w:line="240" w:lineRule="auto"/>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Речевая связность</w:t>
            </w:r>
          </w:p>
        </w:tc>
        <w:tc>
          <w:tcPr>
            <w:tcW w:w="51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Точность речи</w:t>
            </w:r>
          </w:p>
          <w:p w:rsidR="00BA13FB" w:rsidRPr="00BA13FB" w:rsidRDefault="00BA13FB" w:rsidP="00BA13FB">
            <w:pPr>
              <w:spacing w:after="0" w:line="240" w:lineRule="auto"/>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К</w:t>
            </w:r>
            <w:proofErr w:type="gramStart"/>
            <w:r w:rsidRPr="00BA13FB">
              <w:rPr>
                <w:rFonts w:ascii="Times New Roman" w:eastAsia="Times New Roman" w:hAnsi="Times New Roman" w:cs="Times New Roman"/>
                <w:sz w:val="20"/>
                <w:szCs w:val="20"/>
                <w:lang w:eastAsia="ru-RU"/>
              </w:rPr>
              <w:t>6</w:t>
            </w:r>
            <w:proofErr w:type="gramEnd"/>
            <w:r w:rsidRPr="00BA13FB">
              <w:rPr>
                <w:rFonts w:ascii="Times New Roman" w:eastAsia="Times New Roman" w:hAnsi="Times New Roman" w:cs="Times New Roman"/>
                <w:sz w:val="20"/>
                <w:szCs w:val="20"/>
                <w:lang w:eastAsia="ru-RU"/>
              </w:rPr>
              <w:t xml:space="preserve"> – 2 балла</w:t>
            </w:r>
          </w:p>
          <w:p w:rsidR="00BA13FB" w:rsidRPr="00BA13FB" w:rsidRDefault="00BA13FB" w:rsidP="00BA13FB">
            <w:pPr>
              <w:spacing w:after="0" w:line="240" w:lineRule="auto"/>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Выразительность речи</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tc>
      </w:tr>
    </w:tbl>
    <w:p w:rsidR="00BA13FB" w:rsidRPr="00BA13FB" w:rsidRDefault="00BA13FB" w:rsidP="00BA13FB">
      <w:pPr>
        <w:spacing w:after="0" w:line="240" w:lineRule="auto"/>
        <w:ind w:firstLine="708"/>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ind w:firstLine="708"/>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Последовательность изложения</w:t>
      </w:r>
    </w:p>
    <w:p w:rsidR="00BA13FB" w:rsidRPr="00BA13FB" w:rsidRDefault="00BA13FB" w:rsidP="00BA13FB">
      <w:pPr>
        <w:spacing w:after="0" w:line="240" w:lineRule="auto"/>
        <w:ind w:firstLine="708"/>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4"/>
          <w:szCs w:val="24"/>
          <w:lang w:eastAsia="ru-RU"/>
        </w:rPr>
        <w:t> </w:t>
      </w:r>
    </w:p>
    <w:p w:rsidR="00BA13FB" w:rsidRPr="00BA13FB" w:rsidRDefault="00BA13FB" w:rsidP="00BA13FB">
      <w:pPr>
        <w:spacing w:after="0" w:line="240" w:lineRule="auto"/>
        <w:ind w:firstLine="708"/>
        <w:jc w:val="center"/>
        <w:rPr>
          <w:rFonts w:ascii="Times New Roman" w:eastAsia="Times New Roman" w:hAnsi="Times New Roman" w:cs="Times New Roman"/>
          <w:sz w:val="20"/>
          <w:szCs w:val="20"/>
          <w:lang w:eastAsia="ru-RU"/>
        </w:rPr>
      </w:pPr>
      <w:r w:rsidRPr="00BA13FB">
        <w:rPr>
          <w:rFonts w:ascii="Times New Roman" w:eastAsia="Times New Roman" w:hAnsi="Times New Roman" w:cs="Times New Roman"/>
          <w:b/>
          <w:bCs/>
          <w:sz w:val="20"/>
          <w:szCs w:val="20"/>
          <w:lang w:eastAsia="ru-RU"/>
        </w:rPr>
        <w:t>Структура  сочинения</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4"/>
          <w:szCs w:val="24"/>
          <w:lang w:eastAsia="ru-RU"/>
        </w:rPr>
        <w:t xml:space="preserve">  </w:t>
      </w:r>
    </w:p>
    <w:p w:rsidR="00BA13FB" w:rsidRPr="00BA13FB" w:rsidRDefault="00BA13FB" w:rsidP="00BA13FB">
      <w:pPr>
        <w:spacing w:after="0" w:line="240" w:lineRule="auto"/>
        <w:jc w:val="center"/>
        <w:rPr>
          <w:rFonts w:ascii="Times New Roman" w:eastAsia="Times New Roman" w:hAnsi="Times New Roman" w:cs="Times New Roman"/>
          <w:b/>
          <w:bCs/>
          <w:sz w:val="20"/>
          <w:szCs w:val="20"/>
          <w:lang w:eastAsia="ru-RU"/>
        </w:rPr>
      </w:pPr>
      <w:r w:rsidRPr="00BA13FB">
        <w:rPr>
          <w:rFonts w:ascii="Times New Roman" w:eastAsia="Times New Roman" w:hAnsi="Times New Roman" w:cs="Times New Roman"/>
          <w:sz w:val="24"/>
          <w:szCs w:val="24"/>
          <w:lang w:eastAsia="ru-RU"/>
        </w:rPr>
        <w:pict>
          <v:line id="_x0000_s1026" style="position:absolute;left:0;text-align:left;z-index:251658240" from="528pt,4074pt" to="552.75pt,4089pt">
            <v:stroke endarrow="block"/>
          </v:line>
        </w:pict>
      </w:r>
      <w:r w:rsidRPr="00BA13FB">
        <w:rPr>
          <w:rFonts w:ascii="Times New Roman" w:eastAsia="Times New Roman" w:hAnsi="Times New Roman" w:cs="Times New Roman"/>
          <w:sz w:val="24"/>
          <w:szCs w:val="24"/>
          <w:lang w:eastAsia="ru-RU"/>
        </w:rPr>
        <w:pict>
          <v:line id="_x0000_s1027" style="position:absolute;left:0;text-align:left;flip:x;z-index:251658240" from="435pt,4071.75pt" to="478.5pt,4088.25pt">
            <v:stroke endarrow="block"/>
          </v:line>
        </w:pict>
      </w:r>
      <w:r w:rsidRPr="00BA13FB">
        <w:rPr>
          <w:rFonts w:ascii="Times New Roman" w:eastAsia="Times New Roman" w:hAnsi="Times New Roman" w:cs="Times New Roman"/>
          <w:b/>
          <w:bCs/>
          <w:sz w:val="20"/>
          <w:szCs w:val="20"/>
          <w:lang w:val="en-US" w:eastAsia="ru-RU"/>
        </w:rPr>
        <w:t>   </w:t>
      </w:r>
      <w:r w:rsidRPr="00BA13FB">
        <w:rPr>
          <w:rFonts w:ascii="Times New Roman" w:eastAsia="Times New Roman" w:hAnsi="Times New Roman" w:cs="Times New Roman"/>
          <w:b/>
          <w:bCs/>
          <w:sz w:val="20"/>
          <w:szCs w:val="20"/>
          <w:lang w:eastAsia="ru-RU"/>
        </w:rPr>
        <w:t xml:space="preserve"> Композиция</w:t>
      </w:r>
      <w:r w:rsidRPr="00BA13FB">
        <w:rPr>
          <w:rFonts w:ascii="Times New Roman" w:eastAsia="Times New Roman" w:hAnsi="Times New Roman" w:cs="Times New Roman"/>
          <w:b/>
          <w:bCs/>
          <w:sz w:val="20"/>
          <w:szCs w:val="20"/>
          <w:lang w:val="en-US" w:eastAsia="ru-RU"/>
        </w:rPr>
        <w:t>                           </w:t>
      </w:r>
      <w:r w:rsidRPr="00BA13FB">
        <w:rPr>
          <w:rFonts w:ascii="Times New Roman" w:eastAsia="Times New Roman" w:hAnsi="Times New Roman" w:cs="Times New Roman"/>
          <w:b/>
          <w:bCs/>
          <w:sz w:val="20"/>
          <w:szCs w:val="20"/>
          <w:lang w:eastAsia="ru-RU"/>
        </w:rPr>
        <w:t xml:space="preserve"> Средства связи</w:t>
      </w:r>
    </w:p>
    <w:p w:rsidR="00BA13FB" w:rsidRPr="00BA13FB" w:rsidRDefault="00BA13FB" w:rsidP="00BA13FB">
      <w:pPr>
        <w:spacing w:after="0" w:line="240" w:lineRule="auto"/>
        <w:jc w:val="center"/>
        <w:rPr>
          <w:rFonts w:ascii="Times New Roman" w:eastAsia="Times New Roman" w:hAnsi="Times New Roman" w:cs="Times New Roman"/>
          <w:sz w:val="20"/>
          <w:szCs w:val="20"/>
          <w:lang w:eastAsia="ru-RU"/>
        </w:rPr>
      </w:pPr>
      <w:r w:rsidRPr="00BA13FB">
        <w:rPr>
          <w:rFonts w:ascii="Times New Roman" w:eastAsia="Times New Roman" w:hAnsi="Times New Roman" w:cs="Times New Roman"/>
          <w:b/>
          <w:bCs/>
          <w:sz w:val="20"/>
          <w:szCs w:val="20"/>
          <w:lang w:val="en-US" w:eastAsia="ru-RU"/>
        </w:rPr>
        <w:t> </w:t>
      </w:r>
      <w:r w:rsidRPr="00BA13FB">
        <w:rPr>
          <w:rFonts w:ascii="Times New Roman" w:eastAsia="Times New Roman" w:hAnsi="Times New Roman" w:cs="Times New Roman"/>
          <w:b/>
          <w:bCs/>
          <w:sz w:val="20"/>
          <w:szCs w:val="20"/>
          <w:lang w:eastAsia="ru-RU"/>
        </w:rPr>
        <w:t>сочинения-рассуждения</w:t>
      </w:r>
      <w:r w:rsidRPr="00BA13FB">
        <w:rPr>
          <w:rFonts w:ascii="Times New Roman" w:eastAsia="Times New Roman" w:hAnsi="Times New Roman" w:cs="Times New Roman"/>
          <w:b/>
          <w:bCs/>
          <w:sz w:val="20"/>
          <w:szCs w:val="20"/>
          <w:lang w:val="en-US" w:eastAsia="ru-RU"/>
        </w:rPr>
        <w:t>        </w:t>
      </w:r>
      <w:r w:rsidRPr="00BA13FB">
        <w:rPr>
          <w:rFonts w:ascii="Times New Roman" w:eastAsia="Times New Roman" w:hAnsi="Times New Roman" w:cs="Times New Roman"/>
          <w:b/>
          <w:bCs/>
          <w:sz w:val="20"/>
          <w:szCs w:val="20"/>
          <w:lang w:eastAsia="ru-RU"/>
        </w:rPr>
        <w:t xml:space="preserve"> предложений в тексте</w:t>
      </w:r>
    </w:p>
    <w:p w:rsidR="00BA13FB" w:rsidRPr="00BA13FB" w:rsidRDefault="00BA13FB" w:rsidP="00BA13FB">
      <w:pPr>
        <w:spacing w:after="0" w:line="240" w:lineRule="auto"/>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4"/>
          <w:szCs w:val="24"/>
          <w:lang w:eastAsia="ru-RU"/>
        </w:rPr>
        <w:t> </w:t>
      </w:r>
    </w:p>
    <w:p w:rsidR="00BA13FB" w:rsidRPr="00BA13FB" w:rsidRDefault="00BA13FB" w:rsidP="00BA13F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 xml:space="preserve"> Схема </w:t>
      </w:r>
      <w:r w:rsidRPr="00BA13FB">
        <w:rPr>
          <w:rFonts w:ascii="Times New Roman" w:eastAsia="Times New Roman" w:hAnsi="Times New Roman" w:cs="Times New Roman"/>
          <w:b/>
          <w:bCs/>
          <w:sz w:val="20"/>
          <w:szCs w:val="20"/>
          <w:lang w:eastAsia="ru-RU"/>
        </w:rPr>
        <w:br/>
        <w:t>«Структура экзаменационного сочинения»</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proofErr w:type="gramStart"/>
      <w:r w:rsidRPr="00BA13FB">
        <w:rPr>
          <w:rFonts w:ascii="Times New Roman" w:eastAsia="Times New Roman" w:hAnsi="Times New Roman" w:cs="Times New Roman"/>
          <w:b/>
          <w:bCs/>
          <w:sz w:val="20"/>
          <w:szCs w:val="20"/>
          <w:lang w:val="en-US" w:eastAsia="ru-RU"/>
        </w:rPr>
        <w:t>I</w:t>
      </w:r>
      <w:r w:rsidRPr="00BA13FB">
        <w:rPr>
          <w:rFonts w:ascii="Times New Roman" w:eastAsia="Times New Roman" w:hAnsi="Times New Roman" w:cs="Times New Roman"/>
          <w:b/>
          <w:bCs/>
          <w:sz w:val="20"/>
          <w:szCs w:val="20"/>
          <w:lang w:eastAsia="ru-RU"/>
        </w:rPr>
        <w:t xml:space="preserve"> часть.</w:t>
      </w:r>
      <w:proofErr w:type="gramEnd"/>
      <w:r w:rsidRPr="00BA13FB">
        <w:rPr>
          <w:rFonts w:ascii="Times New Roman" w:eastAsia="Times New Roman" w:hAnsi="Times New Roman" w:cs="Times New Roman"/>
          <w:b/>
          <w:bCs/>
          <w:sz w:val="20"/>
          <w:szCs w:val="20"/>
          <w:lang w:eastAsia="ru-RU"/>
        </w:rPr>
        <w:t>  Анализ  исходного текста.</w:t>
      </w:r>
    </w:p>
    <w:p w:rsidR="00BA13FB" w:rsidRPr="00BA13FB" w:rsidRDefault="00BA13FB" w:rsidP="00BA13FB">
      <w:pPr>
        <w:numPr>
          <w:ilvl w:val="0"/>
          <w:numId w:val="11"/>
        </w:num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Тема, проблема текста.</w:t>
      </w:r>
      <w:r w:rsidRPr="00BA13FB">
        <w:rPr>
          <w:rFonts w:ascii="Times New Roman" w:eastAsia="Times New Roman" w:hAnsi="Times New Roman" w:cs="Times New Roman"/>
          <w:sz w:val="24"/>
          <w:szCs w:val="24"/>
          <w:lang w:eastAsia="ru-RU"/>
        </w:rPr>
        <w:t xml:space="preserve">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2. Комментарий к проблеме текста.</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3. Авторская позиция в тексте.</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proofErr w:type="gramStart"/>
      <w:r w:rsidRPr="00BA13FB">
        <w:rPr>
          <w:rFonts w:ascii="Times New Roman" w:eastAsia="Times New Roman" w:hAnsi="Times New Roman" w:cs="Times New Roman"/>
          <w:b/>
          <w:bCs/>
          <w:sz w:val="20"/>
          <w:szCs w:val="20"/>
          <w:lang w:val="en-US" w:eastAsia="ru-RU"/>
        </w:rPr>
        <w:t>II</w:t>
      </w:r>
      <w:r w:rsidRPr="00BA13FB">
        <w:rPr>
          <w:rFonts w:ascii="Times New Roman" w:eastAsia="Times New Roman" w:hAnsi="Times New Roman" w:cs="Times New Roman"/>
          <w:b/>
          <w:bCs/>
          <w:sz w:val="20"/>
          <w:szCs w:val="20"/>
          <w:lang w:eastAsia="ru-RU"/>
        </w:rPr>
        <w:t xml:space="preserve"> часть.</w:t>
      </w:r>
      <w:proofErr w:type="gramEnd"/>
      <w:r w:rsidRPr="00BA13FB">
        <w:rPr>
          <w:rFonts w:ascii="Times New Roman" w:eastAsia="Times New Roman" w:hAnsi="Times New Roman" w:cs="Times New Roman"/>
          <w:b/>
          <w:bCs/>
          <w:sz w:val="20"/>
          <w:szCs w:val="20"/>
          <w:lang w:eastAsia="ru-RU"/>
        </w:rPr>
        <w:t xml:space="preserve"> Собственное мнение по проблеме.</w:t>
      </w:r>
    </w:p>
    <w:p w:rsidR="00BA13FB" w:rsidRPr="00BA13FB" w:rsidRDefault="00BA13FB" w:rsidP="00BA13FB">
      <w:pPr>
        <w:numPr>
          <w:ilvl w:val="0"/>
          <w:numId w:val="12"/>
        </w:num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Тезис (собственное мнение).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2.  Доказательства (потому что…)</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                       1 аргумент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а) довод (суждение, мысль)</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б) пример из читательского опыта</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в) вывод (основная мысль абзаца)</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2 аргумент</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а) довод (суждение, мысль)</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б) пример из читательского опыта</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в) вывод (основная мысль абзаца)</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lastRenderedPageBreak/>
        <w:t xml:space="preserve">3. Вывод (что из этого следует)   </w:t>
      </w:r>
      <w:r w:rsidRPr="00BA13FB">
        <w:rPr>
          <w:rFonts w:ascii="Times New Roman" w:eastAsia="Times New Roman" w:hAnsi="Times New Roman" w:cs="Times New Roman"/>
          <w:b/>
          <w:bCs/>
          <w:sz w:val="20"/>
          <w:szCs w:val="20"/>
          <w:lang w:eastAsia="ru-RU"/>
        </w:rPr>
        <w:t xml:space="preserve">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 </w:t>
      </w:r>
    </w:p>
    <w:p w:rsidR="00BA13FB" w:rsidRPr="00BA13FB" w:rsidRDefault="00BA13FB" w:rsidP="00BA13FB">
      <w:pPr>
        <w:spacing w:after="0" w:line="240" w:lineRule="auto"/>
        <w:ind w:firstLine="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Работа с текстом</w:t>
      </w:r>
    </w:p>
    <w:p w:rsidR="00BA13FB" w:rsidRPr="00BA13FB" w:rsidRDefault="00BA13FB" w:rsidP="00BA13FB">
      <w:pPr>
        <w:spacing w:after="0" w:line="240" w:lineRule="auto"/>
        <w:ind w:firstLine="54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Знаете ли вы, что существует множество разновидностей манеры вести спор? Понаблюдайте за своими товарищами во время диспута, дискуссии, полемики — вы, конечно, убедитесь, что ведут они себя по-разному.                                            </w:t>
      </w:r>
    </w:p>
    <w:p w:rsidR="00BA13FB" w:rsidRPr="00BA13FB" w:rsidRDefault="00BA13FB" w:rsidP="00BA13FB">
      <w:pPr>
        <w:spacing w:after="0" w:line="240" w:lineRule="auto"/>
        <w:ind w:firstLine="54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Одни, например, держатся уважительно по отношению друг к другу. Не прибегают к нечестным приемам и уловкам, не допускают резкого тона. Они внимательно анализируют доводы, которые предлагает оппонент, и основательно аргументируют свою позицию. Как правило, во время такого спора стороны испытывают глубокое удовлетворение, желание разобраться в обсуж</w:t>
      </w:r>
      <w:r w:rsidRPr="00BA13FB">
        <w:rPr>
          <w:rFonts w:ascii="Times New Roman" w:eastAsia="Times New Roman" w:hAnsi="Times New Roman" w:cs="Times New Roman"/>
          <w:sz w:val="20"/>
          <w:szCs w:val="20"/>
          <w:lang w:eastAsia="ru-RU"/>
        </w:rPr>
        <w:softHyphen/>
        <w:t>даемых проблемах.</w:t>
      </w:r>
    </w:p>
    <w:p w:rsidR="00BA13FB" w:rsidRPr="00BA13FB" w:rsidRDefault="00BA13FB" w:rsidP="00BA13FB">
      <w:pPr>
        <w:spacing w:after="0" w:line="240" w:lineRule="auto"/>
        <w:ind w:firstLine="54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Другие же, вступив в спор, начинают себя чувствовать, как на войне, поэтому они применяют непозволительные уловки. Главное — наголову разбить противника, поставив его в невыгодное, с их точки зрения, положение. Значит, и вам нужно находиться в полной боевой готовности.</w:t>
      </w:r>
    </w:p>
    <w:p w:rsidR="00BA13FB" w:rsidRPr="00BA13FB" w:rsidRDefault="00BA13FB" w:rsidP="00BA13FB">
      <w:pPr>
        <w:spacing w:after="0" w:line="240" w:lineRule="auto"/>
        <w:ind w:firstLine="54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Наконец, есть и </w:t>
      </w:r>
      <w:proofErr w:type="gramStart"/>
      <w:r w:rsidRPr="00BA13FB">
        <w:rPr>
          <w:rFonts w:ascii="Times New Roman" w:eastAsia="Times New Roman" w:hAnsi="Times New Roman" w:cs="Times New Roman"/>
          <w:sz w:val="20"/>
          <w:szCs w:val="20"/>
          <w:lang w:eastAsia="ru-RU"/>
        </w:rPr>
        <w:t>такие</w:t>
      </w:r>
      <w:proofErr w:type="gramEnd"/>
      <w:r w:rsidRPr="00BA13FB">
        <w:rPr>
          <w:rFonts w:ascii="Times New Roman" w:eastAsia="Times New Roman" w:hAnsi="Times New Roman" w:cs="Times New Roman"/>
          <w:sz w:val="20"/>
          <w:szCs w:val="20"/>
          <w:lang w:eastAsia="ru-RU"/>
        </w:rPr>
        <w:t xml:space="preserve"> </w:t>
      </w:r>
      <w:proofErr w:type="spellStart"/>
      <w:r w:rsidRPr="00BA13FB">
        <w:rPr>
          <w:rFonts w:ascii="Times New Roman" w:eastAsia="Times New Roman" w:hAnsi="Times New Roman" w:cs="Times New Roman"/>
          <w:sz w:val="20"/>
          <w:szCs w:val="20"/>
          <w:lang w:eastAsia="ru-RU"/>
        </w:rPr>
        <w:t>горе-спорщики</w:t>
      </w:r>
      <w:proofErr w:type="spellEnd"/>
      <w:r w:rsidRPr="00BA13FB">
        <w:rPr>
          <w:rFonts w:ascii="Times New Roman" w:eastAsia="Times New Roman" w:hAnsi="Times New Roman" w:cs="Times New Roman"/>
          <w:sz w:val="20"/>
          <w:szCs w:val="20"/>
          <w:lang w:eastAsia="ru-RU"/>
        </w:rPr>
        <w:t>, которые ведут себя самым непозволительным образом. Они в грубой форме обрывают оппонента, унижают его оскорбительными выпадами, говорят пренебрежительным или презрительным тоном, насмешливо переглядываются со слушателями, одним словом, ведут себя как невоспитанные люди.</w:t>
      </w:r>
    </w:p>
    <w:p w:rsidR="00BA13FB" w:rsidRPr="00BA13FB" w:rsidRDefault="00BA13FB" w:rsidP="00BA13FB">
      <w:pPr>
        <w:spacing w:after="0" w:line="240" w:lineRule="auto"/>
        <w:ind w:firstLine="54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Таким образом, поведение полемистов, безусловно, влияет на успех обсуждения. Поэтому понимание особенностей манеры спорить, умение налету уловить изменения в поведении своих оппонентов, конечно, позволяет лучше ориентироваться в споре, наиболее точно выбирать вариант собственного поведения и определять тактику в споре.</w:t>
      </w:r>
    </w:p>
    <w:p w:rsidR="00BA13FB" w:rsidRPr="00BA13FB" w:rsidRDefault="00BA13FB" w:rsidP="00BA13FB">
      <w:pPr>
        <w:spacing w:after="0" w:line="240" w:lineRule="auto"/>
        <w:jc w:val="right"/>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По А. Павловой</w:t>
      </w:r>
    </w:p>
    <w:p w:rsidR="00BA13FB" w:rsidRPr="00BA13FB" w:rsidRDefault="00BA13FB" w:rsidP="00BA13FB">
      <w:p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4"/>
          <w:szCs w:val="24"/>
          <w:lang w:eastAsia="ru-RU"/>
        </w:rPr>
        <w:t> </w:t>
      </w:r>
    </w:p>
    <w:p w:rsidR="00BA13FB" w:rsidRPr="00BA13FB" w:rsidRDefault="00BA13FB" w:rsidP="00BA13FB">
      <w:pPr>
        <w:spacing w:after="0" w:line="240" w:lineRule="auto"/>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Комментарий</w:t>
      </w:r>
    </w:p>
    <w:p w:rsidR="00BA13FB" w:rsidRPr="00BA13FB" w:rsidRDefault="00BA13FB" w:rsidP="00BA13FB">
      <w:pPr>
        <w:spacing w:after="0" w:line="240" w:lineRule="auto"/>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(с помощью </w:t>
      </w:r>
      <w:r w:rsidRPr="00BA13FB">
        <w:rPr>
          <w:rFonts w:ascii="Times New Roman" w:eastAsia="Times New Roman" w:hAnsi="Times New Roman" w:cs="Times New Roman"/>
          <w:sz w:val="20"/>
          <w:szCs w:val="20"/>
          <w:u w:val="single"/>
          <w:lang w:eastAsia="ru-RU"/>
        </w:rPr>
        <w:t>комментирующих глаголов</w:t>
      </w:r>
      <w:r w:rsidRPr="00BA13FB">
        <w:rPr>
          <w:rFonts w:ascii="Times New Roman" w:eastAsia="Times New Roman" w:hAnsi="Times New Roman" w:cs="Times New Roman"/>
          <w:sz w:val="20"/>
          <w:szCs w:val="20"/>
          <w:lang w:eastAsia="ru-RU"/>
        </w:rPr>
        <w:t xml:space="preserve"> и </w:t>
      </w:r>
      <w:r w:rsidRPr="00BA13FB">
        <w:rPr>
          <w:rFonts w:ascii="Times New Roman" w:eastAsia="Times New Roman" w:hAnsi="Times New Roman" w:cs="Times New Roman"/>
          <w:sz w:val="20"/>
          <w:szCs w:val="20"/>
          <w:u w:val="single"/>
          <w:lang w:eastAsia="ru-RU"/>
        </w:rPr>
        <w:t>оценочных слов</w:t>
      </w:r>
      <w:r w:rsidRPr="00BA13FB">
        <w:rPr>
          <w:rFonts w:ascii="Times New Roman" w:eastAsia="Times New Roman" w:hAnsi="Times New Roman" w:cs="Times New Roman"/>
          <w:sz w:val="20"/>
          <w:szCs w:val="20"/>
          <w:lang w:eastAsia="ru-RU"/>
        </w:rPr>
        <w:t xml:space="preserve">, </w:t>
      </w:r>
      <w:proofErr w:type="gramStart"/>
      <w:r w:rsidRPr="00BA13FB">
        <w:rPr>
          <w:rFonts w:ascii="Times New Roman" w:eastAsia="Times New Roman" w:hAnsi="Times New Roman" w:cs="Times New Roman"/>
          <w:sz w:val="20"/>
          <w:szCs w:val="20"/>
          <w:lang w:eastAsia="ru-RU"/>
        </w:rPr>
        <w:t>м</w:t>
      </w:r>
      <w:proofErr w:type="gramEnd"/>
      <w:r w:rsidRPr="00BA13FB">
        <w:rPr>
          <w:rFonts w:ascii="Times New Roman" w:eastAsia="Times New Roman" w:hAnsi="Times New Roman" w:cs="Times New Roman"/>
          <w:sz w:val="20"/>
          <w:szCs w:val="20"/>
          <w:lang w:eastAsia="ru-RU"/>
        </w:rPr>
        <w:t>/т не перечисляем, а делаем по ним выводы, обобщения)</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u w:val="single"/>
          <w:lang w:eastAsia="ru-RU"/>
        </w:rPr>
        <w:t>Автор очень интересно рассуждает</w:t>
      </w:r>
      <w:r w:rsidRPr="00BA13FB">
        <w:rPr>
          <w:rFonts w:ascii="Times New Roman" w:eastAsia="Times New Roman" w:hAnsi="Times New Roman" w:cs="Times New Roman"/>
          <w:sz w:val="20"/>
          <w:szCs w:val="20"/>
          <w:lang w:eastAsia="ru-RU"/>
        </w:rPr>
        <w:t xml:space="preserve"> о трех разновидностях манеры вести спор: уважительной, «военной» и агрессивной. </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u w:val="single"/>
          <w:lang w:eastAsia="ru-RU"/>
        </w:rPr>
        <w:t xml:space="preserve">В тексте Л. Павлова обращается к актуальной проблеме нашего общества: </w:t>
      </w:r>
      <w:r w:rsidRPr="00BA13FB">
        <w:rPr>
          <w:rFonts w:ascii="Times New Roman" w:eastAsia="Times New Roman" w:hAnsi="Times New Roman" w:cs="Times New Roman"/>
          <w:sz w:val="20"/>
          <w:szCs w:val="20"/>
          <w:lang w:eastAsia="ru-RU"/>
        </w:rPr>
        <w:t xml:space="preserve">пренебрежительное  отношение людей друг к другу влияет на успех обсуждения. </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u w:val="single"/>
          <w:lang w:eastAsia="ru-RU"/>
        </w:rPr>
        <w:t>К сожалению, среди нас немало</w:t>
      </w:r>
      <w:r w:rsidRPr="00BA13FB">
        <w:rPr>
          <w:rFonts w:ascii="Times New Roman" w:eastAsia="Times New Roman" w:hAnsi="Times New Roman" w:cs="Times New Roman"/>
          <w:sz w:val="20"/>
          <w:szCs w:val="20"/>
          <w:lang w:eastAsia="ru-RU"/>
        </w:rPr>
        <w:t xml:space="preserve"> тех, кто хочет выиграть спор любой ценой, «наголову разбив противника». С такими спорщиками надо  быть постоянно  « в боевой готовности». </w:t>
      </w:r>
      <w:r w:rsidRPr="00BA13FB">
        <w:rPr>
          <w:rFonts w:ascii="Times New Roman" w:eastAsia="Times New Roman" w:hAnsi="Times New Roman" w:cs="Times New Roman"/>
          <w:sz w:val="20"/>
          <w:szCs w:val="20"/>
          <w:u w:val="single"/>
          <w:lang w:eastAsia="ru-RU"/>
        </w:rPr>
        <w:t>Но особенно нам  неприятны</w:t>
      </w:r>
      <w:r w:rsidRPr="00BA13FB">
        <w:rPr>
          <w:rFonts w:ascii="Times New Roman" w:eastAsia="Times New Roman" w:hAnsi="Times New Roman" w:cs="Times New Roman"/>
          <w:sz w:val="20"/>
          <w:szCs w:val="20"/>
          <w:lang w:eastAsia="ru-RU"/>
        </w:rPr>
        <w:t xml:space="preserve"> грубые, высокомерные люди, для которых спор – это лишний повод доказать свое превосходство над другими</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u w:val="single"/>
          <w:lang w:eastAsia="ru-RU"/>
        </w:rPr>
        <w:t xml:space="preserve">Автор текста убежден в том, что </w:t>
      </w:r>
      <w:r w:rsidRPr="00BA13FB">
        <w:rPr>
          <w:rFonts w:ascii="Times New Roman" w:eastAsia="Times New Roman" w:hAnsi="Times New Roman" w:cs="Times New Roman"/>
          <w:sz w:val="20"/>
          <w:szCs w:val="20"/>
          <w:lang w:eastAsia="ru-RU"/>
        </w:rPr>
        <w:t xml:space="preserve">  единственно приемлемый вид спора: когда люди проявляют друг к другу уважение. Именно в этом случае спорящие будут не только слушать друг друга, но и слышать. </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u w:val="single"/>
          <w:lang w:eastAsia="ru-RU"/>
        </w:rPr>
        <w:t>Нельзя оставаться равнодушным к выводу</w:t>
      </w:r>
      <w:r w:rsidRPr="00BA13FB">
        <w:rPr>
          <w:rFonts w:ascii="Times New Roman" w:eastAsia="Times New Roman" w:hAnsi="Times New Roman" w:cs="Times New Roman"/>
          <w:sz w:val="20"/>
          <w:szCs w:val="20"/>
          <w:lang w:eastAsia="ru-RU"/>
        </w:rPr>
        <w:t xml:space="preserve">, который делает Л. Павлова: поведение полемистов влияет на успех обсуждения. Нужно понимать какой вид спорщика перед тобой, чтобы диалог построить конструктивно. </w:t>
      </w:r>
      <w:r w:rsidRPr="00BA13FB">
        <w:rPr>
          <w:rFonts w:ascii="Times New Roman" w:eastAsia="Times New Roman" w:hAnsi="Times New Roman" w:cs="Times New Roman"/>
          <w:sz w:val="20"/>
          <w:szCs w:val="20"/>
          <w:u w:val="single"/>
          <w:lang w:eastAsia="ru-RU"/>
        </w:rPr>
        <w:t>Это настоящий урок мудрости для читателя</w:t>
      </w:r>
      <w:r w:rsidRPr="00BA13FB">
        <w:rPr>
          <w:rFonts w:ascii="Times New Roman" w:eastAsia="Times New Roman" w:hAnsi="Times New Roman" w:cs="Times New Roman"/>
          <w:sz w:val="20"/>
          <w:szCs w:val="20"/>
          <w:lang w:eastAsia="ru-RU"/>
        </w:rPr>
        <w:t>: оказывается спором можно управлять.</w:t>
      </w:r>
    </w:p>
    <w:p w:rsidR="00BA13FB" w:rsidRPr="00BA13FB" w:rsidRDefault="00BA13FB" w:rsidP="00BA13FB">
      <w:p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4"/>
          <w:szCs w:val="24"/>
          <w:lang w:eastAsia="ru-RU"/>
        </w:rPr>
        <w:t> </w:t>
      </w:r>
    </w:p>
    <w:p w:rsidR="00BA13FB" w:rsidRPr="00BA13FB" w:rsidRDefault="00BA13FB" w:rsidP="00BA13FB">
      <w:pPr>
        <w:spacing w:after="0" w:line="240" w:lineRule="auto"/>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 xml:space="preserve">Трафарет </w:t>
      </w:r>
      <w:proofErr w:type="gramStart"/>
      <w:r w:rsidRPr="00BA13FB">
        <w:rPr>
          <w:rFonts w:ascii="Times New Roman" w:eastAsia="Times New Roman" w:hAnsi="Times New Roman" w:cs="Times New Roman"/>
          <w:b/>
          <w:bCs/>
          <w:sz w:val="20"/>
          <w:szCs w:val="20"/>
          <w:lang w:val="en-US" w:eastAsia="ru-RU"/>
        </w:rPr>
        <w:t>l</w:t>
      </w:r>
      <w:proofErr w:type="gramEnd"/>
      <w:r w:rsidRPr="00BA13FB">
        <w:rPr>
          <w:rFonts w:ascii="Times New Roman" w:eastAsia="Times New Roman" w:hAnsi="Times New Roman" w:cs="Times New Roman"/>
          <w:b/>
          <w:bCs/>
          <w:sz w:val="20"/>
          <w:szCs w:val="20"/>
          <w:lang w:eastAsia="ru-RU"/>
        </w:rPr>
        <w:t>ля написания тренировочного сочинения</w:t>
      </w:r>
    </w:p>
    <w:p w:rsidR="00BA13FB" w:rsidRPr="00BA13FB" w:rsidRDefault="00BA13FB" w:rsidP="00BA13FB">
      <w:p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i/>
          <w:iCs/>
          <w:sz w:val="20"/>
          <w:szCs w:val="20"/>
          <w:lang w:eastAsia="ru-RU"/>
        </w:rPr>
        <w:t> </w:t>
      </w:r>
    </w:p>
    <w:p w:rsidR="00BA13FB" w:rsidRPr="00BA13FB" w:rsidRDefault="00BA13FB" w:rsidP="00BA13FB">
      <w:pPr>
        <w:spacing w:after="0" w:line="240" w:lineRule="auto"/>
        <w:ind w:firstLine="54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В приведенной статье </w:t>
      </w:r>
      <w:r w:rsidRPr="00BA13FB">
        <w:rPr>
          <w:rFonts w:ascii="Times New Roman" w:eastAsia="Times New Roman" w:hAnsi="Times New Roman" w:cs="Times New Roman"/>
          <w:b/>
          <w:bCs/>
          <w:i/>
          <w:iCs/>
          <w:sz w:val="20"/>
          <w:szCs w:val="20"/>
          <w:lang w:eastAsia="ru-RU"/>
        </w:rPr>
        <w:t xml:space="preserve">И. Ф. автора </w:t>
      </w:r>
      <w:r w:rsidRPr="00BA13FB">
        <w:rPr>
          <w:rFonts w:ascii="Times New Roman" w:eastAsia="Times New Roman" w:hAnsi="Times New Roman" w:cs="Times New Roman"/>
          <w:i/>
          <w:iCs/>
          <w:sz w:val="20"/>
          <w:szCs w:val="20"/>
          <w:lang w:eastAsia="ru-RU"/>
        </w:rPr>
        <w:t>в И. п</w:t>
      </w:r>
      <w:r w:rsidRPr="00BA13FB">
        <w:rPr>
          <w:rFonts w:ascii="Times New Roman" w:eastAsia="Times New Roman" w:hAnsi="Times New Roman" w:cs="Times New Roman"/>
          <w:b/>
          <w:bCs/>
          <w:i/>
          <w:iCs/>
          <w:sz w:val="20"/>
          <w:szCs w:val="20"/>
          <w:lang w:eastAsia="ru-RU"/>
        </w:rPr>
        <w:t xml:space="preserve">. </w:t>
      </w:r>
      <w:r w:rsidRPr="00BA13FB">
        <w:rPr>
          <w:rFonts w:ascii="Times New Roman" w:eastAsia="Times New Roman" w:hAnsi="Times New Roman" w:cs="Times New Roman"/>
          <w:b/>
          <w:bCs/>
          <w:sz w:val="20"/>
          <w:szCs w:val="20"/>
          <w:lang w:eastAsia="ru-RU"/>
        </w:rPr>
        <w:t>рассуждает о</w:t>
      </w:r>
      <w:r w:rsidRPr="00BA13FB">
        <w:rPr>
          <w:rFonts w:ascii="Times New Roman" w:eastAsia="Times New Roman" w:hAnsi="Times New Roman" w:cs="Times New Roman"/>
          <w:sz w:val="20"/>
          <w:szCs w:val="20"/>
          <w:lang w:eastAsia="ru-RU"/>
        </w:rPr>
        <w:t xml:space="preserve"> ... (о необходимости ..., о роли ..., о значении ... и т.н.).</w:t>
      </w:r>
    </w:p>
    <w:p w:rsidR="00BA13FB" w:rsidRPr="00BA13FB" w:rsidRDefault="00BA13FB" w:rsidP="00BA13FB">
      <w:pPr>
        <w:spacing w:after="0" w:line="240" w:lineRule="auto"/>
        <w:ind w:firstLine="54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Проблема, которую раскрывает автор в своём тексте</w:t>
      </w:r>
      <w:r w:rsidRPr="00BA13FB">
        <w:rPr>
          <w:rFonts w:ascii="Times New Roman" w:eastAsia="Times New Roman" w:hAnsi="Times New Roman" w:cs="Times New Roman"/>
          <w:sz w:val="20"/>
          <w:szCs w:val="20"/>
          <w:lang w:eastAsia="ru-RU"/>
        </w:rPr>
        <w:t xml:space="preserve">, интересна и актуальна. </w:t>
      </w:r>
      <w:proofErr w:type="gramStart"/>
      <w:r w:rsidRPr="00BA13FB">
        <w:rPr>
          <w:rFonts w:ascii="Times New Roman" w:eastAsia="Times New Roman" w:hAnsi="Times New Roman" w:cs="Times New Roman"/>
          <w:sz w:val="20"/>
          <w:szCs w:val="20"/>
          <w:lang w:eastAsia="ru-RU"/>
        </w:rPr>
        <w:t xml:space="preserve">Он пишет, что ... </w:t>
      </w:r>
      <w:r w:rsidRPr="00BA13FB">
        <w:rPr>
          <w:rFonts w:ascii="Times New Roman" w:eastAsia="Times New Roman" w:hAnsi="Times New Roman" w:cs="Times New Roman"/>
          <w:i/>
          <w:iCs/>
          <w:sz w:val="20"/>
          <w:szCs w:val="20"/>
          <w:lang w:eastAsia="ru-RU"/>
        </w:rPr>
        <w:t>(</w:t>
      </w:r>
      <w:r w:rsidRPr="00BA13FB">
        <w:rPr>
          <w:rFonts w:ascii="Times New Roman" w:eastAsia="Times New Roman" w:hAnsi="Times New Roman" w:cs="Times New Roman"/>
          <w:sz w:val="20"/>
          <w:szCs w:val="20"/>
          <w:lang w:eastAsia="ru-RU"/>
        </w:rPr>
        <w:t>комментирующая часть</w:t>
      </w:r>
      <w:r w:rsidRPr="00BA13FB">
        <w:rPr>
          <w:rFonts w:ascii="Times New Roman" w:eastAsia="Times New Roman" w:hAnsi="Times New Roman" w:cs="Times New Roman"/>
          <w:i/>
          <w:iCs/>
          <w:sz w:val="20"/>
          <w:szCs w:val="20"/>
          <w:lang w:eastAsia="ru-RU"/>
        </w:rPr>
        <w:t xml:space="preserve">: </w:t>
      </w:r>
      <w:r w:rsidRPr="00BA13FB">
        <w:rPr>
          <w:rFonts w:ascii="Times New Roman" w:eastAsia="Times New Roman" w:hAnsi="Times New Roman" w:cs="Times New Roman"/>
          <w:sz w:val="20"/>
          <w:szCs w:val="20"/>
          <w:lang w:eastAsia="ru-RU"/>
        </w:rPr>
        <w:t xml:space="preserve">правдиво показывает, уделяет особое внимание, приводит неожиданное сравнение, яркий пример, тему развивает, уточняет, дает анализ и т.н.) </w:t>
      </w:r>
      <w:proofErr w:type="gramEnd"/>
    </w:p>
    <w:p w:rsidR="00BA13FB" w:rsidRPr="00BA13FB" w:rsidRDefault="00BA13FB" w:rsidP="00BA13FB">
      <w:pPr>
        <w:spacing w:after="0" w:line="240" w:lineRule="auto"/>
        <w:ind w:firstLine="54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Писатель справедливо утверждает</w:t>
      </w:r>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i/>
          <w:iCs/>
          <w:sz w:val="20"/>
          <w:szCs w:val="20"/>
          <w:lang w:eastAsia="ru-RU"/>
        </w:rPr>
        <w:t>«Авторская позиция».</w:t>
      </w:r>
    </w:p>
    <w:p w:rsidR="00BA13FB" w:rsidRPr="00BA13FB" w:rsidRDefault="00BA13FB" w:rsidP="00BA13FB">
      <w:pPr>
        <w:spacing w:after="0" w:line="240" w:lineRule="auto"/>
        <w:ind w:firstLine="54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 xml:space="preserve">Трудно не </w:t>
      </w:r>
      <w:proofErr w:type="gramStart"/>
      <w:r w:rsidRPr="00BA13FB">
        <w:rPr>
          <w:rFonts w:ascii="Times New Roman" w:eastAsia="Times New Roman" w:hAnsi="Times New Roman" w:cs="Times New Roman"/>
          <w:b/>
          <w:bCs/>
          <w:sz w:val="20"/>
          <w:szCs w:val="20"/>
          <w:lang w:eastAsia="ru-RU"/>
        </w:rPr>
        <w:t>согласиться с позицией</w:t>
      </w:r>
      <w:proofErr w:type="gramEnd"/>
      <w:r w:rsidRPr="00BA13FB">
        <w:rPr>
          <w:rFonts w:ascii="Times New Roman" w:eastAsia="Times New Roman" w:hAnsi="Times New Roman" w:cs="Times New Roman"/>
          <w:b/>
          <w:bCs/>
          <w:sz w:val="20"/>
          <w:szCs w:val="20"/>
          <w:lang w:eastAsia="ru-RU"/>
        </w:rPr>
        <w:t xml:space="preserve"> автора</w:t>
      </w:r>
      <w:r w:rsidRPr="00BA13FB">
        <w:rPr>
          <w:rFonts w:ascii="Times New Roman" w:eastAsia="Times New Roman" w:hAnsi="Times New Roman" w:cs="Times New Roman"/>
          <w:sz w:val="20"/>
          <w:szCs w:val="20"/>
          <w:lang w:eastAsia="ru-RU"/>
        </w:rPr>
        <w:t>. Действительно</w:t>
      </w:r>
      <w:proofErr w:type="gramStart"/>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i/>
          <w:iCs/>
          <w:sz w:val="20"/>
          <w:szCs w:val="20"/>
          <w:lang w:eastAsia="ru-RU"/>
        </w:rPr>
        <w:t>(</w:t>
      </w:r>
      <w:proofErr w:type="gramEnd"/>
      <w:r w:rsidRPr="00BA13FB">
        <w:rPr>
          <w:rFonts w:ascii="Times New Roman" w:eastAsia="Times New Roman" w:hAnsi="Times New Roman" w:cs="Times New Roman"/>
          <w:i/>
          <w:iCs/>
          <w:sz w:val="20"/>
          <w:szCs w:val="20"/>
          <w:lang w:eastAsia="ru-RU"/>
        </w:rPr>
        <w:t>предложе</w:t>
      </w:r>
      <w:r w:rsidRPr="00BA13FB">
        <w:rPr>
          <w:rFonts w:ascii="Times New Roman" w:eastAsia="Times New Roman" w:hAnsi="Times New Roman" w:cs="Times New Roman"/>
          <w:i/>
          <w:iCs/>
          <w:sz w:val="20"/>
          <w:szCs w:val="20"/>
          <w:lang w:eastAsia="ru-RU"/>
        </w:rPr>
        <w:softHyphen/>
        <w:t xml:space="preserve">ние, в котором </w:t>
      </w:r>
      <w:r w:rsidRPr="00BA13FB">
        <w:rPr>
          <w:rFonts w:ascii="Times New Roman" w:eastAsia="Times New Roman" w:hAnsi="Times New Roman" w:cs="Times New Roman"/>
          <w:i/>
          <w:iCs/>
          <w:sz w:val="20"/>
          <w:szCs w:val="20"/>
          <w:u w:val="single"/>
          <w:lang w:eastAsia="ru-RU"/>
        </w:rPr>
        <w:t>другими словами</w:t>
      </w:r>
      <w:r w:rsidRPr="00BA13FB">
        <w:rPr>
          <w:rFonts w:ascii="Times New Roman" w:eastAsia="Times New Roman" w:hAnsi="Times New Roman" w:cs="Times New Roman"/>
          <w:i/>
          <w:iCs/>
          <w:sz w:val="20"/>
          <w:szCs w:val="20"/>
          <w:lang w:eastAsia="ru-RU"/>
        </w:rPr>
        <w:t xml:space="preserve"> повторена </w:t>
      </w:r>
      <w:r w:rsidRPr="00BA13FB">
        <w:rPr>
          <w:rFonts w:ascii="Times New Roman" w:eastAsia="Times New Roman" w:hAnsi="Times New Roman" w:cs="Times New Roman"/>
          <w:i/>
          <w:iCs/>
          <w:sz w:val="20"/>
          <w:szCs w:val="20"/>
          <w:u w:val="single"/>
          <w:lang w:eastAsia="ru-RU"/>
        </w:rPr>
        <w:t>главная мысль автора</w:t>
      </w:r>
      <w:r w:rsidRPr="00BA13FB">
        <w:rPr>
          <w:rFonts w:ascii="Times New Roman" w:eastAsia="Times New Roman" w:hAnsi="Times New Roman" w:cs="Times New Roman"/>
          <w:i/>
          <w:iCs/>
          <w:sz w:val="20"/>
          <w:szCs w:val="20"/>
          <w:lang w:eastAsia="ru-RU"/>
        </w:rPr>
        <w:t xml:space="preserve"> по этой проблеме)... </w:t>
      </w:r>
      <w:r w:rsidRPr="00BA13FB">
        <w:rPr>
          <w:rFonts w:ascii="Times New Roman" w:eastAsia="Times New Roman" w:hAnsi="Times New Roman" w:cs="Times New Roman"/>
          <w:b/>
          <w:bCs/>
          <w:sz w:val="20"/>
          <w:szCs w:val="20"/>
          <w:lang w:eastAsia="ru-RU"/>
        </w:rPr>
        <w:t xml:space="preserve">1-й </w:t>
      </w:r>
      <w:r w:rsidRPr="00BA13FB">
        <w:rPr>
          <w:rFonts w:ascii="Times New Roman" w:eastAsia="Times New Roman" w:hAnsi="Times New Roman" w:cs="Times New Roman"/>
          <w:b/>
          <w:bCs/>
          <w:i/>
          <w:iCs/>
          <w:sz w:val="20"/>
          <w:szCs w:val="20"/>
          <w:lang w:eastAsia="ru-RU"/>
        </w:rPr>
        <w:t>аргумент</w:t>
      </w:r>
      <w:r w:rsidRPr="00BA13FB">
        <w:rPr>
          <w:rFonts w:ascii="Times New Roman" w:eastAsia="Times New Roman" w:hAnsi="Times New Roman" w:cs="Times New Roman"/>
          <w:i/>
          <w:iCs/>
          <w:sz w:val="20"/>
          <w:szCs w:val="20"/>
          <w:lang w:eastAsia="ru-RU"/>
        </w:rPr>
        <w:t xml:space="preserve">: суждение, обоснование </w:t>
      </w:r>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i/>
          <w:iCs/>
          <w:sz w:val="20"/>
          <w:szCs w:val="20"/>
          <w:lang w:eastAsia="ru-RU"/>
        </w:rPr>
        <w:t>пример из читательс</w:t>
      </w:r>
      <w:r w:rsidRPr="00BA13FB">
        <w:rPr>
          <w:rFonts w:ascii="Times New Roman" w:eastAsia="Times New Roman" w:hAnsi="Times New Roman" w:cs="Times New Roman"/>
          <w:i/>
          <w:iCs/>
          <w:sz w:val="20"/>
          <w:szCs w:val="20"/>
          <w:lang w:eastAsia="ru-RU"/>
        </w:rPr>
        <w:softHyphen/>
        <w:t>кого опыта + вывод по первому логическому блоку.</w:t>
      </w:r>
    </w:p>
    <w:p w:rsidR="00BA13FB" w:rsidRPr="00BA13FB" w:rsidRDefault="00BA13FB" w:rsidP="00BA13FB">
      <w:pPr>
        <w:spacing w:after="0" w:line="240" w:lineRule="auto"/>
        <w:ind w:firstLine="54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i/>
          <w:iCs/>
          <w:sz w:val="20"/>
          <w:szCs w:val="20"/>
          <w:lang w:eastAsia="ru-RU"/>
        </w:rPr>
        <w:t>2-й аргумент</w:t>
      </w:r>
      <w:r w:rsidRPr="00BA13FB">
        <w:rPr>
          <w:rFonts w:ascii="Times New Roman" w:eastAsia="Times New Roman" w:hAnsi="Times New Roman" w:cs="Times New Roman"/>
          <w:i/>
          <w:iCs/>
          <w:sz w:val="20"/>
          <w:szCs w:val="20"/>
          <w:lang w:eastAsia="ru-RU"/>
        </w:rPr>
        <w:t>: суждение с новый ключевым понятием и его обоснование +</w:t>
      </w:r>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i/>
          <w:iCs/>
          <w:sz w:val="20"/>
          <w:szCs w:val="20"/>
          <w:lang w:eastAsia="ru-RU"/>
        </w:rPr>
        <w:t>пример   из жизненного опыта + вывод по второму логическому блоку.</w:t>
      </w:r>
    </w:p>
    <w:p w:rsidR="00BA13FB" w:rsidRPr="00BA13FB" w:rsidRDefault="00BA13FB" w:rsidP="00BA13FB">
      <w:pPr>
        <w:spacing w:after="0" w:line="240" w:lineRule="auto"/>
        <w:ind w:firstLine="54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 xml:space="preserve">Мне поправилась статья </w:t>
      </w:r>
      <w:r w:rsidRPr="00BA13FB">
        <w:rPr>
          <w:rFonts w:ascii="Times New Roman" w:eastAsia="Times New Roman" w:hAnsi="Times New Roman" w:cs="Times New Roman"/>
          <w:b/>
          <w:bCs/>
          <w:i/>
          <w:iCs/>
          <w:sz w:val="20"/>
          <w:szCs w:val="20"/>
          <w:lang w:eastAsia="ru-RU"/>
        </w:rPr>
        <w:t>И. Ф. автора</w:t>
      </w:r>
      <w:r w:rsidRPr="00BA13FB">
        <w:rPr>
          <w:rFonts w:ascii="Times New Roman" w:eastAsia="Times New Roman" w:hAnsi="Times New Roman" w:cs="Times New Roman"/>
          <w:i/>
          <w:iCs/>
          <w:sz w:val="20"/>
          <w:szCs w:val="20"/>
          <w:lang w:eastAsia="ru-RU"/>
        </w:rPr>
        <w:t xml:space="preserve"> в Р. п. </w:t>
      </w:r>
      <w:r w:rsidRPr="00BA13FB">
        <w:rPr>
          <w:rFonts w:ascii="Times New Roman" w:eastAsia="Times New Roman" w:hAnsi="Times New Roman" w:cs="Times New Roman"/>
          <w:sz w:val="20"/>
          <w:szCs w:val="20"/>
          <w:lang w:eastAsia="ru-RU"/>
        </w:rPr>
        <w:t xml:space="preserve">Она интересная и понятная, вдохновенная  и  убедительная.  Писатель  тревожит человеческое сердце призывом </w:t>
      </w:r>
      <w:proofErr w:type="gramStart"/>
      <w:r w:rsidRPr="00BA13FB">
        <w:rPr>
          <w:rFonts w:ascii="Times New Roman" w:eastAsia="Times New Roman" w:hAnsi="Times New Roman" w:cs="Times New Roman"/>
          <w:sz w:val="20"/>
          <w:szCs w:val="20"/>
          <w:lang w:eastAsia="ru-RU"/>
        </w:rPr>
        <w:t>к</w:t>
      </w:r>
      <w:proofErr w:type="gramEnd"/>
      <w:r w:rsidRPr="00BA13FB">
        <w:rPr>
          <w:rFonts w:ascii="Times New Roman" w:eastAsia="Times New Roman" w:hAnsi="Times New Roman" w:cs="Times New Roman"/>
          <w:sz w:val="20"/>
          <w:szCs w:val="20"/>
          <w:lang w:eastAsia="ru-RU"/>
        </w:rPr>
        <w:t xml:space="preserve"> ... Мы благодарны ему за это </w:t>
      </w:r>
    </w:p>
    <w:p w:rsidR="00BA13FB" w:rsidRPr="00BA13FB" w:rsidRDefault="00BA13FB" w:rsidP="00BA13FB">
      <w:p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Средства связи предложений в тексте</w:t>
      </w:r>
    </w:p>
    <w:p w:rsidR="00BA13FB" w:rsidRPr="00BA13FB" w:rsidRDefault="00BA13FB" w:rsidP="00BA13FB">
      <w:p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1. Предметная связь</w:t>
      </w:r>
    </w:p>
    <w:p w:rsidR="00BA13FB" w:rsidRPr="00BA13FB" w:rsidRDefault="00BA13FB" w:rsidP="00BA13FB">
      <w:p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2. Временная связь</w:t>
      </w:r>
    </w:p>
    <w:p w:rsidR="00BA13FB" w:rsidRPr="00BA13FB" w:rsidRDefault="00BA13FB" w:rsidP="00BA13FB">
      <w:p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3. Пространственная связь </w:t>
      </w:r>
    </w:p>
    <w:p w:rsidR="00BA13FB" w:rsidRPr="00BA13FB" w:rsidRDefault="00BA13FB" w:rsidP="00BA13FB">
      <w:p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4. Порядок слов</w:t>
      </w:r>
    </w:p>
    <w:p w:rsidR="00BA13FB" w:rsidRPr="00BA13FB" w:rsidRDefault="00BA13FB" w:rsidP="00BA13FB">
      <w:p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5. Замена известных слов на местоимения </w:t>
      </w:r>
    </w:p>
    <w:p w:rsidR="00BA13FB" w:rsidRPr="00BA13FB" w:rsidRDefault="00BA13FB" w:rsidP="00BA13FB">
      <w:p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lastRenderedPageBreak/>
        <w:t>6. Сочинительные союзы</w:t>
      </w:r>
    </w:p>
    <w:p w:rsidR="00BA13FB" w:rsidRPr="00BA13FB" w:rsidRDefault="00BA13FB" w:rsidP="00BA13FB">
      <w:p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7. Специальные текстовые скрепы</w:t>
      </w:r>
    </w:p>
    <w:p w:rsidR="00BA13FB" w:rsidRPr="00BA13FB" w:rsidRDefault="00BA13FB" w:rsidP="00BA13FB">
      <w:p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8. Абзацное членение текста</w:t>
      </w:r>
    </w:p>
    <w:p w:rsidR="00BA13FB" w:rsidRPr="00BA13FB" w:rsidRDefault="00BA13FB" w:rsidP="00BA13FB">
      <w:p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ind w:firstLine="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 xml:space="preserve">Специальные текстовые скрепы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Трафареты для тренингов:</w:t>
      </w:r>
    </w:p>
    <w:p w:rsidR="00BA13FB" w:rsidRPr="00BA13FB" w:rsidRDefault="00BA13FB" w:rsidP="00BA13FB">
      <w:pPr>
        <w:spacing w:after="0" w:line="240" w:lineRule="auto"/>
        <w:ind w:left="900" w:hanging="360"/>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«Тема текста»</w:t>
      </w:r>
    </w:p>
    <w:p w:rsidR="00BA13FB" w:rsidRPr="00BA13FB" w:rsidRDefault="00BA13FB" w:rsidP="00BA13FB">
      <w:pPr>
        <w:spacing w:after="0" w:line="240" w:lineRule="auto"/>
        <w:ind w:left="900" w:hanging="360"/>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«Проблема текста»</w:t>
      </w:r>
    </w:p>
    <w:p w:rsidR="00BA13FB" w:rsidRPr="00BA13FB" w:rsidRDefault="00BA13FB" w:rsidP="00BA13FB">
      <w:pPr>
        <w:spacing w:after="0" w:line="240" w:lineRule="auto"/>
        <w:ind w:left="900" w:hanging="360"/>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«Авторская позиция»</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 </w:t>
      </w:r>
    </w:p>
    <w:p w:rsidR="00BA13FB" w:rsidRPr="00BA13FB" w:rsidRDefault="00BA13FB" w:rsidP="00BA13FB">
      <w:pPr>
        <w:spacing w:after="0" w:line="240" w:lineRule="auto"/>
        <w:ind w:firstLine="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 xml:space="preserve">Трафареты для тренингов «Тема текста» </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Сформулируйте тему текста, используя формулу: речевое клише + ключевое слово (словосочетание)</w:t>
      </w:r>
    </w:p>
    <w:p w:rsidR="00BA13FB" w:rsidRPr="00BA13FB" w:rsidRDefault="00BA13FB" w:rsidP="00BA13FB">
      <w:pPr>
        <w:spacing w:after="0" w:line="240" w:lineRule="auto"/>
        <w:ind w:left="1080" w:hanging="360"/>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 xml:space="preserve">Автор текста обращается к теме о роли (значении, влиянии...) + ключевые  слова;                                                           </w:t>
      </w:r>
    </w:p>
    <w:p w:rsidR="00BA13FB" w:rsidRPr="00BA13FB" w:rsidRDefault="00BA13FB" w:rsidP="00BA13FB">
      <w:pPr>
        <w:spacing w:after="0" w:line="240" w:lineRule="auto"/>
        <w:ind w:left="1080" w:hanging="360"/>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В тексте говорится о роли (значении, влиянии...) + ключевые слова;                                                                                </w:t>
      </w:r>
    </w:p>
    <w:p w:rsidR="00BA13FB" w:rsidRPr="00BA13FB" w:rsidRDefault="00BA13FB" w:rsidP="00BA13FB">
      <w:pPr>
        <w:spacing w:after="0" w:line="240" w:lineRule="auto"/>
        <w:ind w:left="1080" w:hanging="360"/>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 xml:space="preserve">Автор рассуждает о роли (значении, влиянии...) + ключевые слова </w:t>
      </w:r>
    </w:p>
    <w:p w:rsidR="00BA13FB" w:rsidRPr="00BA13FB" w:rsidRDefault="00BA13FB" w:rsidP="00BA13FB">
      <w:pPr>
        <w:spacing w:after="0" w:line="240" w:lineRule="auto"/>
        <w:ind w:left="1080" w:hanging="360"/>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 xml:space="preserve">Статья </w:t>
      </w:r>
      <w:r w:rsidRPr="00BA13FB">
        <w:rPr>
          <w:rFonts w:ascii="Times New Roman" w:eastAsia="Times New Roman" w:hAnsi="Times New Roman" w:cs="Times New Roman"/>
          <w:i/>
          <w:iCs/>
          <w:sz w:val="20"/>
          <w:szCs w:val="20"/>
          <w:lang w:eastAsia="ru-RU"/>
        </w:rPr>
        <w:t xml:space="preserve">И.Ф. автора </w:t>
      </w:r>
      <w:r w:rsidRPr="00BA13FB">
        <w:rPr>
          <w:rFonts w:ascii="Times New Roman" w:eastAsia="Times New Roman" w:hAnsi="Times New Roman" w:cs="Times New Roman"/>
          <w:sz w:val="20"/>
          <w:szCs w:val="20"/>
          <w:lang w:eastAsia="ru-RU"/>
        </w:rPr>
        <w:t xml:space="preserve">подкупает доверительной интонацией, тонким знанием ... </w:t>
      </w:r>
      <w:r w:rsidRPr="00BA13FB">
        <w:rPr>
          <w:rFonts w:ascii="Times New Roman" w:eastAsia="Times New Roman" w:hAnsi="Times New Roman" w:cs="Times New Roman"/>
          <w:i/>
          <w:iCs/>
          <w:sz w:val="20"/>
          <w:szCs w:val="20"/>
          <w:lang w:eastAsia="ru-RU"/>
        </w:rPr>
        <w:t xml:space="preserve">(темы)... </w:t>
      </w:r>
      <w:r w:rsidRPr="00BA13FB">
        <w:rPr>
          <w:rFonts w:ascii="Times New Roman" w:eastAsia="Times New Roman" w:hAnsi="Times New Roman" w:cs="Times New Roman"/>
          <w:sz w:val="20"/>
          <w:szCs w:val="20"/>
          <w:lang w:eastAsia="ru-RU"/>
        </w:rPr>
        <w:t xml:space="preserve">и умением видеть ... </w:t>
      </w:r>
      <w:r w:rsidRPr="00BA13FB">
        <w:rPr>
          <w:rFonts w:ascii="Times New Roman" w:eastAsia="Times New Roman" w:hAnsi="Times New Roman" w:cs="Times New Roman"/>
          <w:i/>
          <w:iCs/>
          <w:sz w:val="20"/>
          <w:szCs w:val="20"/>
          <w:lang w:eastAsia="ru-RU"/>
        </w:rPr>
        <w:t>(проблему)...</w:t>
      </w:r>
    </w:p>
    <w:p w:rsidR="00BA13FB" w:rsidRPr="00BA13FB" w:rsidRDefault="00BA13FB" w:rsidP="00BA13FB">
      <w:pPr>
        <w:spacing w:after="0" w:line="240" w:lineRule="auto"/>
        <w:ind w:left="1080" w:hanging="360"/>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i/>
          <w:iCs/>
          <w:sz w:val="20"/>
          <w:szCs w:val="20"/>
          <w:lang w:eastAsia="ru-RU"/>
        </w:rPr>
        <w:t>Мысль …мысль</w:t>
      </w:r>
      <w:r w:rsidRPr="00BA13FB">
        <w:rPr>
          <w:rFonts w:ascii="Times New Roman" w:eastAsia="Times New Roman" w:hAnsi="Times New Roman" w:cs="Times New Roman"/>
          <w:sz w:val="20"/>
          <w:szCs w:val="20"/>
          <w:lang w:eastAsia="ru-RU"/>
        </w:rPr>
        <w:t xml:space="preserve">... Именно эти мысли возникли у меня, когда я прочитал статью </w:t>
      </w:r>
      <w:r w:rsidRPr="00BA13FB">
        <w:rPr>
          <w:rFonts w:ascii="Times New Roman" w:eastAsia="Times New Roman" w:hAnsi="Times New Roman" w:cs="Times New Roman"/>
          <w:i/>
          <w:iCs/>
          <w:sz w:val="20"/>
          <w:szCs w:val="20"/>
          <w:lang w:eastAsia="ru-RU"/>
        </w:rPr>
        <w:t xml:space="preserve">И.Ф. автора, </w:t>
      </w:r>
      <w:r w:rsidRPr="00BA13FB">
        <w:rPr>
          <w:rFonts w:ascii="Times New Roman" w:eastAsia="Times New Roman" w:hAnsi="Times New Roman" w:cs="Times New Roman"/>
          <w:sz w:val="20"/>
          <w:szCs w:val="20"/>
          <w:lang w:eastAsia="ru-RU"/>
        </w:rPr>
        <w:t xml:space="preserve">посвященную </w:t>
      </w:r>
      <w:r w:rsidRPr="00BA13FB">
        <w:rPr>
          <w:rFonts w:ascii="Times New Roman" w:eastAsia="Times New Roman" w:hAnsi="Times New Roman" w:cs="Times New Roman"/>
          <w:i/>
          <w:iCs/>
          <w:sz w:val="20"/>
          <w:szCs w:val="20"/>
          <w:lang w:eastAsia="ru-RU"/>
        </w:rPr>
        <w:t>теме...</w:t>
      </w:r>
    </w:p>
    <w:p w:rsidR="00BA13FB" w:rsidRPr="00BA13FB" w:rsidRDefault="00BA13FB" w:rsidP="00BA13FB">
      <w:pPr>
        <w:spacing w:after="0" w:line="240" w:lineRule="auto"/>
        <w:ind w:left="1080" w:hanging="360"/>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 xml:space="preserve">В статье </w:t>
      </w:r>
      <w:r w:rsidRPr="00BA13FB">
        <w:rPr>
          <w:rFonts w:ascii="Times New Roman" w:eastAsia="Times New Roman" w:hAnsi="Times New Roman" w:cs="Times New Roman"/>
          <w:i/>
          <w:iCs/>
          <w:sz w:val="20"/>
          <w:szCs w:val="20"/>
          <w:lang w:eastAsia="ru-RU"/>
        </w:rPr>
        <w:t xml:space="preserve">И.Ф. ... (тема)... </w:t>
      </w:r>
      <w:r w:rsidRPr="00BA13FB">
        <w:rPr>
          <w:rFonts w:ascii="Times New Roman" w:eastAsia="Times New Roman" w:hAnsi="Times New Roman" w:cs="Times New Roman"/>
          <w:sz w:val="20"/>
          <w:szCs w:val="20"/>
          <w:lang w:eastAsia="ru-RU"/>
        </w:rPr>
        <w:t xml:space="preserve">рассматривается с точки зрения её ... </w:t>
      </w:r>
      <w:r w:rsidRPr="00BA13FB">
        <w:rPr>
          <w:rFonts w:ascii="Times New Roman" w:eastAsia="Times New Roman" w:hAnsi="Times New Roman" w:cs="Times New Roman"/>
          <w:i/>
          <w:iCs/>
          <w:sz w:val="20"/>
          <w:szCs w:val="20"/>
          <w:lang w:eastAsia="ru-RU"/>
        </w:rPr>
        <w:t xml:space="preserve">(проблемы)... </w:t>
      </w:r>
      <w:r w:rsidRPr="00BA13FB">
        <w:rPr>
          <w:rFonts w:ascii="Times New Roman" w:eastAsia="Times New Roman" w:hAnsi="Times New Roman" w:cs="Times New Roman"/>
          <w:sz w:val="20"/>
          <w:szCs w:val="20"/>
          <w:lang w:eastAsia="ru-RU"/>
        </w:rPr>
        <w:t xml:space="preserve">Писатель удивляет читателя, заставляя по-новому осмыслить ... </w:t>
      </w:r>
      <w:r w:rsidRPr="00BA13FB">
        <w:rPr>
          <w:rFonts w:ascii="Times New Roman" w:eastAsia="Times New Roman" w:hAnsi="Times New Roman" w:cs="Times New Roman"/>
          <w:i/>
          <w:iCs/>
          <w:sz w:val="20"/>
          <w:szCs w:val="20"/>
          <w:lang w:eastAsia="ru-RU"/>
        </w:rPr>
        <w:t>(проблему)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ind w:firstLine="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Трафареты для тренингов «Проблема текста»</w:t>
      </w:r>
    </w:p>
    <w:p w:rsidR="00BA13FB" w:rsidRPr="00BA13FB" w:rsidRDefault="00BA13FB" w:rsidP="00BA13FB">
      <w:pPr>
        <w:spacing w:after="0" w:line="240" w:lineRule="auto"/>
        <w:ind w:left="1068" w:hanging="360"/>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i/>
          <w:iCs/>
          <w:sz w:val="20"/>
          <w:szCs w:val="20"/>
          <w:lang w:eastAsia="ru-RU"/>
        </w:rPr>
        <w:t xml:space="preserve">И. Ф. автора </w:t>
      </w:r>
      <w:r w:rsidRPr="00BA13FB">
        <w:rPr>
          <w:rFonts w:ascii="Times New Roman" w:eastAsia="Times New Roman" w:hAnsi="Times New Roman" w:cs="Times New Roman"/>
          <w:sz w:val="20"/>
          <w:szCs w:val="20"/>
          <w:lang w:eastAsia="ru-RU"/>
        </w:rPr>
        <w:t>разворачивает перед читателем чрезвычайно интересное размышление о проблеме ...</w:t>
      </w:r>
    </w:p>
    <w:p w:rsidR="00BA13FB" w:rsidRPr="00BA13FB" w:rsidRDefault="00BA13FB" w:rsidP="00BA13FB">
      <w:pPr>
        <w:spacing w:after="0" w:line="240" w:lineRule="auto"/>
        <w:ind w:left="1068" w:hanging="360"/>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 xml:space="preserve">В статье </w:t>
      </w:r>
      <w:r w:rsidRPr="00BA13FB">
        <w:rPr>
          <w:rFonts w:ascii="Times New Roman" w:eastAsia="Times New Roman" w:hAnsi="Times New Roman" w:cs="Times New Roman"/>
          <w:i/>
          <w:iCs/>
          <w:sz w:val="20"/>
          <w:szCs w:val="20"/>
          <w:lang w:eastAsia="ru-RU"/>
        </w:rPr>
        <w:t xml:space="preserve">И.Ф. автора </w:t>
      </w:r>
      <w:r w:rsidRPr="00BA13FB">
        <w:rPr>
          <w:rFonts w:ascii="Times New Roman" w:eastAsia="Times New Roman" w:hAnsi="Times New Roman" w:cs="Times New Roman"/>
          <w:sz w:val="20"/>
          <w:szCs w:val="20"/>
          <w:lang w:eastAsia="ru-RU"/>
        </w:rPr>
        <w:t xml:space="preserve">ставится проблема ... Автор обратился к вопросу о ... Он призывает ... В статье </w:t>
      </w:r>
      <w:proofErr w:type="gramStart"/>
      <w:r w:rsidRPr="00BA13FB">
        <w:rPr>
          <w:rFonts w:ascii="Times New Roman" w:eastAsia="Times New Roman" w:hAnsi="Times New Roman" w:cs="Times New Roman"/>
          <w:sz w:val="20"/>
          <w:szCs w:val="20"/>
          <w:lang w:eastAsia="ru-RU"/>
        </w:rPr>
        <w:t>описаны</w:t>
      </w:r>
      <w:proofErr w:type="gramEnd"/>
      <w:r w:rsidRPr="00BA13FB">
        <w:rPr>
          <w:rFonts w:ascii="Times New Roman" w:eastAsia="Times New Roman" w:hAnsi="Times New Roman" w:cs="Times New Roman"/>
          <w:sz w:val="20"/>
          <w:szCs w:val="20"/>
          <w:lang w:eastAsia="ru-RU"/>
        </w:rPr>
        <w:t xml:space="preserve"> ..., а также подробно проанализированы ...</w:t>
      </w:r>
    </w:p>
    <w:p w:rsidR="00BA13FB" w:rsidRPr="00BA13FB" w:rsidRDefault="00BA13FB" w:rsidP="00BA13FB">
      <w:pPr>
        <w:spacing w:after="0" w:line="240" w:lineRule="auto"/>
        <w:ind w:left="1068" w:hanging="360"/>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 xml:space="preserve">В центре внимания </w:t>
      </w:r>
      <w:r w:rsidRPr="00BA13FB">
        <w:rPr>
          <w:rFonts w:ascii="Times New Roman" w:eastAsia="Times New Roman" w:hAnsi="Times New Roman" w:cs="Times New Roman"/>
          <w:i/>
          <w:iCs/>
          <w:sz w:val="20"/>
          <w:szCs w:val="20"/>
          <w:lang w:eastAsia="ru-RU"/>
        </w:rPr>
        <w:t xml:space="preserve">И.Ф. автора </w:t>
      </w:r>
      <w:r w:rsidRPr="00BA13FB">
        <w:rPr>
          <w:rFonts w:ascii="Times New Roman" w:eastAsia="Times New Roman" w:hAnsi="Times New Roman" w:cs="Times New Roman"/>
          <w:sz w:val="20"/>
          <w:szCs w:val="20"/>
          <w:lang w:eastAsia="ru-RU"/>
        </w:rPr>
        <w:t>находится проблема ... В своей статье он убедительно доказывает...</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4"/>
          <w:szCs w:val="24"/>
          <w:lang w:eastAsia="ru-RU"/>
        </w:rPr>
        <w:t> </w:t>
      </w:r>
    </w:p>
    <w:p w:rsidR="00BA13FB" w:rsidRPr="00BA13FB" w:rsidRDefault="00BA13FB" w:rsidP="00BA13FB">
      <w:pPr>
        <w:spacing w:after="0" w:line="240" w:lineRule="auto"/>
        <w:ind w:firstLine="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Трафареты для тренингов «Авторская позиция»</w:t>
      </w:r>
    </w:p>
    <w:p w:rsidR="00BA13FB" w:rsidRPr="00BA13FB" w:rsidRDefault="00BA13FB" w:rsidP="00BA13FB">
      <w:pPr>
        <w:spacing w:after="0" w:line="240" w:lineRule="auto"/>
        <w:ind w:firstLine="360"/>
        <w:rPr>
          <w:rFonts w:ascii="Times New Roman" w:eastAsia="Times New Roman" w:hAnsi="Times New Roman" w:cs="Times New Roman"/>
          <w:sz w:val="24"/>
          <w:szCs w:val="24"/>
          <w:lang w:eastAsia="ru-RU"/>
        </w:rPr>
      </w:pPr>
      <w:proofErr w:type="gramStart"/>
      <w:r w:rsidRPr="00BA13FB">
        <w:rPr>
          <w:rFonts w:ascii="Times New Roman" w:eastAsia="Times New Roman" w:hAnsi="Times New Roman" w:cs="Times New Roman"/>
          <w:b/>
          <w:bCs/>
          <w:sz w:val="20"/>
          <w:szCs w:val="20"/>
          <w:lang w:eastAsia="ru-RU"/>
        </w:rPr>
        <w:t xml:space="preserve">Позиция автора — это его отношение к предмету речи (отрицательное, утвердительное или неоднозначное </w:t>
      </w:r>
      <w:proofErr w:type="gramEnd"/>
    </w:p>
    <w:p w:rsidR="00BA13FB" w:rsidRPr="00BA13FB" w:rsidRDefault="00BA13FB" w:rsidP="00BA13FB">
      <w:pPr>
        <w:spacing w:after="0" w:line="240" w:lineRule="auto"/>
        <w:ind w:left="1068" w:hanging="360"/>
        <w:jc w:val="both"/>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 В современном мире этот вопрос звучит все чаше. Автор убежден: ...</w:t>
      </w:r>
    </w:p>
    <w:p w:rsidR="00BA13FB" w:rsidRPr="00BA13FB" w:rsidRDefault="00BA13FB" w:rsidP="00BA13FB">
      <w:pPr>
        <w:spacing w:after="0" w:line="240" w:lineRule="auto"/>
        <w:ind w:left="1068" w:hanging="360"/>
        <w:jc w:val="both"/>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Решение проблемы, по мнению автора, ...</w:t>
      </w:r>
    </w:p>
    <w:p w:rsidR="00BA13FB" w:rsidRPr="00BA13FB" w:rsidRDefault="00BA13FB" w:rsidP="00BA13FB">
      <w:pPr>
        <w:spacing w:after="0" w:line="240" w:lineRule="auto"/>
        <w:ind w:left="1068" w:hanging="360"/>
        <w:jc w:val="both"/>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 xml:space="preserve">Статья </w:t>
      </w:r>
      <w:r w:rsidRPr="00BA13FB">
        <w:rPr>
          <w:rFonts w:ascii="Times New Roman" w:eastAsia="Times New Roman" w:hAnsi="Times New Roman" w:cs="Times New Roman"/>
          <w:i/>
          <w:iCs/>
          <w:sz w:val="20"/>
          <w:szCs w:val="20"/>
          <w:lang w:eastAsia="ru-RU"/>
        </w:rPr>
        <w:t xml:space="preserve">И.Ф. автора </w:t>
      </w:r>
      <w:r w:rsidRPr="00BA13FB">
        <w:rPr>
          <w:rFonts w:ascii="Times New Roman" w:eastAsia="Times New Roman" w:hAnsi="Times New Roman" w:cs="Times New Roman"/>
          <w:sz w:val="20"/>
          <w:szCs w:val="20"/>
          <w:lang w:eastAsia="ru-RU"/>
        </w:rPr>
        <w:t>представляет собой ... По мнению автора</w:t>
      </w:r>
      <w:proofErr w:type="gramStart"/>
      <w:r w:rsidRPr="00BA13FB">
        <w:rPr>
          <w:rFonts w:ascii="Times New Roman" w:eastAsia="Times New Roman" w:hAnsi="Times New Roman" w:cs="Times New Roman"/>
          <w:sz w:val="20"/>
          <w:szCs w:val="20"/>
          <w:lang w:eastAsia="ru-RU"/>
        </w:rPr>
        <w:t xml:space="preserve"> ,</w:t>
      </w:r>
      <w:proofErr w:type="gramEnd"/>
      <w:r w:rsidRPr="00BA13FB">
        <w:rPr>
          <w:rFonts w:ascii="Times New Roman" w:eastAsia="Times New Roman" w:hAnsi="Times New Roman" w:cs="Times New Roman"/>
          <w:sz w:val="20"/>
          <w:szCs w:val="20"/>
          <w:lang w:eastAsia="ru-RU"/>
        </w:rPr>
        <w:t>... Он уверен в том, что ...</w:t>
      </w:r>
    </w:p>
    <w:p w:rsidR="00BA13FB" w:rsidRPr="00BA13FB" w:rsidRDefault="00BA13FB" w:rsidP="00BA13FB">
      <w:pPr>
        <w:spacing w:after="0" w:line="240" w:lineRule="auto"/>
        <w:ind w:left="1068" w:hanging="360"/>
        <w:jc w:val="both"/>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Автор утверждает, что... (цитата), сравнивая... (предметы сравнения)</w:t>
      </w:r>
    </w:p>
    <w:p w:rsidR="00BA13FB" w:rsidRPr="00BA13FB" w:rsidRDefault="00BA13FB" w:rsidP="00BA13FB">
      <w:pPr>
        <w:spacing w:after="0" w:line="240" w:lineRule="auto"/>
        <w:ind w:left="1068" w:hanging="360"/>
        <w:jc w:val="both"/>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 xml:space="preserve">Автор призывает </w:t>
      </w:r>
      <w:proofErr w:type="gramStart"/>
      <w:r w:rsidRPr="00BA13FB">
        <w:rPr>
          <w:rFonts w:ascii="Times New Roman" w:eastAsia="Times New Roman" w:hAnsi="Times New Roman" w:cs="Times New Roman"/>
          <w:sz w:val="20"/>
          <w:szCs w:val="20"/>
          <w:lang w:eastAsia="ru-RU"/>
        </w:rPr>
        <w:t>к</w:t>
      </w:r>
      <w:proofErr w:type="gramEnd"/>
      <w:r w:rsidRPr="00BA13FB">
        <w:rPr>
          <w:rFonts w:ascii="Times New Roman" w:eastAsia="Times New Roman" w:hAnsi="Times New Roman" w:cs="Times New Roman"/>
          <w:sz w:val="20"/>
          <w:szCs w:val="20"/>
          <w:lang w:eastAsia="ru-RU"/>
        </w:rPr>
        <w:t xml:space="preserve"> ..., так как убежден, что «...(цитата)...». Доказательством этому являются (факты, явления, события, которые приводит автор) »</w:t>
      </w:r>
    </w:p>
    <w:p w:rsidR="00BA13FB" w:rsidRPr="00BA13FB" w:rsidRDefault="00BA13FB" w:rsidP="00BA13FB">
      <w:pPr>
        <w:spacing w:after="0" w:line="240" w:lineRule="auto"/>
        <w:ind w:left="1068" w:hanging="360"/>
        <w:jc w:val="both"/>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Автор убежден в том, что...</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4"/>
          <w:szCs w:val="24"/>
          <w:lang w:eastAsia="ru-RU"/>
        </w:rPr>
        <w:t> </w:t>
      </w:r>
    </w:p>
    <w:p w:rsidR="00BA13FB" w:rsidRPr="00BA13FB" w:rsidRDefault="00BA13FB" w:rsidP="00BA13FB">
      <w:pPr>
        <w:spacing w:after="0" w:line="240" w:lineRule="auto"/>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Типы речевых ошибок</w:t>
      </w:r>
    </w:p>
    <w:p w:rsidR="00BA13FB" w:rsidRPr="00BA13FB" w:rsidRDefault="00BA13FB" w:rsidP="00BA13FB">
      <w:pPr>
        <w:spacing w:after="0" w:line="240" w:lineRule="auto"/>
        <w:ind w:left="1426" w:hanging="360"/>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непонимание значения слова</w:t>
      </w:r>
    </w:p>
    <w:p w:rsidR="00BA13FB" w:rsidRPr="00BA13FB" w:rsidRDefault="00BA13FB" w:rsidP="00BA13FB">
      <w:pPr>
        <w:spacing w:after="0" w:line="240" w:lineRule="auto"/>
        <w:ind w:left="1426" w:hanging="360"/>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плеоназмы</w:t>
      </w:r>
    </w:p>
    <w:p w:rsidR="00BA13FB" w:rsidRPr="00BA13FB" w:rsidRDefault="00BA13FB" w:rsidP="00BA13FB">
      <w:pPr>
        <w:spacing w:after="0" w:line="240" w:lineRule="auto"/>
        <w:ind w:left="1426" w:hanging="360"/>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тавтология</w:t>
      </w:r>
    </w:p>
    <w:p w:rsidR="00BA13FB" w:rsidRPr="00BA13FB" w:rsidRDefault="00BA13FB" w:rsidP="00BA13FB">
      <w:pPr>
        <w:spacing w:after="0" w:line="240" w:lineRule="auto"/>
        <w:ind w:left="1426" w:hanging="360"/>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 xml:space="preserve">многословие </w:t>
      </w:r>
    </w:p>
    <w:p w:rsidR="00BA13FB" w:rsidRPr="00BA13FB" w:rsidRDefault="00BA13FB" w:rsidP="00BA13FB">
      <w:pPr>
        <w:spacing w:after="0" w:line="240" w:lineRule="auto"/>
        <w:ind w:left="1426" w:hanging="360"/>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употребление штампов</w:t>
      </w:r>
    </w:p>
    <w:p w:rsidR="00BA13FB" w:rsidRPr="00BA13FB" w:rsidRDefault="00BA13FB" w:rsidP="00BA13FB">
      <w:pPr>
        <w:spacing w:after="0" w:line="240" w:lineRule="auto"/>
        <w:ind w:left="1426" w:hanging="360"/>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лексическая сочетаемость</w:t>
      </w:r>
    </w:p>
    <w:p w:rsidR="00BA13FB" w:rsidRPr="00BA13FB" w:rsidRDefault="00BA13FB" w:rsidP="00BA13FB">
      <w:pPr>
        <w:spacing w:after="0" w:line="240" w:lineRule="auto"/>
        <w:ind w:left="1426" w:hanging="360"/>
        <w:rPr>
          <w:rFonts w:ascii="Times New Roman" w:eastAsia="Times New Roman" w:hAnsi="Times New Roman" w:cs="Times New Roman"/>
          <w:sz w:val="24"/>
          <w:szCs w:val="24"/>
          <w:lang w:eastAsia="ru-RU"/>
        </w:rPr>
      </w:pPr>
      <w:r w:rsidRPr="00BA13FB">
        <w:rPr>
          <w:rFonts w:ascii="Symbol" w:eastAsia="Times New Roman" w:hAnsi="Symbol" w:cs="Times New Roman"/>
          <w:sz w:val="20"/>
          <w:szCs w:val="20"/>
          <w:lang w:eastAsia="ru-RU"/>
        </w:rPr>
        <w:t></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отсутствие образных средств</w:t>
      </w:r>
    </w:p>
    <w:p w:rsidR="00BA13FB" w:rsidRPr="00BA13FB" w:rsidRDefault="00BA13FB" w:rsidP="00BA13FB">
      <w:pPr>
        <w:spacing w:after="0" w:line="240" w:lineRule="auto"/>
        <w:jc w:val="center"/>
        <w:rPr>
          <w:rFonts w:ascii="Times New Roman" w:eastAsia="Times New Roman" w:hAnsi="Times New Roman" w:cs="Times New Roman"/>
          <w:sz w:val="24"/>
          <w:szCs w:val="24"/>
          <w:lang w:eastAsia="ru-RU"/>
        </w:rPr>
      </w:pPr>
      <w:r w:rsidRPr="00BA13FB">
        <w:rPr>
          <w:rFonts w:ascii="Garamond" w:eastAsia="Times New Roman" w:hAnsi="Garamond" w:cs="Times New Roman"/>
          <w:b/>
          <w:bCs/>
          <w:sz w:val="30"/>
          <w:szCs w:val="30"/>
          <w:lang w:eastAsia="ru-RU"/>
        </w:rPr>
        <w:t> </w:t>
      </w:r>
    </w:p>
    <w:p w:rsidR="00BA13FB" w:rsidRPr="00BA13FB" w:rsidRDefault="00BA13FB" w:rsidP="00BA13FB">
      <w:pPr>
        <w:spacing w:after="0" w:line="240" w:lineRule="auto"/>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Непонимание значения слова</w:t>
      </w:r>
    </w:p>
    <w:p w:rsidR="00BA13FB" w:rsidRPr="00BA13FB" w:rsidRDefault="00BA13FB" w:rsidP="00BA13FB">
      <w:p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Употребление слова в несвойственном ему значении.</w:t>
      </w:r>
    </w:p>
    <w:p w:rsidR="00BA13FB" w:rsidRPr="00BA13FB" w:rsidRDefault="00BA13FB" w:rsidP="00BA13FB">
      <w:p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Пример:    </w:t>
      </w:r>
      <w:r w:rsidRPr="00BA13FB">
        <w:rPr>
          <w:rFonts w:ascii="Times New Roman" w:eastAsia="Times New Roman" w:hAnsi="Times New Roman" w:cs="Times New Roman"/>
          <w:b/>
          <w:bCs/>
          <w:sz w:val="20"/>
          <w:szCs w:val="20"/>
          <w:lang w:eastAsia="ru-RU"/>
        </w:rPr>
        <w:t>Костер все больше и больше распалялся, пылал</w:t>
      </w:r>
      <w:r w:rsidRPr="00BA13FB">
        <w:rPr>
          <w:rFonts w:ascii="Times New Roman" w:eastAsia="Times New Roman" w:hAnsi="Times New Roman" w:cs="Times New Roman"/>
          <w:sz w:val="20"/>
          <w:szCs w:val="20"/>
          <w:lang w:eastAsia="ru-RU"/>
        </w:rPr>
        <w:t>.</w:t>
      </w:r>
      <w:r w:rsidRPr="00BA13FB">
        <w:rPr>
          <w:rFonts w:ascii="Times New Roman" w:eastAsia="Times New Roman" w:hAnsi="Times New Roman" w:cs="Times New Roman"/>
          <w:b/>
          <w:bCs/>
          <w:sz w:val="20"/>
          <w:szCs w:val="20"/>
          <w:lang w:eastAsia="ru-RU"/>
        </w:rPr>
        <w:t xml:space="preserve"> </w:t>
      </w:r>
    </w:p>
    <w:p w:rsidR="00BA13FB" w:rsidRPr="00BA13FB" w:rsidRDefault="00BA13FB" w:rsidP="00BA13FB">
      <w:p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Ошибка заключается в неверном выборе слова: </w:t>
      </w:r>
      <w:r w:rsidRPr="00BA13FB">
        <w:rPr>
          <w:rFonts w:ascii="Times New Roman" w:eastAsia="Times New Roman" w:hAnsi="Times New Roman" w:cs="Times New Roman"/>
          <w:i/>
          <w:iCs/>
          <w:sz w:val="20"/>
          <w:szCs w:val="20"/>
          <w:lang w:eastAsia="ru-RU"/>
        </w:rPr>
        <w:t>Распаляться</w:t>
      </w:r>
      <w:r w:rsidRPr="00BA13FB">
        <w:rPr>
          <w:rFonts w:ascii="Times New Roman" w:eastAsia="Times New Roman" w:hAnsi="Times New Roman" w:cs="Times New Roman"/>
          <w:sz w:val="20"/>
          <w:szCs w:val="20"/>
          <w:lang w:eastAsia="ru-RU"/>
        </w:rPr>
        <w:t xml:space="preserve"> - 1. Нагреться до очень высокой температуры, раскалиться. 2. (перен.) Прийти в сильное возбуждение, стать охваченным каким-либо сильным чувством. </w:t>
      </w:r>
      <w:r w:rsidRPr="00BA13FB">
        <w:rPr>
          <w:rFonts w:ascii="Times New Roman" w:eastAsia="Times New Roman" w:hAnsi="Times New Roman" w:cs="Times New Roman"/>
          <w:i/>
          <w:iCs/>
          <w:sz w:val="20"/>
          <w:szCs w:val="20"/>
          <w:lang w:eastAsia="ru-RU"/>
        </w:rPr>
        <w:t>Разгораться</w:t>
      </w:r>
      <w:r w:rsidRPr="00BA13FB">
        <w:rPr>
          <w:rFonts w:ascii="Times New Roman" w:eastAsia="Times New Roman" w:hAnsi="Times New Roman" w:cs="Times New Roman"/>
          <w:sz w:val="20"/>
          <w:szCs w:val="20"/>
          <w:lang w:eastAsia="ru-RU"/>
        </w:rPr>
        <w:t xml:space="preserve"> - начинать сильно или хорошо, ровно гореть.</w:t>
      </w:r>
    </w:p>
    <w:p w:rsidR="00BA13FB" w:rsidRPr="00BA13FB" w:rsidRDefault="00BA13FB" w:rsidP="00BA13FB">
      <w:p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Употребление знаменательных и служебных слов без учета их семантики.</w:t>
      </w:r>
    </w:p>
    <w:p w:rsidR="00BA13FB" w:rsidRPr="00BA13FB" w:rsidRDefault="00BA13FB" w:rsidP="00BA13FB">
      <w:p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lastRenderedPageBreak/>
        <w:t xml:space="preserve">       </w:t>
      </w:r>
      <w:r w:rsidRPr="00BA13FB">
        <w:rPr>
          <w:rFonts w:ascii="Times New Roman" w:eastAsia="Times New Roman" w:hAnsi="Times New Roman" w:cs="Times New Roman"/>
          <w:sz w:val="20"/>
          <w:szCs w:val="20"/>
          <w:u w:val="single"/>
          <w:lang w:eastAsia="ru-RU"/>
        </w:rPr>
        <w:t>Пример:</w:t>
      </w:r>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b/>
          <w:bCs/>
          <w:sz w:val="20"/>
          <w:szCs w:val="20"/>
          <w:lang w:eastAsia="ru-RU"/>
        </w:rPr>
        <w:t>Благодаря пожару, вспыхнувшему от костра, сгорел большой участок леса.</w:t>
      </w:r>
    </w:p>
    <w:p w:rsidR="00BA13FB" w:rsidRPr="00BA13FB" w:rsidRDefault="00BA13FB" w:rsidP="00BA13FB">
      <w:p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предлог </w:t>
      </w:r>
      <w:proofErr w:type="gramStart"/>
      <w:r w:rsidRPr="00BA13FB">
        <w:rPr>
          <w:rFonts w:ascii="Times New Roman" w:eastAsia="Times New Roman" w:hAnsi="Times New Roman" w:cs="Times New Roman"/>
          <w:b/>
          <w:bCs/>
          <w:i/>
          <w:iCs/>
          <w:sz w:val="20"/>
          <w:szCs w:val="20"/>
          <w:lang w:eastAsia="ru-RU"/>
        </w:rPr>
        <w:t>благодаря</w:t>
      </w:r>
      <w:proofErr w:type="gramEnd"/>
      <w:r w:rsidRPr="00BA13FB">
        <w:rPr>
          <w:rFonts w:ascii="Times New Roman" w:eastAsia="Times New Roman" w:hAnsi="Times New Roman" w:cs="Times New Roman"/>
          <w:b/>
          <w:bCs/>
          <w:sz w:val="20"/>
          <w:szCs w:val="20"/>
          <w:lang w:eastAsia="ru-RU"/>
        </w:rPr>
        <w:t xml:space="preserve"> </w:t>
      </w:r>
      <w:r w:rsidRPr="00BA13FB">
        <w:rPr>
          <w:rFonts w:ascii="Times New Roman" w:eastAsia="Times New Roman" w:hAnsi="Times New Roman" w:cs="Times New Roman"/>
          <w:sz w:val="20"/>
          <w:szCs w:val="20"/>
          <w:lang w:eastAsia="ru-RU"/>
        </w:rPr>
        <w:t xml:space="preserve">сохраняет </w:t>
      </w:r>
      <w:proofErr w:type="gramStart"/>
      <w:r w:rsidRPr="00BA13FB">
        <w:rPr>
          <w:rFonts w:ascii="Times New Roman" w:eastAsia="Times New Roman" w:hAnsi="Times New Roman" w:cs="Times New Roman"/>
          <w:sz w:val="20"/>
          <w:szCs w:val="20"/>
          <w:lang w:eastAsia="ru-RU"/>
        </w:rPr>
        <w:t>известную</w:t>
      </w:r>
      <w:proofErr w:type="gramEnd"/>
      <w:r w:rsidRPr="00BA13FB">
        <w:rPr>
          <w:rFonts w:ascii="Times New Roman" w:eastAsia="Times New Roman" w:hAnsi="Times New Roman" w:cs="Times New Roman"/>
          <w:sz w:val="20"/>
          <w:szCs w:val="20"/>
          <w:lang w:eastAsia="ru-RU"/>
        </w:rPr>
        <w:t xml:space="preserve"> смысловую связь с глаголом благодарить и употребляется обычно лишь в тех случаях, когда говорится о причинах, вызывающих желательный результат: </w:t>
      </w:r>
      <w:r w:rsidRPr="00BA13FB">
        <w:rPr>
          <w:rFonts w:ascii="Times New Roman" w:eastAsia="Times New Roman" w:hAnsi="Times New Roman" w:cs="Times New Roman"/>
          <w:b/>
          <w:bCs/>
          <w:sz w:val="20"/>
          <w:szCs w:val="20"/>
          <w:lang w:eastAsia="ru-RU"/>
        </w:rPr>
        <w:t>благодаря чьей-нибудь помощи, поддержке</w:t>
      </w:r>
      <w:r w:rsidRPr="00BA13FB">
        <w:rPr>
          <w:rFonts w:ascii="Times New Roman" w:eastAsia="Times New Roman" w:hAnsi="Times New Roman" w:cs="Times New Roman"/>
          <w:sz w:val="20"/>
          <w:szCs w:val="20"/>
          <w:lang w:eastAsia="ru-RU"/>
        </w:rPr>
        <w:t xml:space="preserve">. Ошибка возникает в связи со смысловым отвлечением предлога от исходного глагола благодарить. В этом предложении предлог </w:t>
      </w:r>
      <w:proofErr w:type="gramStart"/>
      <w:r w:rsidRPr="00BA13FB">
        <w:rPr>
          <w:rFonts w:ascii="Times New Roman" w:eastAsia="Times New Roman" w:hAnsi="Times New Roman" w:cs="Times New Roman"/>
          <w:sz w:val="20"/>
          <w:szCs w:val="20"/>
          <w:lang w:eastAsia="ru-RU"/>
        </w:rPr>
        <w:t>благодаря</w:t>
      </w:r>
      <w:proofErr w:type="gramEnd"/>
      <w:r w:rsidRPr="00BA13FB">
        <w:rPr>
          <w:rFonts w:ascii="Times New Roman" w:eastAsia="Times New Roman" w:hAnsi="Times New Roman" w:cs="Times New Roman"/>
          <w:sz w:val="20"/>
          <w:szCs w:val="20"/>
          <w:lang w:eastAsia="ru-RU"/>
        </w:rPr>
        <w:t xml:space="preserve"> следует заменить на один из следующих: </w:t>
      </w:r>
      <w:r w:rsidRPr="00BA13FB">
        <w:rPr>
          <w:rFonts w:ascii="Times New Roman" w:eastAsia="Times New Roman" w:hAnsi="Times New Roman" w:cs="Times New Roman"/>
          <w:b/>
          <w:bCs/>
          <w:sz w:val="20"/>
          <w:szCs w:val="20"/>
          <w:lang w:eastAsia="ru-RU"/>
        </w:rPr>
        <w:t>из-за, в результате, вследствие.</w:t>
      </w:r>
    </w:p>
    <w:p w:rsidR="00BA13FB" w:rsidRPr="00BA13FB" w:rsidRDefault="00BA13FB" w:rsidP="00BA13FB">
      <w:p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Выбор слов-понятий с различным основанием деления</w:t>
      </w:r>
    </w:p>
    <w:p w:rsidR="00BA13FB" w:rsidRPr="00BA13FB" w:rsidRDefault="00BA13FB" w:rsidP="00BA13FB">
      <w:p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(конкретная и отвлеченная лексика).</w:t>
      </w:r>
    </w:p>
    <w:p w:rsidR="00BA13FB" w:rsidRPr="00BA13FB" w:rsidRDefault="00BA13FB" w:rsidP="00BA13FB">
      <w:p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sz w:val="20"/>
          <w:szCs w:val="20"/>
          <w:u w:val="single"/>
          <w:lang w:eastAsia="ru-RU"/>
        </w:rPr>
        <w:t>Пример:</w:t>
      </w:r>
      <w:r w:rsidRPr="00BA13FB">
        <w:rPr>
          <w:rFonts w:ascii="Times New Roman" w:eastAsia="Times New Roman" w:hAnsi="Times New Roman" w:cs="Times New Roman"/>
          <w:b/>
          <w:bCs/>
          <w:i/>
          <w:iCs/>
          <w:sz w:val="20"/>
          <w:szCs w:val="20"/>
          <w:lang w:eastAsia="ru-RU"/>
        </w:rPr>
        <w:t xml:space="preserve">  </w:t>
      </w:r>
      <w:r w:rsidRPr="00BA13FB">
        <w:rPr>
          <w:rFonts w:ascii="Times New Roman" w:eastAsia="Times New Roman" w:hAnsi="Times New Roman" w:cs="Times New Roman"/>
          <w:b/>
          <w:bCs/>
          <w:sz w:val="20"/>
          <w:szCs w:val="20"/>
          <w:lang w:eastAsia="ru-RU"/>
        </w:rPr>
        <w:t>  Предлагаем полное излечение алкоголиков и других заболеваний</w:t>
      </w:r>
    </w:p>
    <w:p w:rsidR="00BA13FB" w:rsidRPr="00BA13FB" w:rsidRDefault="00BA13FB" w:rsidP="00BA13FB">
      <w:p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Если речь идет о заболеваниях, то слово алкоголики следовало бы </w:t>
      </w:r>
      <w:proofErr w:type="gramStart"/>
      <w:r w:rsidRPr="00BA13FB">
        <w:rPr>
          <w:rFonts w:ascii="Times New Roman" w:eastAsia="Times New Roman" w:hAnsi="Times New Roman" w:cs="Times New Roman"/>
          <w:sz w:val="20"/>
          <w:szCs w:val="20"/>
          <w:lang w:eastAsia="ru-RU"/>
        </w:rPr>
        <w:t>заменить на алкоголизм</w:t>
      </w:r>
      <w:proofErr w:type="gramEnd"/>
      <w:r w:rsidRPr="00BA13FB">
        <w:rPr>
          <w:rFonts w:ascii="Times New Roman" w:eastAsia="Times New Roman" w:hAnsi="Times New Roman" w:cs="Times New Roman"/>
          <w:sz w:val="20"/>
          <w:szCs w:val="20"/>
          <w:lang w:eastAsia="ru-RU"/>
        </w:rPr>
        <w:t xml:space="preserve">. Алкоголик- тот, кто страдает алкоголизмом. Алкоголизм - болезненное пристрастие к употреблению спиртных напитков. </w:t>
      </w:r>
    </w:p>
    <w:p w:rsidR="00BA13FB" w:rsidRPr="00BA13FB" w:rsidRDefault="00BA13FB" w:rsidP="00BA13FB">
      <w:p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Неправильное употребление паронимов.</w:t>
      </w:r>
    </w:p>
    <w:p w:rsidR="00BA13FB" w:rsidRPr="00BA13FB" w:rsidRDefault="00BA13FB" w:rsidP="00BA13FB">
      <w:p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sz w:val="20"/>
          <w:szCs w:val="20"/>
          <w:u w:val="single"/>
          <w:lang w:eastAsia="ru-RU"/>
        </w:rPr>
        <w:t>Пример:</w:t>
      </w:r>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b/>
          <w:bCs/>
          <w:sz w:val="20"/>
          <w:szCs w:val="20"/>
          <w:lang w:eastAsia="ru-RU"/>
        </w:rPr>
        <w:t>Человек ведет праздничную жизнь. У меня сегодня праздное настроение.</w:t>
      </w:r>
    </w:p>
    <w:p w:rsidR="00BA13FB" w:rsidRPr="00BA13FB" w:rsidRDefault="00BA13FB" w:rsidP="00BA13FB">
      <w:pPr>
        <w:spacing w:after="0" w:line="240" w:lineRule="auto"/>
        <w:jc w:val="both"/>
        <w:rPr>
          <w:rFonts w:ascii="Times New Roman" w:eastAsia="Times New Roman" w:hAnsi="Times New Roman" w:cs="Times New Roman"/>
          <w:sz w:val="24"/>
          <w:szCs w:val="24"/>
          <w:lang w:eastAsia="ru-RU"/>
        </w:rPr>
      </w:pPr>
      <w:proofErr w:type="gramStart"/>
      <w:r w:rsidRPr="00BA13FB">
        <w:rPr>
          <w:rFonts w:ascii="Times New Roman" w:eastAsia="Times New Roman" w:hAnsi="Times New Roman" w:cs="Times New Roman"/>
          <w:sz w:val="20"/>
          <w:szCs w:val="20"/>
          <w:lang w:eastAsia="ru-RU"/>
        </w:rPr>
        <w:t>Праздный</w:t>
      </w:r>
      <w:proofErr w:type="gramEnd"/>
      <w:r w:rsidRPr="00BA13FB">
        <w:rPr>
          <w:rFonts w:ascii="Times New Roman" w:eastAsia="Times New Roman" w:hAnsi="Times New Roman" w:cs="Times New Roman"/>
          <w:sz w:val="20"/>
          <w:szCs w:val="20"/>
          <w:lang w:eastAsia="ru-RU"/>
        </w:rPr>
        <w:t xml:space="preserve"> и праздничный - очень похожие слова, однокоренные. Но значение имеют разное: </w:t>
      </w:r>
      <w:r w:rsidRPr="00BA13FB">
        <w:rPr>
          <w:rFonts w:ascii="Times New Roman" w:eastAsia="Times New Roman" w:hAnsi="Times New Roman" w:cs="Times New Roman"/>
          <w:i/>
          <w:iCs/>
          <w:sz w:val="20"/>
          <w:szCs w:val="20"/>
          <w:lang w:eastAsia="ru-RU"/>
        </w:rPr>
        <w:t>праздничный</w:t>
      </w:r>
      <w:r w:rsidRPr="00BA13FB">
        <w:rPr>
          <w:rFonts w:ascii="Times New Roman" w:eastAsia="Times New Roman" w:hAnsi="Times New Roman" w:cs="Times New Roman"/>
          <w:sz w:val="20"/>
          <w:szCs w:val="20"/>
          <w:lang w:eastAsia="ru-RU"/>
        </w:rPr>
        <w:t xml:space="preserve"> - прилагательное к </w:t>
      </w:r>
      <w:r w:rsidRPr="00BA13FB">
        <w:rPr>
          <w:rFonts w:ascii="Times New Roman" w:eastAsia="Times New Roman" w:hAnsi="Times New Roman" w:cs="Times New Roman"/>
          <w:i/>
          <w:iCs/>
          <w:sz w:val="20"/>
          <w:szCs w:val="20"/>
          <w:lang w:eastAsia="ru-RU"/>
        </w:rPr>
        <w:t>праздник</w:t>
      </w:r>
      <w:r w:rsidRPr="00BA13FB">
        <w:rPr>
          <w:rFonts w:ascii="Times New Roman" w:eastAsia="Times New Roman" w:hAnsi="Times New Roman" w:cs="Times New Roman"/>
          <w:sz w:val="20"/>
          <w:szCs w:val="20"/>
          <w:lang w:eastAsia="ru-RU"/>
        </w:rPr>
        <w:t xml:space="preserve"> (праздничный ужин, праздничное настроение); </w:t>
      </w:r>
      <w:r w:rsidRPr="00BA13FB">
        <w:rPr>
          <w:rFonts w:ascii="Times New Roman" w:eastAsia="Times New Roman" w:hAnsi="Times New Roman" w:cs="Times New Roman"/>
          <w:i/>
          <w:iCs/>
          <w:sz w:val="20"/>
          <w:szCs w:val="20"/>
          <w:lang w:eastAsia="ru-RU"/>
        </w:rPr>
        <w:t>праздны</w:t>
      </w:r>
      <w:proofErr w:type="gramStart"/>
      <w:r w:rsidRPr="00BA13FB">
        <w:rPr>
          <w:rFonts w:ascii="Times New Roman" w:eastAsia="Times New Roman" w:hAnsi="Times New Roman" w:cs="Times New Roman"/>
          <w:i/>
          <w:iCs/>
          <w:sz w:val="20"/>
          <w:szCs w:val="20"/>
          <w:lang w:eastAsia="ru-RU"/>
        </w:rPr>
        <w:t>й</w:t>
      </w:r>
      <w:r w:rsidRPr="00BA13FB">
        <w:rPr>
          <w:rFonts w:ascii="Times New Roman" w:eastAsia="Times New Roman" w:hAnsi="Times New Roman" w:cs="Times New Roman"/>
          <w:sz w:val="20"/>
          <w:szCs w:val="20"/>
          <w:lang w:eastAsia="ru-RU"/>
        </w:rPr>
        <w:t>-</w:t>
      </w:r>
      <w:proofErr w:type="gramEnd"/>
      <w:r w:rsidRPr="00BA13FB">
        <w:rPr>
          <w:rFonts w:ascii="Times New Roman" w:eastAsia="Times New Roman" w:hAnsi="Times New Roman" w:cs="Times New Roman"/>
          <w:sz w:val="20"/>
          <w:szCs w:val="20"/>
          <w:lang w:eastAsia="ru-RU"/>
        </w:rPr>
        <w:t xml:space="preserve"> не заполненный, не занятый делом, работой (праздная жизнь). Чтобы восстановить смысл высказываний в примере, нужно поменять слова местами.</w:t>
      </w:r>
    </w:p>
    <w:p w:rsidR="00BA13FB" w:rsidRPr="00BA13FB" w:rsidRDefault="00BA13FB" w:rsidP="00BA13FB">
      <w:p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 xml:space="preserve">Многословие </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Плеоназм</w:t>
      </w:r>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b/>
          <w:bCs/>
          <w:sz w:val="20"/>
          <w:szCs w:val="20"/>
          <w:lang w:eastAsia="ru-RU"/>
        </w:rPr>
        <w:t xml:space="preserve">(от греч. </w:t>
      </w:r>
      <w:proofErr w:type="spellStart"/>
      <w:r w:rsidRPr="00BA13FB">
        <w:rPr>
          <w:rFonts w:ascii="Times New Roman" w:eastAsia="Times New Roman" w:hAnsi="Times New Roman" w:cs="Times New Roman"/>
          <w:b/>
          <w:bCs/>
          <w:sz w:val="20"/>
          <w:szCs w:val="20"/>
          <w:lang w:eastAsia="ru-RU"/>
        </w:rPr>
        <w:t>pleonasmos</w:t>
      </w:r>
      <w:proofErr w:type="spellEnd"/>
      <w:r w:rsidRPr="00BA13FB">
        <w:rPr>
          <w:rFonts w:ascii="Times New Roman" w:eastAsia="Times New Roman" w:hAnsi="Times New Roman" w:cs="Times New Roman"/>
          <w:b/>
          <w:bCs/>
          <w:sz w:val="20"/>
          <w:szCs w:val="20"/>
          <w:lang w:eastAsia="ru-RU"/>
        </w:rPr>
        <w:t xml:space="preserve"> - избыток, чрезмерность) - употребление в речи близких по смыслу и потому логически излишних слов.</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u w:val="single"/>
          <w:lang w:eastAsia="ru-RU"/>
        </w:rPr>
        <w:t xml:space="preserve">Пример: </w:t>
      </w:r>
      <w:r w:rsidRPr="00BA13FB">
        <w:rPr>
          <w:rFonts w:ascii="Times New Roman" w:eastAsia="Times New Roman" w:hAnsi="Times New Roman" w:cs="Times New Roman"/>
          <w:sz w:val="20"/>
          <w:szCs w:val="20"/>
          <w:lang w:eastAsia="ru-RU"/>
        </w:rPr>
        <w:t xml:space="preserve">Дорога каждая </w:t>
      </w:r>
      <w:r w:rsidRPr="00BA13FB">
        <w:rPr>
          <w:rFonts w:ascii="Times New Roman" w:eastAsia="Times New Roman" w:hAnsi="Times New Roman" w:cs="Times New Roman"/>
          <w:b/>
          <w:bCs/>
          <w:sz w:val="20"/>
          <w:szCs w:val="20"/>
          <w:u w:val="single"/>
          <w:lang w:eastAsia="ru-RU"/>
        </w:rPr>
        <w:t>минута времени</w:t>
      </w:r>
      <w:r w:rsidRPr="00BA13FB">
        <w:rPr>
          <w:rFonts w:ascii="Times New Roman" w:eastAsia="Times New Roman" w:hAnsi="Times New Roman" w:cs="Times New Roman"/>
          <w:sz w:val="20"/>
          <w:szCs w:val="20"/>
          <w:lang w:eastAsia="ru-RU"/>
        </w:rPr>
        <w:t xml:space="preserve"> (минута связана с понятием времени).</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Соревнования намечены на </w:t>
      </w:r>
      <w:r w:rsidRPr="00BA13FB">
        <w:rPr>
          <w:rFonts w:ascii="Times New Roman" w:eastAsia="Times New Roman" w:hAnsi="Times New Roman" w:cs="Times New Roman"/>
          <w:b/>
          <w:bCs/>
          <w:sz w:val="20"/>
          <w:szCs w:val="20"/>
          <w:u w:val="single"/>
          <w:lang w:eastAsia="ru-RU"/>
        </w:rPr>
        <w:t>апрель месяц</w:t>
      </w:r>
      <w:r w:rsidRPr="00BA13FB">
        <w:rPr>
          <w:rFonts w:ascii="Times New Roman" w:eastAsia="Times New Roman" w:hAnsi="Times New Roman" w:cs="Times New Roman"/>
          <w:sz w:val="20"/>
          <w:szCs w:val="20"/>
          <w:lang w:eastAsia="ru-RU"/>
        </w:rPr>
        <w:t xml:space="preserve"> (в слове апрель уже заключено понятие месяца).</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 </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Тавтология</w:t>
      </w:r>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b/>
          <w:bCs/>
          <w:sz w:val="20"/>
          <w:szCs w:val="20"/>
          <w:lang w:eastAsia="ru-RU"/>
        </w:rPr>
        <w:t xml:space="preserve">(от греч. </w:t>
      </w:r>
      <w:proofErr w:type="spellStart"/>
      <w:r w:rsidRPr="00BA13FB">
        <w:rPr>
          <w:rFonts w:ascii="Times New Roman" w:eastAsia="Times New Roman" w:hAnsi="Times New Roman" w:cs="Times New Roman"/>
          <w:b/>
          <w:bCs/>
          <w:sz w:val="20"/>
          <w:szCs w:val="20"/>
          <w:lang w:eastAsia="ru-RU"/>
        </w:rPr>
        <w:t>tauto</w:t>
      </w:r>
      <w:proofErr w:type="spellEnd"/>
      <w:r w:rsidRPr="00BA13FB">
        <w:rPr>
          <w:rFonts w:ascii="Times New Roman" w:eastAsia="Times New Roman" w:hAnsi="Times New Roman" w:cs="Times New Roman"/>
          <w:b/>
          <w:bCs/>
          <w:sz w:val="20"/>
          <w:szCs w:val="20"/>
          <w:lang w:eastAsia="ru-RU"/>
        </w:rPr>
        <w:t xml:space="preserve">- то же самое </w:t>
      </w:r>
      <w:proofErr w:type="spellStart"/>
      <w:r w:rsidRPr="00BA13FB">
        <w:rPr>
          <w:rFonts w:ascii="Times New Roman" w:eastAsia="Times New Roman" w:hAnsi="Times New Roman" w:cs="Times New Roman"/>
          <w:b/>
          <w:bCs/>
          <w:sz w:val="20"/>
          <w:szCs w:val="20"/>
          <w:lang w:eastAsia="ru-RU"/>
        </w:rPr>
        <w:t>logos</w:t>
      </w:r>
      <w:proofErr w:type="spellEnd"/>
      <w:r w:rsidRPr="00BA13FB">
        <w:rPr>
          <w:rFonts w:ascii="Times New Roman" w:eastAsia="Times New Roman" w:hAnsi="Times New Roman" w:cs="Times New Roman"/>
          <w:b/>
          <w:bCs/>
          <w:sz w:val="20"/>
          <w:szCs w:val="20"/>
          <w:lang w:eastAsia="ru-RU"/>
        </w:rPr>
        <w:t xml:space="preserve"> - слово) - повторение однокоренных слов или одинаковых морфем.</w:t>
      </w:r>
      <w:r w:rsidRPr="00BA13FB">
        <w:rPr>
          <w:rFonts w:ascii="Times New Roman" w:eastAsia="Times New Roman" w:hAnsi="Times New Roman" w:cs="Times New Roman"/>
          <w:sz w:val="20"/>
          <w:szCs w:val="20"/>
          <w:lang w:eastAsia="ru-RU"/>
        </w:rPr>
        <w:t xml:space="preserve"> </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u w:val="single"/>
          <w:lang w:eastAsia="ru-RU"/>
        </w:rPr>
        <w:t xml:space="preserve">Пример: </w:t>
      </w:r>
      <w:r w:rsidRPr="00BA13FB">
        <w:rPr>
          <w:rFonts w:ascii="Times New Roman" w:eastAsia="Times New Roman" w:hAnsi="Times New Roman" w:cs="Times New Roman"/>
          <w:b/>
          <w:bCs/>
          <w:sz w:val="20"/>
          <w:szCs w:val="20"/>
          <w:u w:val="single"/>
          <w:lang w:eastAsia="ru-RU"/>
        </w:rPr>
        <w:t>Авторские слова</w:t>
      </w:r>
      <w:r w:rsidRPr="00BA13FB">
        <w:rPr>
          <w:rFonts w:ascii="Times New Roman" w:eastAsia="Times New Roman" w:hAnsi="Times New Roman" w:cs="Times New Roman"/>
          <w:sz w:val="20"/>
          <w:szCs w:val="20"/>
          <w:lang w:eastAsia="ru-RU"/>
        </w:rPr>
        <w:t xml:space="preserve"> – это </w:t>
      </w:r>
      <w:r w:rsidRPr="00BA13FB">
        <w:rPr>
          <w:rFonts w:ascii="Times New Roman" w:eastAsia="Times New Roman" w:hAnsi="Times New Roman" w:cs="Times New Roman"/>
          <w:b/>
          <w:bCs/>
          <w:sz w:val="20"/>
          <w:szCs w:val="20"/>
          <w:u w:val="single"/>
          <w:lang w:eastAsia="ru-RU"/>
        </w:rPr>
        <w:t>слова автора</w:t>
      </w:r>
      <w:r w:rsidRPr="00BA13FB">
        <w:rPr>
          <w:rFonts w:ascii="Times New Roman" w:eastAsia="Times New Roman" w:hAnsi="Times New Roman" w:cs="Times New Roman"/>
          <w:sz w:val="20"/>
          <w:szCs w:val="20"/>
          <w:lang w:eastAsia="ru-RU"/>
        </w:rPr>
        <w:t xml:space="preserve">. Удар был </w:t>
      </w:r>
      <w:r w:rsidRPr="00BA13FB">
        <w:rPr>
          <w:rFonts w:ascii="Times New Roman" w:eastAsia="Times New Roman" w:hAnsi="Times New Roman" w:cs="Times New Roman"/>
          <w:b/>
          <w:bCs/>
          <w:sz w:val="20"/>
          <w:szCs w:val="20"/>
          <w:u w:val="single"/>
          <w:lang w:eastAsia="ru-RU"/>
        </w:rPr>
        <w:t>внезапным</w:t>
      </w:r>
      <w:r w:rsidRPr="00BA13FB">
        <w:rPr>
          <w:rFonts w:ascii="Times New Roman" w:eastAsia="Times New Roman" w:hAnsi="Times New Roman" w:cs="Times New Roman"/>
          <w:sz w:val="20"/>
          <w:szCs w:val="20"/>
          <w:lang w:eastAsia="ru-RU"/>
        </w:rPr>
        <w:t xml:space="preserve"> и </w:t>
      </w:r>
      <w:r w:rsidRPr="00BA13FB">
        <w:rPr>
          <w:rFonts w:ascii="Times New Roman" w:eastAsia="Times New Roman" w:hAnsi="Times New Roman" w:cs="Times New Roman"/>
          <w:b/>
          <w:bCs/>
          <w:sz w:val="20"/>
          <w:szCs w:val="20"/>
          <w:u w:val="single"/>
          <w:lang w:eastAsia="ru-RU"/>
        </w:rPr>
        <w:t>неожиданным</w:t>
      </w:r>
      <w:r w:rsidRPr="00BA13FB">
        <w:rPr>
          <w:rFonts w:ascii="Times New Roman" w:eastAsia="Times New Roman" w:hAnsi="Times New Roman" w:cs="Times New Roman"/>
          <w:sz w:val="20"/>
          <w:szCs w:val="20"/>
          <w:lang w:eastAsia="ru-RU"/>
        </w:rPr>
        <w:t>.</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u w:val="single"/>
          <w:lang w:eastAsia="ru-RU"/>
        </w:rPr>
        <w:t>Соединить воедино</w:t>
      </w:r>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sz w:val="20"/>
          <w:szCs w:val="20"/>
          <w:u w:val="single"/>
          <w:lang w:eastAsia="ru-RU"/>
        </w:rPr>
        <w:t>приближаться все ближе</w:t>
      </w:r>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sz w:val="20"/>
          <w:szCs w:val="20"/>
          <w:u w:val="single"/>
          <w:lang w:eastAsia="ru-RU"/>
        </w:rPr>
        <w:t>удаляться все дальше</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 </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Слова-паразиты</w:t>
      </w:r>
      <w:r w:rsidRPr="00BA13FB">
        <w:rPr>
          <w:rFonts w:ascii="Times New Roman" w:eastAsia="Times New Roman" w:hAnsi="Times New Roman" w:cs="Times New Roman"/>
          <w:sz w:val="20"/>
          <w:szCs w:val="20"/>
          <w:lang w:eastAsia="ru-RU"/>
        </w:rPr>
        <w:t xml:space="preserve">.  Это разнообразные частицы, которыми </w:t>
      </w:r>
      <w:proofErr w:type="gramStart"/>
      <w:r w:rsidRPr="00BA13FB">
        <w:rPr>
          <w:rFonts w:ascii="Times New Roman" w:eastAsia="Times New Roman" w:hAnsi="Times New Roman" w:cs="Times New Roman"/>
          <w:sz w:val="20"/>
          <w:szCs w:val="20"/>
          <w:lang w:eastAsia="ru-RU"/>
        </w:rPr>
        <w:t>говорящий</w:t>
      </w:r>
      <w:proofErr w:type="gramEnd"/>
      <w:r w:rsidRPr="00BA13FB">
        <w:rPr>
          <w:rFonts w:ascii="Times New Roman" w:eastAsia="Times New Roman" w:hAnsi="Times New Roman" w:cs="Times New Roman"/>
          <w:sz w:val="20"/>
          <w:szCs w:val="20"/>
          <w:lang w:eastAsia="ru-RU"/>
        </w:rPr>
        <w:t xml:space="preserve"> заполняет вынужденные паузы, неоправданные содержанием и структурой высказывания: </w:t>
      </w:r>
      <w:r w:rsidRPr="00BA13FB">
        <w:rPr>
          <w:rFonts w:ascii="Times New Roman" w:eastAsia="Times New Roman" w:hAnsi="Times New Roman" w:cs="Times New Roman"/>
          <w:b/>
          <w:bCs/>
          <w:i/>
          <w:iCs/>
          <w:sz w:val="20"/>
          <w:szCs w:val="20"/>
          <w:lang w:eastAsia="ru-RU"/>
        </w:rPr>
        <w:t>вот, ну, это, так сказать, вообще, честно говоря.</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u w:val="single"/>
          <w:lang w:eastAsia="ru-RU"/>
        </w:rPr>
        <w:t xml:space="preserve">Пример: </w:t>
      </w:r>
      <w:r w:rsidRPr="00BA13FB">
        <w:rPr>
          <w:rFonts w:ascii="Times New Roman" w:eastAsia="Times New Roman" w:hAnsi="Times New Roman" w:cs="Times New Roman"/>
          <w:b/>
          <w:bCs/>
          <w:sz w:val="20"/>
          <w:szCs w:val="20"/>
          <w:lang w:eastAsia="ru-RU"/>
        </w:rPr>
        <w:t>В небольших дешевых кафе, ну, куда ходят люди из своего квартала, обычно нет свободных мест.</w:t>
      </w:r>
      <w:r w:rsidRPr="00BA13FB">
        <w:rPr>
          <w:rFonts w:ascii="Times New Roman" w:eastAsia="Times New Roman" w:hAnsi="Times New Roman" w:cs="Times New Roman"/>
          <w:b/>
          <w:bCs/>
          <w:sz w:val="20"/>
          <w:szCs w:val="20"/>
          <w:u w:val="single"/>
          <w:lang w:eastAsia="ru-RU"/>
        </w:rPr>
        <w:t xml:space="preserve"> </w:t>
      </w:r>
      <w:r w:rsidRPr="00BA13FB">
        <w:rPr>
          <w:rFonts w:ascii="Times New Roman" w:eastAsia="Times New Roman" w:hAnsi="Times New Roman" w:cs="Times New Roman"/>
          <w:b/>
          <w:bCs/>
          <w:i/>
          <w:iCs/>
          <w:sz w:val="20"/>
          <w:szCs w:val="20"/>
          <w:lang w:eastAsia="ru-RU"/>
        </w:rPr>
        <w:t> </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 xml:space="preserve">Лексическая сочетаемость </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При  выборе слова следует учитывать не только значение, но и лексическую сочетаемость. Границы лексической сочетаемости определяются семантикой слов, их стилистической принадлежностью, эмоциональной окраской, грамматическими свойствами и т. д.</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основное значение слова</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этой проблеме придаем особое внимание </w:t>
      </w:r>
      <w:proofErr w:type="spellStart"/>
      <w:proofErr w:type="gramStart"/>
      <w:r w:rsidRPr="00BA13FB">
        <w:rPr>
          <w:rFonts w:ascii="Times New Roman" w:eastAsia="Times New Roman" w:hAnsi="Times New Roman" w:cs="Times New Roman"/>
          <w:sz w:val="20"/>
          <w:szCs w:val="20"/>
          <w:lang w:eastAsia="ru-RU"/>
        </w:rPr>
        <w:t>внимание</w:t>
      </w:r>
      <w:proofErr w:type="spellEnd"/>
      <w:proofErr w:type="gramEnd"/>
      <w:r w:rsidRPr="00BA13FB">
        <w:rPr>
          <w:rFonts w:ascii="Times New Roman" w:eastAsia="Times New Roman" w:hAnsi="Times New Roman" w:cs="Times New Roman"/>
          <w:sz w:val="20"/>
          <w:szCs w:val="20"/>
          <w:lang w:eastAsia="ru-RU"/>
        </w:rPr>
        <w:t xml:space="preserve"> было указано ведущее значение</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количество других значений (в том числе и переносное)</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Совершив </w:t>
      </w:r>
      <w:r w:rsidRPr="00BA13FB">
        <w:rPr>
          <w:rFonts w:ascii="Times New Roman" w:eastAsia="Times New Roman" w:hAnsi="Times New Roman" w:cs="Times New Roman"/>
          <w:sz w:val="20"/>
          <w:szCs w:val="20"/>
          <w:u w:val="single"/>
          <w:lang w:eastAsia="ru-RU"/>
        </w:rPr>
        <w:t>оплошку</w:t>
      </w:r>
      <w:r w:rsidRPr="00BA13FB">
        <w:rPr>
          <w:rFonts w:ascii="Times New Roman" w:eastAsia="Times New Roman" w:hAnsi="Times New Roman" w:cs="Times New Roman"/>
          <w:sz w:val="20"/>
          <w:szCs w:val="20"/>
          <w:lang w:eastAsia="ru-RU"/>
        </w:rPr>
        <w:t>, директор завода сразу же стал ее исправлять.</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Вчера мне было печально.</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Экипаж находится в отличном состоянии (необходимо расширить конте</w:t>
      </w:r>
      <w:proofErr w:type="gramStart"/>
      <w:r w:rsidRPr="00BA13FB">
        <w:rPr>
          <w:rFonts w:ascii="Times New Roman" w:eastAsia="Times New Roman" w:hAnsi="Times New Roman" w:cs="Times New Roman"/>
          <w:sz w:val="20"/>
          <w:szCs w:val="20"/>
          <w:lang w:eastAsia="ru-RU"/>
        </w:rPr>
        <w:t>кст дл</w:t>
      </w:r>
      <w:proofErr w:type="gramEnd"/>
      <w:r w:rsidRPr="00BA13FB">
        <w:rPr>
          <w:rFonts w:ascii="Times New Roman" w:eastAsia="Times New Roman" w:hAnsi="Times New Roman" w:cs="Times New Roman"/>
          <w:sz w:val="20"/>
          <w:szCs w:val="20"/>
          <w:lang w:eastAsia="ru-RU"/>
        </w:rPr>
        <w:t>я раскрытия смысла).</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возможности сочетаемости с другими словами</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не смыкать взгляда (не смыкать глаз)</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уютное впечатление (приятное впечатление)</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повысить кругозор (расширить кругозор)</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Канцеляризмы, штампы и клише</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 xml:space="preserve">Канцеляризмы - </w:t>
      </w:r>
      <w:r w:rsidRPr="00BA13FB">
        <w:rPr>
          <w:rFonts w:ascii="Times New Roman" w:eastAsia="Times New Roman" w:hAnsi="Times New Roman" w:cs="Times New Roman"/>
          <w:sz w:val="20"/>
          <w:szCs w:val="20"/>
          <w:lang w:eastAsia="ru-RU"/>
        </w:rPr>
        <w:t>слова и выражения, употребление которых закреплено за официально-деловым стилем, но в других стилях речи они  неуместны.</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u w:val="single"/>
          <w:lang w:eastAsia="ru-RU"/>
        </w:rPr>
        <w:t xml:space="preserve">Пример: </w:t>
      </w:r>
      <w:r w:rsidRPr="00BA13FB">
        <w:rPr>
          <w:rFonts w:ascii="Times New Roman" w:eastAsia="Times New Roman" w:hAnsi="Times New Roman" w:cs="Times New Roman"/>
          <w:b/>
          <w:bCs/>
          <w:sz w:val="20"/>
          <w:szCs w:val="20"/>
          <w:lang w:eastAsia="ru-RU"/>
        </w:rPr>
        <w:t>Имеет место отсутствие запасных частей.</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 xml:space="preserve">Штампы - </w:t>
      </w:r>
      <w:r w:rsidRPr="00BA13FB">
        <w:rPr>
          <w:rFonts w:ascii="Times New Roman" w:eastAsia="Times New Roman" w:hAnsi="Times New Roman" w:cs="Times New Roman"/>
          <w:sz w:val="20"/>
          <w:szCs w:val="20"/>
          <w:lang w:eastAsia="ru-RU"/>
        </w:rPr>
        <w:t>это избитые выражения с потускневшим лексическим значением и стертой экспрессивностью.</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u w:val="single"/>
          <w:lang w:eastAsia="ru-RU"/>
        </w:rPr>
        <w:t xml:space="preserve">Пример: </w:t>
      </w:r>
      <w:r w:rsidRPr="00BA13FB">
        <w:rPr>
          <w:rFonts w:ascii="Times New Roman" w:eastAsia="Times New Roman" w:hAnsi="Times New Roman" w:cs="Times New Roman"/>
          <w:b/>
          <w:bCs/>
          <w:sz w:val="20"/>
          <w:szCs w:val="20"/>
          <w:lang w:eastAsia="ru-RU"/>
        </w:rPr>
        <w:t>При голосовании поднялся лес рук.</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r w:rsidRPr="00BA13FB">
        <w:rPr>
          <w:rFonts w:ascii="Times New Roman" w:eastAsia="Times New Roman" w:hAnsi="Times New Roman" w:cs="Times New Roman"/>
          <w:b/>
          <w:bCs/>
          <w:sz w:val="20"/>
          <w:szCs w:val="20"/>
          <w:lang w:eastAsia="ru-RU"/>
        </w:rPr>
        <w:t xml:space="preserve">Клише </w:t>
      </w:r>
      <w:r w:rsidRPr="00BA13FB">
        <w:rPr>
          <w:rFonts w:ascii="Times New Roman" w:eastAsia="Times New Roman" w:hAnsi="Times New Roman" w:cs="Times New Roman"/>
          <w:sz w:val="20"/>
          <w:szCs w:val="20"/>
          <w:lang w:eastAsia="ru-RU"/>
        </w:rPr>
        <w:t>- речевые стереотипы, готовые обороты, используемые в качестве легко воспроизводимого в определенных условиях и контекстах стандарта.</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u w:val="single"/>
          <w:lang w:eastAsia="ru-RU"/>
        </w:rPr>
        <w:t>Пример:  </w:t>
      </w:r>
      <w:r w:rsidRPr="00BA13FB">
        <w:rPr>
          <w:rFonts w:ascii="Times New Roman" w:eastAsia="Times New Roman" w:hAnsi="Times New Roman" w:cs="Times New Roman"/>
          <w:b/>
          <w:bCs/>
          <w:sz w:val="20"/>
          <w:szCs w:val="20"/>
          <w:lang w:eastAsia="ru-RU"/>
        </w:rPr>
        <w:t xml:space="preserve">Встреча на высшем уровне,  наш собственный корреспондент сообщает </w:t>
      </w:r>
      <w:proofErr w:type="gramStart"/>
      <w:r w:rsidRPr="00BA13FB">
        <w:rPr>
          <w:rFonts w:ascii="Times New Roman" w:eastAsia="Times New Roman" w:hAnsi="Times New Roman" w:cs="Times New Roman"/>
          <w:b/>
          <w:bCs/>
          <w:sz w:val="20"/>
          <w:szCs w:val="20"/>
          <w:lang w:eastAsia="ru-RU"/>
        </w:rPr>
        <w:t>из</w:t>
      </w:r>
      <w:proofErr w:type="gramEnd"/>
      <w:r w:rsidRPr="00BA13FB">
        <w:rPr>
          <w:rFonts w:ascii="Times New Roman" w:eastAsia="Times New Roman" w:hAnsi="Times New Roman" w:cs="Times New Roman"/>
          <w:b/>
          <w:bCs/>
          <w:sz w:val="20"/>
          <w:szCs w:val="20"/>
          <w:lang w:eastAsia="ru-RU"/>
        </w:rPr>
        <w:t>…</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Тренировочный материал для предупреждения и устранения  речевых ошибок</w:t>
      </w:r>
    </w:p>
    <w:p w:rsidR="00BA13FB" w:rsidRPr="00BA13FB" w:rsidRDefault="00BA13FB" w:rsidP="00BA13FB">
      <w:p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lastRenderedPageBreak/>
        <w:t>Упражнение № 1</w:t>
      </w:r>
      <w:proofErr w:type="gramStart"/>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sz w:val="20"/>
          <w:szCs w:val="20"/>
          <w:lang w:eastAsia="ru-RU"/>
        </w:rPr>
        <w:br/>
        <w:t>Д</w:t>
      </w:r>
      <w:proofErr w:type="gramEnd"/>
      <w:r w:rsidRPr="00BA13FB">
        <w:rPr>
          <w:rFonts w:ascii="Times New Roman" w:eastAsia="Times New Roman" w:hAnsi="Times New Roman" w:cs="Times New Roman"/>
          <w:sz w:val="20"/>
          <w:szCs w:val="20"/>
          <w:lang w:eastAsia="ru-RU"/>
        </w:rPr>
        <w:t xml:space="preserve">окажите, что данные словосочетания содержат плеоназмы </w:t>
      </w:r>
      <w:r w:rsidRPr="00BA13FB">
        <w:rPr>
          <w:rFonts w:ascii="Times New Roman" w:eastAsia="Times New Roman" w:hAnsi="Times New Roman" w:cs="Times New Roman"/>
          <w:sz w:val="20"/>
          <w:szCs w:val="20"/>
          <w:lang w:eastAsia="ru-RU"/>
        </w:rPr>
        <w:br/>
        <w:t>(проверьте значения слов по словарям).</w:t>
      </w:r>
    </w:p>
    <w:tbl>
      <w:tblPr>
        <w:tblW w:w="0" w:type="auto"/>
        <w:jc w:val="center"/>
        <w:tblInd w:w="1240" w:type="dxa"/>
        <w:tblCellMar>
          <w:left w:w="0" w:type="dxa"/>
          <w:right w:w="0" w:type="dxa"/>
        </w:tblCellMar>
        <w:tblLook w:val="04A0"/>
      </w:tblPr>
      <w:tblGrid>
        <w:gridCol w:w="3946"/>
        <w:gridCol w:w="4054"/>
      </w:tblGrid>
      <w:tr w:rsidR="00BA13FB" w:rsidRPr="00BA13FB" w:rsidTr="00BA13FB">
        <w:trPr>
          <w:jc w:val="center"/>
        </w:trPr>
        <w:tc>
          <w:tcPr>
            <w:tcW w:w="3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ind w:left="360"/>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автобиография жизни</w:t>
            </w:r>
          </w:p>
          <w:p w:rsidR="00BA13FB" w:rsidRPr="00BA13FB" w:rsidRDefault="00BA13FB" w:rsidP="00BA13FB">
            <w:pPr>
              <w:spacing w:after="0" w:line="240" w:lineRule="auto"/>
              <w:ind w:left="360"/>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ввести новое понятие</w:t>
            </w:r>
          </w:p>
          <w:p w:rsidR="00BA13FB" w:rsidRPr="00BA13FB" w:rsidRDefault="00BA13FB" w:rsidP="00BA13FB">
            <w:pPr>
              <w:spacing w:after="0" w:line="240" w:lineRule="auto"/>
              <w:ind w:left="360"/>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ведущий лидер</w:t>
            </w:r>
          </w:p>
          <w:p w:rsidR="00BA13FB" w:rsidRPr="00BA13FB" w:rsidRDefault="00BA13FB" w:rsidP="00BA13FB">
            <w:pPr>
              <w:spacing w:after="0" w:line="240" w:lineRule="auto"/>
              <w:ind w:left="360"/>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главная суть</w:t>
            </w:r>
          </w:p>
          <w:p w:rsidR="00BA13FB" w:rsidRPr="00BA13FB" w:rsidRDefault="00BA13FB" w:rsidP="00BA13FB">
            <w:pPr>
              <w:spacing w:after="0" w:line="240" w:lineRule="auto"/>
              <w:ind w:left="360"/>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возвратиться назад</w:t>
            </w:r>
          </w:p>
          <w:p w:rsidR="00BA13FB" w:rsidRPr="00BA13FB" w:rsidRDefault="00BA13FB" w:rsidP="00BA13FB">
            <w:pPr>
              <w:spacing w:after="0" w:line="240" w:lineRule="auto"/>
              <w:ind w:left="360"/>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движущий лейтмотив</w:t>
            </w:r>
          </w:p>
          <w:p w:rsidR="00BA13FB" w:rsidRPr="00BA13FB" w:rsidRDefault="00BA13FB" w:rsidP="00BA13FB">
            <w:pPr>
              <w:spacing w:after="0" w:line="240" w:lineRule="auto"/>
              <w:ind w:left="360"/>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мемориал памяти</w:t>
            </w:r>
          </w:p>
          <w:p w:rsidR="00BA13FB" w:rsidRPr="00BA13FB" w:rsidRDefault="00BA13FB" w:rsidP="00BA13FB">
            <w:pPr>
              <w:spacing w:after="0" w:line="240" w:lineRule="auto"/>
              <w:ind w:left="360"/>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свободная вакансия</w:t>
            </w:r>
          </w:p>
          <w:p w:rsidR="00BA13FB" w:rsidRPr="00BA13FB" w:rsidRDefault="00BA13FB" w:rsidP="00BA13FB">
            <w:pPr>
              <w:spacing w:after="0" w:line="240" w:lineRule="auto"/>
              <w:ind w:left="360"/>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патриот своей родины</w:t>
            </w:r>
          </w:p>
          <w:p w:rsidR="00BA13FB" w:rsidRPr="00BA13FB" w:rsidRDefault="00BA13FB" w:rsidP="00BA13FB">
            <w:pPr>
              <w:spacing w:after="0" w:line="240" w:lineRule="auto"/>
              <w:ind w:left="360"/>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повседневная обыденность</w:t>
            </w:r>
          </w:p>
          <w:p w:rsidR="00BA13FB" w:rsidRPr="00BA13FB" w:rsidRDefault="00BA13FB" w:rsidP="00BA13FB">
            <w:pPr>
              <w:spacing w:after="0" w:line="240" w:lineRule="auto"/>
              <w:ind w:left="360"/>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ценные сокровища</w:t>
            </w:r>
          </w:p>
          <w:p w:rsidR="00BA13FB" w:rsidRPr="00BA13FB" w:rsidRDefault="00BA13FB" w:rsidP="00BA13FB">
            <w:pPr>
              <w:spacing w:after="0" w:line="240" w:lineRule="auto"/>
              <w:ind w:left="360"/>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темный мрак</w:t>
            </w:r>
          </w:p>
          <w:p w:rsidR="00BA13FB" w:rsidRPr="00BA13FB" w:rsidRDefault="00BA13FB" w:rsidP="00BA13FB">
            <w:pPr>
              <w:spacing w:after="0" w:line="240" w:lineRule="auto"/>
              <w:ind w:left="360"/>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странный парадокс</w:t>
            </w:r>
          </w:p>
        </w:tc>
        <w:tc>
          <w:tcPr>
            <w:tcW w:w="40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ind w:left="360"/>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внутренний интерьер</w:t>
            </w:r>
          </w:p>
          <w:p w:rsidR="00BA13FB" w:rsidRPr="00BA13FB" w:rsidRDefault="00BA13FB" w:rsidP="00BA13FB">
            <w:pPr>
              <w:spacing w:after="0" w:line="240" w:lineRule="auto"/>
              <w:ind w:left="360"/>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громко воскликнуть</w:t>
            </w:r>
          </w:p>
          <w:p w:rsidR="00BA13FB" w:rsidRPr="00BA13FB" w:rsidRDefault="00BA13FB" w:rsidP="00BA13FB">
            <w:pPr>
              <w:spacing w:after="0" w:line="240" w:lineRule="auto"/>
              <w:ind w:left="360"/>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коллега по профессии</w:t>
            </w:r>
          </w:p>
          <w:p w:rsidR="00BA13FB" w:rsidRPr="00BA13FB" w:rsidRDefault="00BA13FB" w:rsidP="00BA13FB">
            <w:pPr>
              <w:spacing w:after="0" w:line="240" w:lineRule="auto"/>
              <w:ind w:left="360"/>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ландшафт местности</w:t>
            </w:r>
          </w:p>
          <w:p w:rsidR="00BA13FB" w:rsidRPr="00BA13FB" w:rsidRDefault="00BA13FB" w:rsidP="00BA13FB">
            <w:pPr>
              <w:spacing w:after="0" w:line="240" w:lineRule="auto"/>
              <w:ind w:left="360"/>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необычный феномен</w:t>
            </w:r>
          </w:p>
          <w:p w:rsidR="00BA13FB" w:rsidRPr="00BA13FB" w:rsidRDefault="00BA13FB" w:rsidP="00BA13FB">
            <w:pPr>
              <w:spacing w:after="0" w:line="240" w:lineRule="auto"/>
              <w:ind w:left="360"/>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первое боевое крещение</w:t>
            </w:r>
          </w:p>
          <w:p w:rsidR="00BA13FB" w:rsidRPr="00BA13FB" w:rsidRDefault="00BA13FB" w:rsidP="00BA13FB">
            <w:pPr>
              <w:spacing w:after="0" w:line="240" w:lineRule="auto"/>
              <w:ind w:left="360"/>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передовой авангард</w:t>
            </w:r>
          </w:p>
          <w:p w:rsidR="00BA13FB" w:rsidRPr="00BA13FB" w:rsidRDefault="00BA13FB" w:rsidP="00BA13FB">
            <w:pPr>
              <w:spacing w:after="0" w:line="240" w:lineRule="auto"/>
              <w:ind w:left="360"/>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период времени</w:t>
            </w:r>
          </w:p>
          <w:p w:rsidR="00BA13FB" w:rsidRPr="00BA13FB" w:rsidRDefault="00BA13FB" w:rsidP="00BA13FB">
            <w:pPr>
              <w:spacing w:after="0" w:line="240" w:lineRule="auto"/>
              <w:ind w:left="360"/>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предчувствовать заранее</w:t>
            </w:r>
          </w:p>
          <w:p w:rsidR="00BA13FB" w:rsidRPr="00BA13FB" w:rsidRDefault="00BA13FB" w:rsidP="00BA13FB">
            <w:pPr>
              <w:spacing w:after="0" w:line="240" w:lineRule="auto"/>
              <w:ind w:left="360"/>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вернуться вспять</w:t>
            </w:r>
          </w:p>
          <w:p w:rsidR="00BA13FB" w:rsidRPr="00BA13FB" w:rsidRDefault="00BA13FB" w:rsidP="00BA13FB">
            <w:pPr>
              <w:spacing w:after="0" w:line="240" w:lineRule="auto"/>
              <w:ind w:left="360"/>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мизерные мелочи</w:t>
            </w:r>
          </w:p>
          <w:p w:rsidR="00BA13FB" w:rsidRPr="00BA13FB" w:rsidRDefault="00BA13FB" w:rsidP="00BA13FB">
            <w:pPr>
              <w:spacing w:after="0" w:line="240" w:lineRule="auto"/>
              <w:ind w:left="360"/>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местные аборигены</w:t>
            </w:r>
          </w:p>
          <w:p w:rsidR="00BA13FB" w:rsidRPr="00BA13FB" w:rsidRDefault="00BA13FB" w:rsidP="00BA13FB">
            <w:pPr>
              <w:spacing w:after="0" w:line="240" w:lineRule="auto"/>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tc>
      </w:tr>
    </w:tbl>
    <w:p w:rsidR="00BA13FB" w:rsidRPr="00BA13FB" w:rsidRDefault="00BA13FB" w:rsidP="00BA13FB">
      <w:pPr>
        <w:spacing w:after="0" w:line="240" w:lineRule="auto"/>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 </w:t>
      </w:r>
    </w:p>
    <w:p w:rsidR="00BA13FB" w:rsidRPr="00BA13FB" w:rsidRDefault="00BA13FB" w:rsidP="00BA13FB">
      <w:pPr>
        <w:spacing w:after="0" w:line="240" w:lineRule="auto"/>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Упражнение №2</w:t>
      </w:r>
      <w:proofErr w:type="gramStart"/>
      <w:r w:rsidRPr="00BA13FB">
        <w:rPr>
          <w:rFonts w:ascii="Times New Roman" w:eastAsia="Times New Roman" w:hAnsi="Times New Roman" w:cs="Times New Roman"/>
          <w:b/>
          <w:bCs/>
          <w:sz w:val="20"/>
          <w:szCs w:val="20"/>
          <w:lang w:eastAsia="ru-RU"/>
        </w:rPr>
        <w:br/>
        <w:t>У</w:t>
      </w:r>
      <w:proofErr w:type="gramEnd"/>
      <w:r w:rsidRPr="00BA13FB">
        <w:rPr>
          <w:rFonts w:ascii="Times New Roman" w:eastAsia="Times New Roman" w:hAnsi="Times New Roman" w:cs="Times New Roman"/>
          <w:b/>
          <w:bCs/>
          <w:sz w:val="20"/>
          <w:szCs w:val="20"/>
          <w:lang w:eastAsia="ru-RU"/>
        </w:rPr>
        <w:t xml:space="preserve">кажите предложения, в которых допущены смысловые ошибки. </w:t>
      </w:r>
    </w:p>
    <w:p w:rsidR="00BA13FB" w:rsidRPr="00BA13FB" w:rsidRDefault="00BA13FB" w:rsidP="00BA13FB">
      <w:pPr>
        <w:spacing w:after="0" w:line="240" w:lineRule="auto"/>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Объясните, в чем они заключаются.</w:t>
      </w:r>
    </w:p>
    <w:p w:rsidR="00BA13FB" w:rsidRPr="00BA13FB" w:rsidRDefault="00BA13FB" w:rsidP="00BA13FB">
      <w:pPr>
        <w:numPr>
          <w:ilvl w:val="0"/>
          <w:numId w:val="13"/>
        </w:num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Позвольте вам вручить этот сувенир на память! </w:t>
      </w:r>
    </w:p>
    <w:p w:rsidR="00BA13FB" w:rsidRPr="00BA13FB" w:rsidRDefault="00BA13FB" w:rsidP="00BA13FB">
      <w:pPr>
        <w:numPr>
          <w:ilvl w:val="0"/>
          <w:numId w:val="13"/>
        </w:numPr>
        <w:spacing w:after="0" w:line="240" w:lineRule="auto"/>
        <w:jc w:val="both"/>
        <w:rPr>
          <w:rFonts w:ascii="Times New Roman" w:eastAsia="Times New Roman" w:hAnsi="Times New Roman" w:cs="Times New Roman"/>
          <w:sz w:val="24"/>
          <w:szCs w:val="24"/>
          <w:lang w:eastAsia="ru-RU"/>
        </w:rPr>
      </w:pPr>
      <w:proofErr w:type="gramStart"/>
      <w:r w:rsidRPr="00BA13FB">
        <w:rPr>
          <w:rFonts w:ascii="Times New Roman" w:eastAsia="Times New Roman" w:hAnsi="Times New Roman" w:cs="Times New Roman"/>
          <w:sz w:val="20"/>
          <w:szCs w:val="20"/>
          <w:lang w:eastAsia="ru-RU"/>
        </w:rPr>
        <w:t>Ностальгия по родине</w:t>
      </w:r>
      <w:proofErr w:type="gramEnd"/>
      <w:r w:rsidRPr="00BA13FB">
        <w:rPr>
          <w:rFonts w:ascii="Times New Roman" w:eastAsia="Times New Roman" w:hAnsi="Times New Roman" w:cs="Times New Roman"/>
          <w:sz w:val="20"/>
          <w:szCs w:val="20"/>
          <w:lang w:eastAsia="ru-RU"/>
        </w:rPr>
        <w:t xml:space="preserve"> не давала им покоя. </w:t>
      </w:r>
    </w:p>
    <w:p w:rsidR="00BA13FB" w:rsidRPr="00BA13FB" w:rsidRDefault="00BA13FB" w:rsidP="00BA13FB">
      <w:pPr>
        <w:numPr>
          <w:ilvl w:val="0"/>
          <w:numId w:val="13"/>
        </w:num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Пора поменять окружающий антураж.</w:t>
      </w:r>
      <w:r w:rsidRPr="00BA13FB">
        <w:rPr>
          <w:rFonts w:ascii="Times New Roman" w:eastAsia="Times New Roman" w:hAnsi="Times New Roman" w:cs="Times New Roman"/>
          <w:sz w:val="24"/>
          <w:szCs w:val="24"/>
          <w:lang w:eastAsia="ru-RU"/>
        </w:rPr>
        <w:t xml:space="preserve"> </w:t>
      </w:r>
    </w:p>
    <w:p w:rsidR="00BA13FB" w:rsidRPr="00BA13FB" w:rsidRDefault="00BA13FB" w:rsidP="00BA13FB">
      <w:pPr>
        <w:numPr>
          <w:ilvl w:val="0"/>
          <w:numId w:val="13"/>
        </w:num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Мы попали на самое открытие амфитеатра. </w:t>
      </w:r>
    </w:p>
    <w:p w:rsidR="00BA13FB" w:rsidRPr="00BA13FB" w:rsidRDefault="00BA13FB" w:rsidP="00BA13FB">
      <w:pPr>
        <w:numPr>
          <w:ilvl w:val="0"/>
          <w:numId w:val="13"/>
        </w:num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Корпоративные интересы толкали его на нарушения государственных законов. </w:t>
      </w:r>
    </w:p>
    <w:p w:rsidR="00BA13FB" w:rsidRPr="00BA13FB" w:rsidRDefault="00BA13FB" w:rsidP="00BA13FB">
      <w:pPr>
        <w:numPr>
          <w:ilvl w:val="0"/>
          <w:numId w:val="13"/>
        </w:num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Это можно объяснить лишь особенностями национального менталитета. </w:t>
      </w:r>
    </w:p>
    <w:p w:rsidR="00BA13FB" w:rsidRPr="00BA13FB" w:rsidRDefault="00BA13FB" w:rsidP="00BA13FB">
      <w:pPr>
        <w:numPr>
          <w:ilvl w:val="0"/>
          <w:numId w:val="13"/>
        </w:num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Теперь мы будем сотрудничать на основе равного паритета. </w:t>
      </w:r>
    </w:p>
    <w:p w:rsidR="00BA13FB" w:rsidRPr="00BA13FB" w:rsidRDefault="00BA13FB" w:rsidP="00BA13FB">
      <w:pPr>
        <w:numPr>
          <w:ilvl w:val="0"/>
          <w:numId w:val="13"/>
        </w:num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Это случилось уже после постфактум. </w:t>
      </w:r>
    </w:p>
    <w:p w:rsidR="00BA13FB" w:rsidRPr="00BA13FB" w:rsidRDefault="00BA13FB" w:rsidP="00BA13FB">
      <w:pPr>
        <w:numPr>
          <w:ilvl w:val="0"/>
          <w:numId w:val="13"/>
        </w:num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Парень выиграл на банкомате кое-какую мелочь.  </w:t>
      </w:r>
    </w:p>
    <w:p w:rsidR="00BA13FB" w:rsidRPr="00BA13FB" w:rsidRDefault="00BA13FB" w:rsidP="00BA13FB">
      <w:pPr>
        <w:numPr>
          <w:ilvl w:val="0"/>
          <w:numId w:val="13"/>
        </w:num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За такие деньги бижутерию с бриллиантами не купишь. </w:t>
      </w:r>
    </w:p>
    <w:p w:rsidR="00BA13FB" w:rsidRPr="00BA13FB" w:rsidRDefault="00BA13FB" w:rsidP="00BA13FB">
      <w:pPr>
        <w:numPr>
          <w:ilvl w:val="0"/>
          <w:numId w:val="13"/>
        </w:num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Почти десять километров мы пробежали с ним визави. </w:t>
      </w:r>
    </w:p>
    <w:p w:rsidR="00BA13FB" w:rsidRPr="00BA13FB" w:rsidRDefault="00BA13FB" w:rsidP="00BA13FB">
      <w:pPr>
        <w:numPr>
          <w:ilvl w:val="0"/>
          <w:numId w:val="13"/>
        </w:num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Он, не покладая рук, зарабатывал свой статус. </w:t>
      </w:r>
    </w:p>
    <w:p w:rsidR="00BA13FB" w:rsidRPr="00BA13FB" w:rsidRDefault="00BA13FB" w:rsidP="00BA13FB">
      <w:pPr>
        <w:numPr>
          <w:ilvl w:val="0"/>
          <w:numId w:val="13"/>
        </w:num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Брифинг прошел весьма бурно и завершился через три дня. </w:t>
      </w:r>
    </w:p>
    <w:p w:rsidR="00BA13FB" w:rsidRPr="00BA13FB" w:rsidRDefault="00BA13FB" w:rsidP="00BA13FB">
      <w:pPr>
        <w:numPr>
          <w:ilvl w:val="0"/>
          <w:numId w:val="13"/>
        </w:num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Эта книга стала </w:t>
      </w:r>
      <w:proofErr w:type="spellStart"/>
      <w:r w:rsidRPr="00BA13FB">
        <w:rPr>
          <w:rFonts w:ascii="Times New Roman" w:eastAsia="Times New Roman" w:hAnsi="Times New Roman" w:cs="Times New Roman"/>
          <w:sz w:val="20"/>
          <w:szCs w:val="20"/>
          <w:lang w:eastAsia="ru-RU"/>
        </w:rPr>
        <w:t>блокбастером</w:t>
      </w:r>
      <w:proofErr w:type="spellEnd"/>
      <w:r w:rsidRPr="00BA13FB">
        <w:rPr>
          <w:rFonts w:ascii="Times New Roman" w:eastAsia="Times New Roman" w:hAnsi="Times New Roman" w:cs="Times New Roman"/>
          <w:sz w:val="20"/>
          <w:szCs w:val="20"/>
          <w:lang w:eastAsia="ru-RU"/>
        </w:rPr>
        <w:t xml:space="preserve">. </w:t>
      </w:r>
    </w:p>
    <w:p w:rsidR="00BA13FB" w:rsidRPr="00BA13FB" w:rsidRDefault="00BA13FB" w:rsidP="00BA13FB">
      <w:pPr>
        <w:numPr>
          <w:ilvl w:val="0"/>
          <w:numId w:val="13"/>
        </w:num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В ходе проходившего брифинга представители различных партий и объединений оживленно обменивались мнениями по самым разным вопросам.</w:t>
      </w:r>
      <w:r w:rsidRPr="00BA13FB">
        <w:rPr>
          <w:rFonts w:ascii="Times New Roman" w:eastAsia="Times New Roman" w:hAnsi="Times New Roman" w:cs="Times New Roman"/>
          <w:sz w:val="24"/>
          <w:szCs w:val="24"/>
          <w:lang w:eastAsia="ru-RU"/>
        </w:rPr>
        <w:t xml:space="preserve">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Упражнение №3</w:t>
      </w:r>
      <w:proofErr w:type="gramStart"/>
      <w:r w:rsidRPr="00BA13FB">
        <w:rPr>
          <w:rFonts w:ascii="Times New Roman" w:eastAsia="Times New Roman" w:hAnsi="Times New Roman" w:cs="Times New Roman"/>
          <w:b/>
          <w:bCs/>
          <w:sz w:val="20"/>
          <w:szCs w:val="20"/>
          <w:lang w:eastAsia="ru-RU"/>
        </w:rPr>
        <w:br/>
        <w:t>О</w:t>
      </w:r>
      <w:proofErr w:type="gramEnd"/>
      <w:r w:rsidRPr="00BA13FB">
        <w:rPr>
          <w:rFonts w:ascii="Times New Roman" w:eastAsia="Times New Roman" w:hAnsi="Times New Roman" w:cs="Times New Roman"/>
          <w:b/>
          <w:bCs/>
          <w:sz w:val="20"/>
          <w:szCs w:val="20"/>
          <w:lang w:eastAsia="ru-RU"/>
        </w:rPr>
        <w:t>тредактируйте предложения:</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ind w:left="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Бабушка восьми лет отвезла внука на Кавказ. </w:t>
      </w:r>
    </w:p>
    <w:p w:rsidR="00BA13FB" w:rsidRPr="00BA13FB" w:rsidRDefault="00BA13FB" w:rsidP="00BA13FB">
      <w:pPr>
        <w:numPr>
          <w:ilvl w:val="0"/>
          <w:numId w:val="14"/>
        </w:num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Группа студентов пришла слушать факультативный курс лекций по сварке доцента Юрьева.</w:t>
      </w:r>
      <w:r w:rsidRPr="00BA13FB">
        <w:rPr>
          <w:rFonts w:ascii="Times New Roman" w:eastAsia="Times New Roman" w:hAnsi="Times New Roman" w:cs="Times New Roman"/>
          <w:sz w:val="24"/>
          <w:szCs w:val="24"/>
          <w:lang w:eastAsia="ru-RU"/>
        </w:rPr>
        <w:t xml:space="preserve"> </w:t>
      </w:r>
    </w:p>
    <w:p w:rsidR="00BA13FB" w:rsidRPr="00BA13FB" w:rsidRDefault="00BA13FB" w:rsidP="00BA13FB">
      <w:pPr>
        <w:numPr>
          <w:ilvl w:val="0"/>
          <w:numId w:val="14"/>
        </w:num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Столяр сделал эту этажерку из дуба с четырьмя ножками.</w:t>
      </w:r>
      <w:r w:rsidRPr="00BA13FB">
        <w:rPr>
          <w:rFonts w:ascii="Times New Roman" w:eastAsia="Times New Roman" w:hAnsi="Times New Roman" w:cs="Times New Roman"/>
          <w:sz w:val="24"/>
          <w:szCs w:val="24"/>
          <w:lang w:eastAsia="ru-RU"/>
        </w:rPr>
        <w:t xml:space="preserve"> </w:t>
      </w:r>
    </w:p>
    <w:p w:rsidR="00BA13FB" w:rsidRPr="00BA13FB" w:rsidRDefault="00BA13FB" w:rsidP="00BA13FB">
      <w:pPr>
        <w:numPr>
          <w:ilvl w:val="0"/>
          <w:numId w:val="14"/>
        </w:num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Перед включением должны быть сняты все плакаты с надписью «Не включат</w:t>
      </w:r>
      <w:proofErr w:type="gramStart"/>
      <w:r w:rsidRPr="00BA13FB">
        <w:rPr>
          <w:rFonts w:ascii="Times New Roman" w:eastAsia="Times New Roman" w:hAnsi="Times New Roman" w:cs="Times New Roman"/>
          <w:sz w:val="20"/>
          <w:szCs w:val="20"/>
          <w:lang w:eastAsia="ru-RU"/>
        </w:rPr>
        <w:t>ь-</w:t>
      </w:r>
      <w:proofErr w:type="gramEnd"/>
      <w:r w:rsidRPr="00BA13FB">
        <w:rPr>
          <w:rFonts w:ascii="Times New Roman" w:eastAsia="Times New Roman" w:hAnsi="Times New Roman" w:cs="Times New Roman"/>
          <w:sz w:val="20"/>
          <w:szCs w:val="20"/>
          <w:lang w:eastAsia="ru-RU"/>
        </w:rPr>
        <w:t xml:space="preserve"> работают люди», повешенные перед началом работ. </w:t>
      </w:r>
    </w:p>
    <w:p w:rsidR="00BA13FB" w:rsidRPr="00BA13FB" w:rsidRDefault="00BA13FB" w:rsidP="00BA13FB">
      <w:pPr>
        <w:numPr>
          <w:ilvl w:val="0"/>
          <w:numId w:val="14"/>
        </w:num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Мы знаем её лучше тебя. 6.Мы </w:t>
      </w:r>
      <w:proofErr w:type="gramStart"/>
      <w:r w:rsidRPr="00BA13FB">
        <w:rPr>
          <w:rFonts w:ascii="Times New Roman" w:eastAsia="Times New Roman" w:hAnsi="Times New Roman" w:cs="Times New Roman"/>
          <w:sz w:val="20"/>
          <w:szCs w:val="20"/>
          <w:lang w:eastAsia="ru-RU"/>
        </w:rPr>
        <w:t>соскучились по вам</w:t>
      </w:r>
      <w:proofErr w:type="gramEnd"/>
      <w:r w:rsidRPr="00BA13FB">
        <w:rPr>
          <w:rFonts w:ascii="Times New Roman" w:eastAsia="Times New Roman" w:hAnsi="Times New Roman" w:cs="Times New Roman"/>
          <w:sz w:val="20"/>
          <w:szCs w:val="20"/>
          <w:lang w:eastAsia="ru-RU"/>
        </w:rPr>
        <w:t xml:space="preserve">. </w:t>
      </w:r>
    </w:p>
    <w:p w:rsidR="00BA13FB" w:rsidRPr="00BA13FB" w:rsidRDefault="00BA13FB" w:rsidP="00BA13FB">
      <w:pPr>
        <w:numPr>
          <w:ilvl w:val="0"/>
          <w:numId w:val="14"/>
        </w:num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Ученик сказал, что я ещё не подготовился к ответу. </w:t>
      </w:r>
    </w:p>
    <w:p w:rsidR="00BA13FB" w:rsidRPr="00BA13FB" w:rsidRDefault="00BA13FB" w:rsidP="00BA13FB">
      <w:pPr>
        <w:numPr>
          <w:ilvl w:val="0"/>
          <w:numId w:val="14"/>
        </w:num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Умерщвление произошло по причине </w:t>
      </w:r>
      <w:proofErr w:type="spellStart"/>
      <w:r w:rsidRPr="00BA13FB">
        <w:rPr>
          <w:rFonts w:ascii="Times New Roman" w:eastAsia="Times New Roman" w:hAnsi="Times New Roman" w:cs="Times New Roman"/>
          <w:sz w:val="20"/>
          <w:szCs w:val="20"/>
          <w:lang w:eastAsia="ru-RU"/>
        </w:rPr>
        <w:t>утонутия</w:t>
      </w:r>
      <w:proofErr w:type="spellEnd"/>
      <w:r w:rsidRPr="00BA13FB">
        <w:rPr>
          <w:rFonts w:ascii="Times New Roman" w:eastAsia="Times New Roman" w:hAnsi="Times New Roman" w:cs="Times New Roman"/>
          <w:sz w:val="20"/>
          <w:szCs w:val="20"/>
          <w:lang w:eastAsia="ru-RU"/>
        </w:rPr>
        <w:t xml:space="preserve">. </w:t>
      </w:r>
    </w:p>
    <w:p w:rsidR="00BA13FB" w:rsidRPr="00BA13FB" w:rsidRDefault="00BA13FB" w:rsidP="00BA13FB">
      <w:pPr>
        <w:numPr>
          <w:ilvl w:val="0"/>
          <w:numId w:val="14"/>
        </w:num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Старик запряг лошадь и, стуча копытами по мостовой, поскакал по мёрзлой дороге. </w:t>
      </w:r>
    </w:p>
    <w:p w:rsidR="00BA13FB" w:rsidRPr="00BA13FB" w:rsidRDefault="00BA13FB" w:rsidP="00BA13FB">
      <w:pPr>
        <w:numPr>
          <w:ilvl w:val="0"/>
          <w:numId w:val="14"/>
        </w:num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Он уважает и заботится о своих сослуживцах. </w:t>
      </w:r>
    </w:p>
    <w:p w:rsidR="00BA13FB" w:rsidRPr="00BA13FB" w:rsidRDefault="00BA13FB" w:rsidP="00BA13FB">
      <w:pPr>
        <w:numPr>
          <w:ilvl w:val="0"/>
          <w:numId w:val="14"/>
        </w:num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В этом произведении были описаны его поездки за </w:t>
      </w:r>
      <w:proofErr w:type="gramStart"/>
      <w:r w:rsidRPr="00BA13FB">
        <w:rPr>
          <w:rFonts w:ascii="Times New Roman" w:eastAsia="Times New Roman" w:hAnsi="Times New Roman" w:cs="Times New Roman"/>
          <w:sz w:val="20"/>
          <w:szCs w:val="20"/>
          <w:lang w:eastAsia="ru-RU"/>
        </w:rPr>
        <w:t>границу</w:t>
      </w:r>
      <w:proofErr w:type="gramEnd"/>
      <w:r w:rsidRPr="00BA13FB">
        <w:rPr>
          <w:rFonts w:ascii="Times New Roman" w:eastAsia="Times New Roman" w:hAnsi="Times New Roman" w:cs="Times New Roman"/>
          <w:sz w:val="20"/>
          <w:szCs w:val="20"/>
          <w:lang w:eastAsia="ru-RU"/>
        </w:rPr>
        <w:t xml:space="preserve"> и </w:t>
      </w:r>
      <w:proofErr w:type="gramStart"/>
      <w:r w:rsidRPr="00BA13FB">
        <w:rPr>
          <w:rFonts w:ascii="Times New Roman" w:eastAsia="Times New Roman" w:hAnsi="Times New Roman" w:cs="Times New Roman"/>
          <w:sz w:val="20"/>
          <w:szCs w:val="20"/>
          <w:lang w:eastAsia="ru-RU"/>
        </w:rPr>
        <w:t>какую</w:t>
      </w:r>
      <w:proofErr w:type="gramEnd"/>
      <w:r w:rsidRPr="00BA13FB">
        <w:rPr>
          <w:rFonts w:ascii="Times New Roman" w:eastAsia="Times New Roman" w:hAnsi="Times New Roman" w:cs="Times New Roman"/>
          <w:sz w:val="20"/>
          <w:szCs w:val="20"/>
          <w:lang w:eastAsia="ru-RU"/>
        </w:rPr>
        <w:t xml:space="preserve"> работу он там проводил.</w:t>
      </w:r>
      <w:r w:rsidRPr="00BA13FB">
        <w:rPr>
          <w:rFonts w:ascii="Times New Roman" w:eastAsia="Times New Roman" w:hAnsi="Times New Roman" w:cs="Times New Roman"/>
          <w:sz w:val="24"/>
          <w:szCs w:val="24"/>
          <w:lang w:eastAsia="ru-RU"/>
        </w:rPr>
        <w:t xml:space="preserve"> </w:t>
      </w:r>
    </w:p>
    <w:p w:rsidR="00BA13FB" w:rsidRPr="00BA13FB" w:rsidRDefault="00BA13FB" w:rsidP="00BA13FB">
      <w:pPr>
        <w:numPr>
          <w:ilvl w:val="0"/>
          <w:numId w:val="14"/>
        </w:num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На собрании группы </w:t>
      </w:r>
      <w:proofErr w:type="gramStart"/>
      <w:r w:rsidRPr="00BA13FB">
        <w:rPr>
          <w:rFonts w:ascii="Times New Roman" w:eastAsia="Times New Roman" w:hAnsi="Times New Roman" w:cs="Times New Roman"/>
          <w:sz w:val="20"/>
          <w:szCs w:val="20"/>
          <w:lang w:eastAsia="ru-RU"/>
        </w:rPr>
        <w:t>обсуждались вопросы дисциплины и нет</w:t>
      </w:r>
      <w:proofErr w:type="gramEnd"/>
      <w:r w:rsidRPr="00BA13FB">
        <w:rPr>
          <w:rFonts w:ascii="Times New Roman" w:eastAsia="Times New Roman" w:hAnsi="Times New Roman" w:cs="Times New Roman"/>
          <w:sz w:val="20"/>
          <w:szCs w:val="20"/>
          <w:lang w:eastAsia="ru-RU"/>
        </w:rPr>
        <w:t xml:space="preserve"> ли возможности досрочно сдать зачеты. </w:t>
      </w:r>
    </w:p>
    <w:p w:rsidR="00BA13FB" w:rsidRPr="00BA13FB" w:rsidRDefault="00BA13FB" w:rsidP="00BA13FB">
      <w:pPr>
        <w:numPr>
          <w:ilvl w:val="0"/>
          <w:numId w:val="14"/>
        </w:num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И когда наступила суббота, я почистил ботинки и зубы. (В.Драгунский). </w:t>
      </w:r>
    </w:p>
    <w:p w:rsidR="00BA13FB" w:rsidRPr="00BA13FB" w:rsidRDefault="00BA13FB" w:rsidP="00BA13FB">
      <w:pPr>
        <w:numPr>
          <w:ilvl w:val="0"/>
          <w:numId w:val="14"/>
        </w:num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Приходя домой, у Пети слипались глаза от усталости. </w:t>
      </w:r>
    </w:p>
    <w:p w:rsidR="00BA13FB" w:rsidRPr="00BA13FB" w:rsidRDefault="00BA13FB" w:rsidP="00BA13FB">
      <w:pPr>
        <w:numPr>
          <w:ilvl w:val="0"/>
          <w:numId w:val="14"/>
        </w:num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Услышав о зачете, нам стало весело.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lastRenderedPageBreak/>
        <w:t>Упражнение №4</w:t>
      </w:r>
      <w:proofErr w:type="gramStart"/>
      <w:r w:rsidRPr="00BA13FB">
        <w:rPr>
          <w:rFonts w:ascii="Times New Roman" w:eastAsia="Times New Roman" w:hAnsi="Times New Roman" w:cs="Times New Roman"/>
          <w:b/>
          <w:bCs/>
          <w:sz w:val="20"/>
          <w:szCs w:val="20"/>
          <w:lang w:eastAsia="ru-RU"/>
        </w:rPr>
        <w:br/>
        <w:t>И</w:t>
      </w:r>
      <w:proofErr w:type="gramEnd"/>
      <w:r w:rsidRPr="00BA13FB">
        <w:rPr>
          <w:rFonts w:ascii="Times New Roman" w:eastAsia="Times New Roman" w:hAnsi="Times New Roman" w:cs="Times New Roman"/>
          <w:b/>
          <w:bCs/>
          <w:sz w:val="20"/>
          <w:szCs w:val="20"/>
          <w:lang w:eastAsia="ru-RU"/>
        </w:rPr>
        <w:t>справьте ошибки из экзаменационных работ ЕГЭ-2005 (часть С)</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…большое количество писателей разложил парцелляцией. </w:t>
      </w:r>
      <w:r w:rsidRPr="00BA13FB">
        <w:rPr>
          <w:rFonts w:ascii="Times New Roman" w:eastAsia="Times New Roman" w:hAnsi="Times New Roman" w:cs="Times New Roman"/>
          <w:sz w:val="20"/>
          <w:szCs w:val="20"/>
          <w:lang w:eastAsia="ru-RU"/>
        </w:rPr>
        <w:br/>
        <w:t xml:space="preserve">- Пушкин является родоначальником призывов к милосердию. </w:t>
      </w:r>
      <w:r w:rsidRPr="00BA13FB">
        <w:rPr>
          <w:rFonts w:ascii="Times New Roman" w:eastAsia="Times New Roman" w:hAnsi="Times New Roman" w:cs="Times New Roman"/>
          <w:sz w:val="20"/>
          <w:szCs w:val="20"/>
          <w:lang w:eastAsia="ru-RU"/>
        </w:rPr>
        <w:br/>
        <w:t>- Любой человек падший в этом мире – это не конченый человек.</w:t>
      </w:r>
      <w:r w:rsidRPr="00BA13FB">
        <w:rPr>
          <w:rFonts w:ascii="Times New Roman" w:eastAsia="Times New Roman" w:hAnsi="Times New Roman" w:cs="Times New Roman"/>
          <w:sz w:val="20"/>
          <w:szCs w:val="20"/>
          <w:lang w:eastAsia="ru-RU"/>
        </w:rPr>
        <w:br/>
        <w:t xml:space="preserve">- Счастье - платное удовольствие. </w:t>
      </w:r>
      <w:r w:rsidRPr="00BA13FB">
        <w:rPr>
          <w:rFonts w:ascii="Times New Roman" w:eastAsia="Times New Roman" w:hAnsi="Times New Roman" w:cs="Times New Roman"/>
          <w:sz w:val="20"/>
          <w:szCs w:val="20"/>
          <w:lang w:eastAsia="ru-RU"/>
        </w:rPr>
        <w:br/>
        <w:t>- Не каждый поможет перейти бедной старушке через дорогу</w:t>
      </w:r>
      <w:proofErr w:type="gramStart"/>
      <w:r w:rsidRPr="00BA13FB">
        <w:rPr>
          <w:rFonts w:ascii="Times New Roman" w:eastAsia="Times New Roman" w:hAnsi="Times New Roman" w:cs="Times New Roman"/>
          <w:sz w:val="20"/>
          <w:szCs w:val="20"/>
          <w:lang w:eastAsia="ru-RU"/>
        </w:rPr>
        <w:t>… Е</w:t>
      </w:r>
      <w:proofErr w:type="gramEnd"/>
      <w:r w:rsidRPr="00BA13FB">
        <w:rPr>
          <w:rFonts w:ascii="Times New Roman" w:eastAsia="Times New Roman" w:hAnsi="Times New Roman" w:cs="Times New Roman"/>
          <w:sz w:val="20"/>
          <w:szCs w:val="20"/>
          <w:lang w:eastAsia="ru-RU"/>
        </w:rPr>
        <w:t xml:space="preserve">сли мы попытаемся быть добрее душою друг к другу, в мире станет меньше Сонечек Мармеладовых и собачек </w:t>
      </w:r>
      <w:proofErr w:type="spellStart"/>
      <w:r w:rsidRPr="00BA13FB">
        <w:rPr>
          <w:rFonts w:ascii="Times New Roman" w:eastAsia="Times New Roman" w:hAnsi="Times New Roman" w:cs="Times New Roman"/>
          <w:sz w:val="20"/>
          <w:szCs w:val="20"/>
          <w:lang w:eastAsia="ru-RU"/>
        </w:rPr>
        <w:t>Муму</w:t>
      </w:r>
      <w:proofErr w:type="spellEnd"/>
      <w:r w:rsidRPr="00BA13FB">
        <w:rPr>
          <w:rFonts w:ascii="Times New Roman" w:eastAsia="Times New Roman" w:hAnsi="Times New Roman" w:cs="Times New Roman"/>
          <w:sz w:val="20"/>
          <w:szCs w:val="20"/>
          <w:lang w:eastAsia="ru-RU"/>
        </w:rPr>
        <w:t xml:space="preserve">. - «Мастер и Маргарита» Достоевского… </w:t>
      </w:r>
      <w:r w:rsidRPr="00BA13FB">
        <w:rPr>
          <w:rFonts w:ascii="Times New Roman" w:eastAsia="Times New Roman" w:hAnsi="Times New Roman" w:cs="Times New Roman"/>
          <w:sz w:val="20"/>
          <w:szCs w:val="20"/>
          <w:lang w:eastAsia="ru-RU"/>
        </w:rPr>
        <w:br/>
        <w:t xml:space="preserve">- Цитаты нам автор дает в качестве подпорки своих слов. </w:t>
      </w:r>
      <w:r w:rsidRPr="00BA13FB">
        <w:rPr>
          <w:rFonts w:ascii="Times New Roman" w:eastAsia="Times New Roman" w:hAnsi="Times New Roman" w:cs="Times New Roman"/>
          <w:sz w:val="20"/>
          <w:szCs w:val="20"/>
          <w:lang w:eastAsia="ru-RU"/>
        </w:rPr>
        <w:br/>
        <w:t xml:space="preserve">- Упражняется ли милосердие в нашей жизни? Необязательно читать данную статью, чтобы задать себе этот вопрос. </w:t>
      </w:r>
      <w:r w:rsidRPr="00BA13FB">
        <w:rPr>
          <w:rFonts w:ascii="Times New Roman" w:eastAsia="Times New Roman" w:hAnsi="Times New Roman" w:cs="Times New Roman"/>
          <w:sz w:val="20"/>
          <w:szCs w:val="20"/>
          <w:lang w:eastAsia="ru-RU"/>
        </w:rPr>
        <w:br/>
        <w:t xml:space="preserve">- Пушкина милосердие было одним из главных </w:t>
      </w:r>
      <w:proofErr w:type="spellStart"/>
      <w:r w:rsidRPr="00BA13FB">
        <w:rPr>
          <w:rFonts w:ascii="Times New Roman" w:eastAsia="Times New Roman" w:hAnsi="Times New Roman" w:cs="Times New Roman"/>
          <w:sz w:val="20"/>
          <w:szCs w:val="20"/>
          <w:lang w:eastAsia="ru-RU"/>
        </w:rPr>
        <w:t>благодетиль</w:t>
      </w:r>
      <w:proofErr w:type="spellEnd"/>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sz w:val="20"/>
          <w:szCs w:val="20"/>
          <w:lang w:eastAsia="ru-RU"/>
        </w:rPr>
        <w:br/>
        <w:t xml:space="preserve">- Литература обязана пробираться к самому сердцу человеческой души. </w:t>
      </w:r>
      <w:r w:rsidRPr="00BA13FB">
        <w:rPr>
          <w:rFonts w:ascii="Times New Roman" w:eastAsia="Times New Roman" w:hAnsi="Times New Roman" w:cs="Times New Roman"/>
          <w:sz w:val="20"/>
          <w:szCs w:val="20"/>
          <w:lang w:eastAsia="ru-RU"/>
        </w:rPr>
        <w:br/>
        <w:t xml:space="preserve">- Прочитав текст </w:t>
      </w:r>
      <w:proofErr w:type="spellStart"/>
      <w:r w:rsidRPr="00BA13FB">
        <w:rPr>
          <w:rFonts w:ascii="Times New Roman" w:eastAsia="Times New Roman" w:hAnsi="Times New Roman" w:cs="Times New Roman"/>
          <w:sz w:val="20"/>
          <w:szCs w:val="20"/>
          <w:lang w:eastAsia="ru-RU"/>
        </w:rPr>
        <w:t>Гранина</w:t>
      </w:r>
      <w:proofErr w:type="spellEnd"/>
      <w:r w:rsidRPr="00BA13FB">
        <w:rPr>
          <w:rFonts w:ascii="Times New Roman" w:eastAsia="Times New Roman" w:hAnsi="Times New Roman" w:cs="Times New Roman"/>
          <w:sz w:val="20"/>
          <w:szCs w:val="20"/>
          <w:lang w:eastAsia="ru-RU"/>
        </w:rPr>
        <w:t xml:space="preserve">, в голове эхом отдается: «Милость к </w:t>
      </w:r>
      <w:proofErr w:type="gramStart"/>
      <w:r w:rsidRPr="00BA13FB">
        <w:rPr>
          <w:rFonts w:ascii="Times New Roman" w:eastAsia="Times New Roman" w:hAnsi="Times New Roman" w:cs="Times New Roman"/>
          <w:sz w:val="20"/>
          <w:szCs w:val="20"/>
          <w:lang w:eastAsia="ru-RU"/>
        </w:rPr>
        <w:t>падшим</w:t>
      </w:r>
      <w:proofErr w:type="gramEnd"/>
      <w:r w:rsidRPr="00BA13FB">
        <w:rPr>
          <w:rFonts w:ascii="Times New Roman" w:eastAsia="Times New Roman" w:hAnsi="Times New Roman" w:cs="Times New Roman"/>
          <w:sz w:val="20"/>
          <w:szCs w:val="20"/>
          <w:lang w:eastAsia="ru-RU"/>
        </w:rPr>
        <w:t xml:space="preserve"> призывать – необходимость настоятельная, </w:t>
      </w:r>
      <w:proofErr w:type="spellStart"/>
      <w:r w:rsidRPr="00BA13FB">
        <w:rPr>
          <w:rFonts w:ascii="Times New Roman" w:eastAsia="Times New Roman" w:hAnsi="Times New Roman" w:cs="Times New Roman"/>
          <w:sz w:val="20"/>
          <w:szCs w:val="20"/>
          <w:lang w:eastAsia="ru-RU"/>
        </w:rPr>
        <w:t>труднооценимая</w:t>
      </w:r>
      <w:proofErr w:type="spellEnd"/>
      <w:r w:rsidRPr="00BA13FB">
        <w:rPr>
          <w:rFonts w:ascii="Times New Roman" w:eastAsia="Times New Roman" w:hAnsi="Times New Roman" w:cs="Times New Roman"/>
          <w:sz w:val="20"/>
          <w:szCs w:val="20"/>
          <w:lang w:eastAsia="ru-RU"/>
        </w:rPr>
        <w:t>».</w:t>
      </w:r>
      <w:r w:rsidRPr="00BA13FB">
        <w:rPr>
          <w:rFonts w:ascii="Times New Roman" w:eastAsia="Times New Roman" w:hAnsi="Times New Roman" w:cs="Times New Roman"/>
          <w:sz w:val="20"/>
          <w:szCs w:val="20"/>
          <w:lang w:eastAsia="ru-RU"/>
        </w:rPr>
        <w:br/>
        <w:t xml:space="preserve">- Автор ищет ответ в русской литературе. </w:t>
      </w:r>
      <w:proofErr w:type="gramStart"/>
      <w:r w:rsidRPr="00BA13FB">
        <w:rPr>
          <w:rFonts w:ascii="Times New Roman" w:eastAsia="Times New Roman" w:hAnsi="Times New Roman" w:cs="Times New Roman"/>
          <w:sz w:val="20"/>
          <w:szCs w:val="20"/>
          <w:lang w:eastAsia="ru-RU"/>
        </w:rPr>
        <w:t>Но</w:t>
      </w:r>
      <w:proofErr w:type="gramEnd"/>
      <w:r w:rsidRPr="00BA13FB">
        <w:rPr>
          <w:rFonts w:ascii="Times New Roman" w:eastAsia="Times New Roman" w:hAnsi="Times New Roman" w:cs="Times New Roman"/>
          <w:sz w:val="20"/>
          <w:szCs w:val="20"/>
          <w:lang w:eastAsia="ru-RU"/>
        </w:rPr>
        <w:t xml:space="preserve"> то ли это пристанище, куда стоит обращаться с подобными поисками? </w:t>
      </w:r>
      <w:r w:rsidRPr="00BA13FB">
        <w:rPr>
          <w:rFonts w:ascii="Times New Roman" w:eastAsia="Times New Roman" w:hAnsi="Times New Roman" w:cs="Times New Roman"/>
          <w:sz w:val="20"/>
          <w:szCs w:val="20"/>
          <w:lang w:eastAsia="ru-RU"/>
        </w:rPr>
        <w:br/>
        <w:t>- …</w:t>
      </w:r>
      <w:proofErr w:type="spellStart"/>
      <w:r w:rsidRPr="00BA13FB">
        <w:rPr>
          <w:rFonts w:ascii="Times New Roman" w:eastAsia="Times New Roman" w:hAnsi="Times New Roman" w:cs="Times New Roman"/>
          <w:sz w:val="20"/>
          <w:szCs w:val="20"/>
          <w:lang w:eastAsia="ru-RU"/>
        </w:rPr>
        <w:t>разноображивая</w:t>
      </w:r>
      <w:proofErr w:type="spellEnd"/>
      <w:r w:rsidRPr="00BA13FB">
        <w:rPr>
          <w:rFonts w:ascii="Times New Roman" w:eastAsia="Times New Roman" w:hAnsi="Times New Roman" w:cs="Times New Roman"/>
          <w:sz w:val="20"/>
          <w:szCs w:val="20"/>
          <w:lang w:eastAsia="ru-RU"/>
        </w:rPr>
        <w:t xml:space="preserve"> свой отзыв, </w:t>
      </w:r>
      <w:proofErr w:type="spellStart"/>
      <w:r w:rsidRPr="00BA13FB">
        <w:rPr>
          <w:rFonts w:ascii="Times New Roman" w:eastAsia="Times New Roman" w:hAnsi="Times New Roman" w:cs="Times New Roman"/>
          <w:sz w:val="20"/>
          <w:szCs w:val="20"/>
          <w:lang w:eastAsia="ru-RU"/>
        </w:rPr>
        <w:t>Гранин</w:t>
      </w:r>
      <w:proofErr w:type="spellEnd"/>
      <w:r w:rsidRPr="00BA13FB">
        <w:rPr>
          <w:rFonts w:ascii="Times New Roman" w:eastAsia="Times New Roman" w:hAnsi="Times New Roman" w:cs="Times New Roman"/>
          <w:sz w:val="20"/>
          <w:szCs w:val="20"/>
          <w:lang w:eastAsia="ru-RU"/>
        </w:rPr>
        <w:t xml:space="preserve"> риторически восклицает. </w:t>
      </w:r>
      <w:r w:rsidRPr="00BA13FB">
        <w:rPr>
          <w:rFonts w:ascii="Times New Roman" w:eastAsia="Times New Roman" w:hAnsi="Times New Roman" w:cs="Times New Roman"/>
          <w:sz w:val="20"/>
          <w:szCs w:val="20"/>
          <w:lang w:eastAsia="ru-RU"/>
        </w:rPr>
        <w:br/>
        <w:t xml:space="preserve">- Но как реагируем мы на стоящих вдоль обочины Сонечек Мармеладовых? Приютим ли мы всех несчастных </w:t>
      </w:r>
      <w:proofErr w:type="spellStart"/>
      <w:r w:rsidRPr="00BA13FB">
        <w:rPr>
          <w:rFonts w:ascii="Times New Roman" w:eastAsia="Times New Roman" w:hAnsi="Times New Roman" w:cs="Times New Roman"/>
          <w:sz w:val="20"/>
          <w:szCs w:val="20"/>
          <w:lang w:eastAsia="ru-RU"/>
        </w:rPr>
        <w:t>Муму</w:t>
      </w:r>
      <w:proofErr w:type="spellEnd"/>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sz w:val="20"/>
          <w:szCs w:val="20"/>
          <w:lang w:eastAsia="ru-RU"/>
        </w:rPr>
        <w:br/>
        <w:t>- Этот завет прошивает произведения величайших русских писателей.</w:t>
      </w:r>
      <w:r w:rsidRPr="00BA13FB">
        <w:rPr>
          <w:rFonts w:ascii="Times New Roman" w:eastAsia="Times New Roman" w:hAnsi="Times New Roman" w:cs="Times New Roman"/>
          <w:sz w:val="20"/>
          <w:szCs w:val="20"/>
          <w:lang w:eastAsia="ru-RU"/>
        </w:rPr>
        <w:br/>
        <w:t xml:space="preserve">- </w:t>
      </w:r>
      <w:proofErr w:type="spellStart"/>
      <w:r w:rsidRPr="00BA13FB">
        <w:rPr>
          <w:rFonts w:ascii="Times New Roman" w:eastAsia="Times New Roman" w:hAnsi="Times New Roman" w:cs="Times New Roman"/>
          <w:sz w:val="20"/>
          <w:szCs w:val="20"/>
          <w:lang w:eastAsia="ru-RU"/>
        </w:rPr>
        <w:t>Гранин</w:t>
      </w:r>
      <w:proofErr w:type="spellEnd"/>
      <w:r w:rsidRPr="00BA13FB">
        <w:rPr>
          <w:rFonts w:ascii="Times New Roman" w:eastAsia="Times New Roman" w:hAnsi="Times New Roman" w:cs="Times New Roman"/>
          <w:sz w:val="20"/>
          <w:szCs w:val="20"/>
          <w:lang w:eastAsia="ru-RU"/>
        </w:rPr>
        <w:t xml:space="preserve"> использует тире для уточнения и наполняет текст отрывком из художественной литературы. </w:t>
      </w:r>
      <w:r w:rsidRPr="00BA13FB">
        <w:rPr>
          <w:rFonts w:ascii="Times New Roman" w:eastAsia="Times New Roman" w:hAnsi="Times New Roman" w:cs="Times New Roman"/>
          <w:sz w:val="20"/>
          <w:szCs w:val="20"/>
          <w:lang w:eastAsia="ru-RU"/>
        </w:rPr>
        <w:br/>
        <w:t>- ..</w:t>
      </w:r>
      <w:proofErr w:type="gramStart"/>
      <w:r w:rsidRPr="00BA13FB">
        <w:rPr>
          <w:rFonts w:ascii="Times New Roman" w:eastAsia="Times New Roman" w:hAnsi="Times New Roman" w:cs="Times New Roman"/>
          <w:sz w:val="20"/>
          <w:szCs w:val="20"/>
          <w:lang w:eastAsia="ru-RU"/>
        </w:rPr>
        <w:t>.р</w:t>
      </w:r>
      <w:proofErr w:type="gramEnd"/>
      <w:r w:rsidRPr="00BA13FB">
        <w:rPr>
          <w:rFonts w:ascii="Times New Roman" w:eastAsia="Times New Roman" w:hAnsi="Times New Roman" w:cs="Times New Roman"/>
          <w:sz w:val="20"/>
          <w:szCs w:val="20"/>
          <w:lang w:eastAsia="ru-RU"/>
        </w:rPr>
        <w:t xml:space="preserve">усская литература наполнена падшими героями, которые потеряли свое достоинство перед обществом. • Соня пала не только в положении общества, но и своим внутренним духом. </w:t>
      </w:r>
      <w:r w:rsidRPr="00BA13FB">
        <w:rPr>
          <w:rFonts w:ascii="Times New Roman" w:eastAsia="Times New Roman" w:hAnsi="Times New Roman" w:cs="Times New Roman"/>
          <w:sz w:val="20"/>
          <w:szCs w:val="20"/>
          <w:lang w:eastAsia="ru-RU"/>
        </w:rPr>
        <w:br/>
        <w:t>- Мы читаем творчество писателей России, в нас просыпается чувство страдания, когда мы читаем «</w:t>
      </w:r>
      <w:proofErr w:type="spellStart"/>
      <w:r w:rsidRPr="00BA13FB">
        <w:rPr>
          <w:rFonts w:ascii="Times New Roman" w:eastAsia="Times New Roman" w:hAnsi="Times New Roman" w:cs="Times New Roman"/>
          <w:sz w:val="20"/>
          <w:szCs w:val="20"/>
          <w:lang w:eastAsia="ru-RU"/>
        </w:rPr>
        <w:t>Муму</w:t>
      </w:r>
      <w:proofErr w:type="spellEnd"/>
      <w:r w:rsidRPr="00BA13FB">
        <w:rPr>
          <w:rFonts w:ascii="Times New Roman" w:eastAsia="Times New Roman" w:hAnsi="Times New Roman" w:cs="Times New Roman"/>
          <w:sz w:val="20"/>
          <w:szCs w:val="20"/>
          <w:lang w:eastAsia="ru-RU"/>
        </w:rPr>
        <w:t>», завоевав этим народное призвание и авторитет.</w:t>
      </w:r>
      <w:r w:rsidRPr="00BA13FB">
        <w:rPr>
          <w:rFonts w:ascii="Times New Roman" w:eastAsia="Times New Roman" w:hAnsi="Times New Roman" w:cs="Times New Roman"/>
          <w:sz w:val="20"/>
          <w:szCs w:val="20"/>
          <w:lang w:eastAsia="ru-RU"/>
        </w:rPr>
        <w:br/>
        <w:t xml:space="preserve">- Ему на всё </w:t>
      </w:r>
      <w:proofErr w:type="spellStart"/>
      <w:proofErr w:type="gramStart"/>
      <w:r w:rsidRPr="00BA13FB">
        <w:rPr>
          <w:rFonts w:ascii="Times New Roman" w:eastAsia="Times New Roman" w:hAnsi="Times New Roman" w:cs="Times New Roman"/>
          <w:sz w:val="20"/>
          <w:szCs w:val="20"/>
          <w:lang w:eastAsia="ru-RU"/>
        </w:rPr>
        <w:t>всё</w:t>
      </w:r>
      <w:proofErr w:type="spellEnd"/>
      <w:proofErr w:type="gramEnd"/>
      <w:r w:rsidRPr="00BA13FB">
        <w:rPr>
          <w:rFonts w:ascii="Times New Roman" w:eastAsia="Times New Roman" w:hAnsi="Times New Roman" w:cs="Times New Roman"/>
          <w:sz w:val="20"/>
          <w:szCs w:val="20"/>
          <w:lang w:eastAsia="ru-RU"/>
        </w:rPr>
        <w:t xml:space="preserve"> равно. </w:t>
      </w:r>
    </w:p>
    <w:p w:rsidR="00BA13FB" w:rsidRPr="00BA13FB" w:rsidRDefault="00BA13FB" w:rsidP="00BA13FB">
      <w:pPr>
        <w:spacing w:after="0" w:line="240" w:lineRule="auto"/>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 xml:space="preserve">Упражнение №5. </w:t>
      </w:r>
    </w:p>
    <w:p w:rsidR="00BA13FB" w:rsidRPr="00BA13FB" w:rsidRDefault="00BA13FB" w:rsidP="00BA13FB">
      <w:pPr>
        <w:spacing w:after="0" w:line="240" w:lineRule="auto"/>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Те</w:t>
      </w:r>
      <w:proofErr w:type="gramStart"/>
      <w:r w:rsidRPr="00BA13FB">
        <w:rPr>
          <w:rFonts w:ascii="Times New Roman" w:eastAsia="Times New Roman" w:hAnsi="Times New Roman" w:cs="Times New Roman"/>
          <w:b/>
          <w:bCs/>
          <w:sz w:val="20"/>
          <w:szCs w:val="20"/>
          <w:lang w:eastAsia="ru-RU"/>
        </w:rPr>
        <w:t>кст дл</w:t>
      </w:r>
      <w:proofErr w:type="gramEnd"/>
      <w:r w:rsidRPr="00BA13FB">
        <w:rPr>
          <w:rFonts w:ascii="Times New Roman" w:eastAsia="Times New Roman" w:hAnsi="Times New Roman" w:cs="Times New Roman"/>
          <w:b/>
          <w:bCs/>
          <w:sz w:val="20"/>
          <w:szCs w:val="20"/>
          <w:lang w:eastAsia="ru-RU"/>
        </w:rPr>
        <w:t>я смыслового анализа.</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«Одна на белом свете». «Не дай бог дожить до одинокой старости!» В этих словах столько горечи! Нельзя равнодушно читать отрывок из рассказа К.Г. Паустовского, потому что здесь подняты нравственные проблемы современного общества. В тексте речь идёт о чувстве долга детей перед родителями, о страданиях людей, проживших долгую и прекрасную жизнь, но оказавшихся на склоне лет никому не нужными. В начале повествования говорится о терпении и мужестве Катерины Ивановны. Поражает контраст: глубокая любовь матери к Насте и равнодушие дочери. Описание сада, «обветренной липы»</w:t>
      </w:r>
      <w:proofErr w:type="gramStart"/>
      <w:r w:rsidRPr="00BA13FB">
        <w:rPr>
          <w:rFonts w:ascii="Times New Roman" w:eastAsia="Times New Roman" w:hAnsi="Times New Roman" w:cs="Times New Roman"/>
          <w:sz w:val="20"/>
          <w:szCs w:val="20"/>
          <w:lang w:eastAsia="ru-RU"/>
        </w:rPr>
        <w:t>.</w:t>
      </w:r>
      <w:proofErr w:type="gramEnd"/>
      <w:r w:rsidRPr="00BA13FB">
        <w:rPr>
          <w:rFonts w:ascii="Times New Roman" w:eastAsia="Times New Roman" w:hAnsi="Times New Roman" w:cs="Times New Roman"/>
          <w:sz w:val="20"/>
          <w:szCs w:val="20"/>
          <w:lang w:eastAsia="ru-RU"/>
        </w:rPr>
        <w:t xml:space="preserve"> </w:t>
      </w:r>
      <w:proofErr w:type="gramStart"/>
      <w:r w:rsidRPr="00BA13FB">
        <w:rPr>
          <w:rFonts w:ascii="Times New Roman" w:eastAsia="Times New Roman" w:hAnsi="Times New Roman" w:cs="Times New Roman"/>
          <w:sz w:val="20"/>
          <w:szCs w:val="20"/>
          <w:lang w:eastAsia="ru-RU"/>
        </w:rPr>
        <w:t>п</w:t>
      </w:r>
      <w:proofErr w:type="gramEnd"/>
      <w:r w:rsidRPr="00BA13FB">
        <w:rPr>
          <w:rFonts w:ascii="Times New Roman" w:eastAsia="Times New Roman" w:hAnsi="Times New Roman" w:cs="Times New Roman"/>
          <w:sz w:val="20"/>
          <w:szCs w:val="20"/>
          <w:lang w:eastAsia="ru-RU"/>
        </w:rPr>
        <w:t>алых листьев подчеркивают состояние слабости, одиночества и безысходности героини. Кульминационным моментом повествования является плач Катерины Ивановны. Финал грустен, но он вселяет тревогу: мечта автора иметь такую маму говорит о милосердии окружающих.</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Этот текст-предостережение, предупреждение: не забывайте о самых близких, самых родных, которые в пожилом возрасте так нуждаются в вас, ибо нет ничего горше одинокой старости.</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Нельзя не согласиться с автором. В отношениях между старшим и молодым Тренировочный материал  для предупреждения и устранения  ...поколением более жестоки, по неразумности своей, бывают дети. Но какие глубины жизни раскрывает этот конфликт? Говоря об этой проблеме, часто ссылаются на роман И.С. Тургенева «Отцы и дети». </w:t>
      </w:r>
      <w:proofErr w:type="gramStart"/>
      <w:r w:rsidRPr="00BA13FB">
        <w:rPr>
          <w:rFonts w:ascii="Times New Roman" w:eastAsia="Times New Roman" w:hAnsi="Times New Roman" w:cs="Times New Roman"/>
          <w:sz w:val="20"/>
          <w:szCs w:val="20"/>
          <w:lang w:eastAsia="ru-RU"/>
        </w:rPr>
        <w:t>Если рассуждать о Базарове, то его путь давно разошёлся с родительским: за три года приехал к ним один раз.</w:t>
      </w:r>
      <w:proofErr w:type="gramEnd"/>
      <w:r w:rsidRPr="00BA13FB">
        <w:rPr>
          <w:rFonts w:ascii="Times New Roman" w:eastAsia="Times New Roman" w:hAnsi="Times New Roman" w:cs="Times New Roman"/>
          <w:sz w:val="20"/>
          <w:szCs w:val="20"/>
          <w:lang w:eastAsia="ru-RU"/>
        </w:rPr>
        <w:t xml:space="preserve"> Он не слишком  ласков с отцом и матерью. Но могучая сыновняя любовь проявляется перед смертью. И цветы на могиле Евгения - символ веры во всесилие любви. Но не дай бог осиротеть родителям!</w:t>
      </w:r>
    </w:p>
    <w:p w:rsidR="00BA13FB" w:rsidRPr="00BA13FB" w:rsidRDefault="00BA13FB" w:rsidP="00BA13FB">
      <w:pPr>
        <w:spacing w:after="0" w:line="240" w:lineRule="auto"/>
        <w:ind w:firstLine="36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Борьба с физическими недугами и с отчаянием по силам только любящим и любимым. И тогда огонь жизни будет освещать не только родителей, детей, но и окружающих. Проживает со мной по соседству замечательная женщина. М.П. Щербакова. Уже десять лет она больна артритом. Из-за сильных болей передвигается с трудом, а то и вовсе не может двигаться. Но к ней постоянно приходят не только дети, внуки и правнуки, но и соседи. Жизнерадостная, мудрая, она умеет поднять настроение всем окружающим. Жизнь пожилых людей - это всегда долгий  подвиг.</w:t>
      </w:r>
    </w:p>
    <w:p w:rsidR="00BA13FB" w:rsidRPr="00BA13FB" w:rsidRDefault="00BA13FB" w:rsidP="00BA13FB">
      <w:pPr>
        <w:spacing w:after="0" w:line="240" w:lineRule="auto"/>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В вековечных спорах отцов и детей надо быть более добрыми, конечно же, нам, детям. А родители всегда готовы прощать наши ошибки, так как нет ничего священнее родительской люб</w:t>
      </w:r>
      <w:r w:rsidRPr="00BA13FB">
        <w:rPr>
          <w:rFonts w:ascii="Times New Roman" w:eastAsia="Times New Roman" w:hAnsi="Times New Roman" w:cs="Times New Roman"/>
          <w:sz w:val="20"/>
          <w:szCs w:val="20"/>
          <w:lang w:eastAsia="ru-RU"/>
        </w:rPr>
        <w:softHyphen/>
        <w:t>ви. Об этом же пишет и К.Г. Паустовский. Писатель не учит, он предоставляет нам право самим сделать выбор: милосердие или равнодушие к людям, нуждающимся в вас.</w:t>
      </w:r>
    </w:p>
    <w:p w:rsidR="00BA13FB" w:rsidRPr="00BA13FB" w:rsidRDefault="00BA13FB" w:rsidP="00BA13FB">
      <w:pPr>
        <w:spacing w:after="0" w:line="240" w:lineRule="auto"/>
        <w:ind w:left="540" w:hanging="540"/>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Точность речи</w:t>
      </w:r>
    </w:p>
    <w:p w:rsidR="00BA13FB" w:rsidRPr="00BA13FB" w:rsidRDefault="00BA13FB" w:rsidP="00BA13FB">
      <w:pPr>
        <w:spacing w:after="0" w:line="240" w:lineRule="auto"/>
        <w:ind w:left="540" w:hanging="540"/>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4"/>
          <w:szCs w:val="24"/>
          <w:lang w:eastAsia="ru-RU"/>
        </w:rPr>
        <w:pict>
          <v:line id="_x0000_s1031" style="position:absolute;left:0;text-align:left;z-index:251658240" from="498pt,7161pt" to="714pt,7182pt">
            <v:stroke endarrow="block"/>
          </v:line>
        </w:pict>
      </w:r>
      <w:r w:rsidRPr="00BA13FB">
        <w:rPr>
          <w:rFonts w:ascii="Times New Roman" w:eastAsia="Times New Roman" w:hAnsi="Times New Roman" w:cs="Times New Roman"/>
          <w:sz w:val="24"/>
          <w:szCs w:val="24"/>
          <w:lang w:eastAsia="ru-RU"/>
        </w:rPr>
        <w:pict>
          <v:line id="_x0000_s1029" style="position:absolute;left:0;text-align:left;flip:x;z-index:251658240" from="357.75pt,7164.75pt" to="475.5pt,7177.5pt">
            <v:stroke endarrow="block"/>
          </v:line>
        </w:pict>
      </w:r>
      <w:r w:rsidRPr="00BA13FB">
        <w:rPr>
          <w:rFonts w:ascii="Times New Roman" w:eastAsia="Times New Roman" w:hAnsi="Times New Roman" w:cs="Times New Roman"/>
          <w:sz w:val="24"/>
          <w:szCs w:val="24"/>
          <w:lang w:eastAsia="ru-RU"/>
        </w:rPr>
        <w:pict>
          <v:shapetype id="_x0000_t202" coordsize="21600,21600" o:spt="202" path="m,l,21600r21600,l21600,xe">
            <v:stroke joinstyle="miter"/>
            <v:path gradientshapeok="t" o:connecttype="rect"/>
          </v:shapetype>
          <v:shape id="_x0000_s1028" type="#_x0000_t202" alt="" style="position:absolute;left:0;text-align:left;margin-left:-349.5pt;margin-top:17.25pt;width:384pt;height:138pt;z-index:251658240">
            <v:textbox>
              <w:txbxContent>
                <w:tbl>
                  <w:tblPr>
                    <w:tblW w:w="4850" w:type="pct"/>
                    <w:tblCellSpacing w:w="0" w:type="dxa"/>
                    <w:tblCellMar>
                      <w:left w:w="0" w:type="dxa"/>
                      <w:right w:w="0" w:type="dxa"/>
                    </w:tblCellMar>
                    <w:tblLook w:val="04A0"/>
                  </w:tblPr>
                  <w:tblGrid>
                    <w:gridCol w:w="7170"/>
                  </w:tblGrid>
                  <w:tr w:rsidR="00BA13FB">
                    <w:trPr>
                      <w:tblCellSpacing w:w="0" w:type="dxa"/>
                    </w:trPr>
                    <w:tc>
                      <w:tcPr>
                        <w:tcW w:w="0" w:type="auto"/>
                        <w:vAlign w:val="center"/>
                      </w:tcPr>
                      <w:p w:rsidR="00BA13FB" w:rsidRDefault="00BA13FB">
                        <w:pPr>
                          <w:jc w:val="center"/>
                          <w:rPr>
                            <w:sz w:val="20"/>
                            <w:szCs w:val="20"/>
                          </w:rPr>
                        </w:pPr>
                        <w:r>
                          <w:rPr>
                            <w:b/>
                            <w:bCs/>
                            <w:sz w:val="20"/>
                            <w:szCs w:val="20"/>
                          </w:rPr>
                          <w:t>Предметная неточность</w:t>
                        </w:r>
                      </w:p>
                      <w:p w:rsidR="00BA13FB" w:rsidRDefault="00BA13FB">
                        <w:pPr>
                          <w:jc w:val="center"/>
                          <w:rPr>
                            <w:b/>
                            <w:bCs/>
                            <w:sz w:val="20"/>
                            <w:szCs w:val="20"/>
                          </w:rPr>
                        </w:pPr>
                        <w:r>
                          <w:rPr>
                            <w:b/>
                            <w:bCs/>
                            <w:sz w:val="20"/>
                            <w:szCs w:val="20"/>
                          </w:rPr>
                          <w:t xml:space="preserve"> в отражении действительности</w:t>
                        </w:r>
                      </w:p>
                      <w:p w:rsidR="00BA13FB" w:rsidRDefault="00BA13FB">
                        <w:pPr>
                          <w:jc w:val="center"/>
                          <w:rPr>
                            <w:sz w:val="20"/>
                            <w:szCs w:val="20"/>
                            <w:u w:val="single"/>
                          </w:rPr>
                        </w:pPr>
                        <w:r>
                          <w:rPr>
                            <w:sz w:val="20"/>
                            <w:szCs w:val="20"/>
                            <w:u w:val="single"/>
                          </w:rPr>
                          <w:t>Пример:</w:t>
                        </w:r>
                      </w:p>
                      <w:p w:rsidR="00BA13FB" w:rsidRDefault="00BA13FB">
                        <w:pPr>
                          <w:jc w:val="center"/>
                          <w:rPr>
                            <w:sz w:val="24"/>
                            <w:szCs w:val="24"/>
                          </w:rPr>
                        </w:pPr>
                        <w:r>
                          <w:rPr>
                            <w:b/>
                            <w:bCs/>
                            <w:i/>
                            <w:iCs/>
                            <w:sz w:val="20"/>
                            <w:szCs w:val="20"/>
                          </w:rPr>
                          <w:t xml:space="preserve">Железнодорожник постукивал молоточком </w:t>
                        </w:r>
                      </w:p>
                      <w:p w:rsidR="00BA13FB" w:rsidRDefault="00BA13FB">
                        <w:pPr>
                          <w:jc w:val="center"/>
                          <w:rPr>
                            <w:b/>
                            <w:bCs/>
                            <w:i/>
                            <w:iCs/>
                            <w:sz w:val="20"/>
                            <w:szCs w:val="20"/>
                          </w:rPr>
                        </w:pPr>
                        <w:r>
                          <w:rPr>
                            <w:b/>
                            <w:bCs/>
                            <w:i/>
                            <w:iCs/>
                            <w:sz w:val="20"/>
                            <w:szCs w:val="20"/>
                          </w:rPr>
                          <w:t>по чугунным колесам паровоза.</w:t>
                        </w:r>
                      </w:p>
                      <w:p w:rsidR="00BA13FB" w:rsidRDefault="00BA13FB">
                        <w:pPr>
                          <w:jc w:val="center"/>
                          <w:rPr>
                            <w:sz w:val="20"/>
                            <w:szCs w:val="20"/>
                          </w:rPr>
                        </w:pPr>
                        <w:r>
                          <w:rPr>
                            <w:sz w:val="20"/>
                            <w:szCs w:val="20"/>
                          </w:rPr>
                          <w:t>(все колеса паровозов делают только из стали; чугун – очень хрупкий сплав)</w:t>
                        </w:r>
                      </w:p>
                      <w:p w:rsidR="00BA13FB" w:rsidRDefault="00BA13FB">
                        <w:pPr>
                          <w:jc w:val="center"/>
                          <w:rPr>
                            <w:b/>
                            <w:bCs/>
                            <w:i/>
                            <w:iCs/>
                            <w:sz w:val="20"/>
                            <w:szCs w:val="20"/>
                          </w:rPr>
                        </w:pPr>
                        <w:r>
                          <w:rPr>
                            <w:b/>
                            <w:bCs/>
                            <w:i/>
                            <w:iCs/>
                            <w:sz w:val="20"/>
                            <w:szCs w:val="20"/>
                          </w:rPr>
                          <w:t>В течение февраля продолжительность суток возрастет на два часа.</w:t>
                        </w:r>
                      </w:p>
                      <w:p w:rsidR="00BA13FB" w:rsidRDefault="00BA13FB">
                        <w:pPr>
                          <w:jc w:val="center"/>
                          <w:rPr>
                            <w:sz w:val="24"/>
                            <w:szCs w:val="24"/>
                          </w:rPr>
                        </w:pPr>
                        <w:proofErr w:type="gramStart"/>
                        <w:r>
                          <w:rPr>
                            <w:sz w:val="20"/>
                            <w:szCs w:val="20"/>
                          </w:rPr>
                          <w:t xml:space="preserve">(Сутки всегда равны 24 часам, а вот световой день </w:t>
                        </w:r>
                        <w:proofErr w:type="gramEnd"/>
                      </w:p>
                      <w:p w:rsidR="00BA13FB" w:rsidRDefault="00BA13FB">
                        <w:pPr>
                          <w:jc w:val="center"/>
                          <w:rPr>
                            <w:sz w:val="20"/>
                            <w:szCs w:val="20"/>
                          </w:rPr>
                        </w:pPr>
                        <w:r>
                          <w:rPr>
                            <w:sz w:val="20"/>
                            <w:szCs w:val="20"/>
                          </w:rPr>
                          <w:t>может менять свою продолжительность)</w:t>
                        </w:r>
                      </w:p>
                      <w:p w:rsidR="00BA13FB" w:rsidRDefault="00BA13FB">
                        <w:pPr>
                          <w:jc w:val="center"/>
                          <w:rPr>
                            <w:sz w:val="20"/>
                            <w:szCs w:val="20"/>
                          </w:rPr>
                        </w:pPr>
                      </w:p>
                    </w:tc>
                  </w:tr>
                </w:tbl>
                <w:p w:rsidR="00BA13FB" w:rsidRDefault="00BA13FB" w:rsidP="00BA13FB"/>
              </w:txbxContent>
            </v:textbox>
          </v:shape>
        </w:pict>
      </w:r>
      <w:r w:rsidRPr="00BA13FB">
        <w:rPr>
          <w:rFonts w:ascii="Times New Roman" w:eastAsia="Times New Roman" w:hAnsi="Times New Roman" w:cs="Times New Roman"/>
          <w:sz w:val="24"/>
          <w:szCs w:val="24"/>
          <w:lang w:eastAsia="ru-RU"/>
        </w:rPr>
        <w:pict>
          <v:shape id="_x0000_s1030" type="#_x0000_t202" style="position:absolute;left:0;text-align:left;margin-left:54.75pt;margin-top:19.5pt;width:332.25pt;height:138pt;z-index:251658240">
            <v:textbox>
              <w:txbxContent>
                <w:tbl>
                  <w:tblPr>
                    <w:tblW w:w="5000" w:type="pct"/>
                    <w:tblCellSpacing w:w="0" w:type="dxa"/>
                    <w:tblCellMar>
                      <w:left w:w="0" w:type="dxa"/>
                      <w:right w:w="0" w:type="dxa"/>
                    </w:tblCellMar>
                    <w:tblLook w:val="04A0"/>
                  </w:tblPr>
                  <w:tblGrid>
                    <w:gridCol w:w="6357"/>
                  </w:tblGrid>
                  <w:tr w:rsidR="00BA13FB">
                    <w:trPr>
                      <w:tblCellSpacing w:w="0" w:type="dxa"/>
                    </w:trPr>
                    <w:tc>
                      <w:tcPr>
                        <w:tcW w:w="0" w:type="auto"/>
                        <w:vAlign w:val="center"/>
                      </w:tcPr>
                      <w:p w:rsidR="00BA13FB" w:rsidRDefault="00BA13FB">
                        <w:pPr>
                          <w:jc w:val="center"/>
                          <w:rPr>
                            <w:sz w:val="20"/>
                            <w:szCs w:val="20"/>
                          </w:rPr>
                        </w:pPr>
                        <w:r>
                          <w:rPr>
                            <w:b/>
                            <w:bCs/>
                            <w:sz w:val="20"/>
                            <w:szCs w:val="20"/>
                          </w:rPr>
                          <w:t>Понятийная неточность</w:t>
                        </w:r>
                      </w:p>
                      <w:p w:rsidR="00BA13FB" w:rsidRDefault="00BA13FB">
                        <w:pPr>
                          <w:tabs>
                            <w:tab w:val="num" w:pos="720"/>
                          </w:tabs>
                          <w:ind w:left="720" w:hanging="360"/>
                          <w:jc w:val="center"/>
                          <w:rPr>
                            <w:b/>
                            <w:bCs/>
                            <w:sz w:val="20"/>
                            <w:szCs w:val="20"/>
                          </w:rPr>
                        </w:pPr>
                        <w:r>
                          <w:rPr>
                            <w:rFonts w:ascii="Garamond" w:eastAsia="Garamond" w:hAnsi="Garamond" w:cs="Garamond"/>
                            <w:bCs/>
                            <w:sz w:val="20"/>
                            <w:szCs w:val="20"/>
                          </w:rPr>
                          <w:t>•</w:t>
                        </w:r>
                        <w:r>
                          <w:rPr>
                            <w:rFonts w:eastAsia="Garamond"/>
                            <w:bCs/>
                            <w:sz w:val="14"/>
                            <w:szCs w:val="14"/>
                          </w:rPr>
                          <w:t xml:space="preserve">          </w:t>
                        </w:r>
                        <w:r>
                          <w:rPr>
                            <w:b/>
                            <w:bCs/>
                            <w:sz w:val="20"/>
                            <w:szCs w:val="20"/>
                          </w:rPr>
                          <w:t xml:space="preserve">отсутствие конкретности в выражении мысли </w:t>
                        </w:r>
                      </w:p>
                      <w:p w:rsidR="00BA13FB" w:rsidRDefault="00BA13FB">
                        <w:pPr>
                          <w:jc w:val="center"/>
                          <w:rPr>
                            <w:b/>
                            <w:bCs/>
                            <w:sz w:val="20"/>
                            <w:szCs w:val="20"/>
                          </w:rPr>
                        </w:pPr>
                        <w:r>
                          <w:rPr>
                            <w:sz w:val="20"/>
                            <w:szCs w:val="20"/>
                            <w:u w:val="single"/>
                          </w:rPr>
                          <w:t>Пример:</w:t>
                        </w:r>
                        <w:r>
                          <w:rPr>
                            <w:b/>
                            <w:bCs/>
                            <w:sz w:val="20"/>
                            <w:szCs w:val="20"/>
                          </w:rPr>
                          <w:t xml:space="preserve"> </w:t>
                        </w:r>
                      </w:p>
                      <w:p w:rsidR="00BA13FB" w:rsidRDefault="00BA13FB">
                        <w:pPr>
                          <w:jc w:val="center"/>
                          <w:rPr>
                            <w:b/>
                            <w:bCs/>
                            <w:i/>
                            <w:iCs/>
                            <w:sz w:val="20"/>
                            <w:szCs w:val="20"/>
                          </w:rPr>
                        </w:pPr>
                        <w:r>
                          <w:rPr>
                            <w:b/>
                            <w:bCs/>
                            <w:i/>
                            <w:iCs/>
                            <w:sz w:val="20"/>
                            <w:szCs w:val="20"/>
                          </w:rPr>
                          <w:t xml:space="preserve">Этот вопрос будет рассмотрен </w:t>
                        </w:r>
                      </w:p>
                      <w:p w:rsidR="00BA13FB" w:rsidRDefault="00BA13FB">
                        <w:pPr>
                          <w:jc w:val="center"/>
                          <w:rPr>
                            <w:sz w:val="20"/>
                            <w:szCs w:val="20"/>
                          </w:rPr>
                        </w:pPr>
                        <w:r>
                          <w:rPr>
                            <w:sz w:val="20"/>
                            <w:szCs w:val="20"/>
                          </w:rPr>
                          <w:t>(</w:t>
                        </w:r>
                        <w:proofErr w:type="gramStart"/>
                        <w:r>
                          <w:rPr>
                            <w:sz w:val="20"/>
                            <w:szCs w:val="20"/>
                          </w:rPr>
                          <w:t>какой</w:t>
                        </w:r>
                        <w:proofErr w:type="gramEnd"/>
                        <w:r>
                          <w:rPr>
                            <w:sz w:val="20"/>
                            <w:szCs w:val="20"/>
                          </w:rPr>
                          <w:t>? где? когда? кем? где?)</w:t>
                        </w:r>
                      </w:p>
                      <w:p w:rsidR="00BA13FB" w:rsidRDefault="00BA13FB">
                        <w:pPr>
                          <w:tabs>
                            <w:tab w:val="num" w:pos="720"/>
                          </w:tabs>
                          <w:ind w:left="720" w:hanging="360"/>
                          <w:jc w:val="center"/>
                          <w:rPr>
                            <w:b/>
                            <w:bCs/>
                            <w:sz w:val="20"/>
                            <w:szCs w:val="20"/>
                          </w:rPr>
                        </w:pPr>
                        <w:r>
                          <w:rPr>
                            <w:rFonts w:ascii="Garamond" w:eastAsia="Garamond" w:hAnsi="Garamond" w:cs="Garamond"/>
                            <w:bCs/>
                            <w:sz w:val="20"/>
                            <w:szCs w:val="20"/>
                          </w:rPr>
                          <w:t>•</w:t>
                        </w:r>
                        <w:r>
                          <w:rPr>
                            <w:rFonts w:eastAsia="Garamond"/>
                            <w:bCs/>
                            <w:sz w:val="14"/>
                            <w:szCs w:val="14"/>
                          </w:rPr>
                          <w:t xml:space="preserve">          </w:t>
                        </w:r>
                        <w:r>
                          <w:rPr>
                            <w:b/>
                            <w:bCs/>
                            <w:sz w:val="20"/>
                            <w:szCs w:val="20"/>
                          </w:rPr>
                          <w:t>неполнота выражения мысли</w:t>
                        </w:r>
                      </w:p>
                      <w:p w:rsidR="00BA13FB" w:rsidRDefault="00BA13FB">
                        <w:pPr>
                          <w:jc w:val="center"/>
                          <w:rPr>
                            <w:sz w:val="20"/>
                            <w:szCs w:val="20"/>
                          </w:rPr>
                        </w:pPr>
                        <w:r>
                          <w:rPr>
                            <w:sz w:val="20"/>
                            <w:szCs w:val="20"/>
                          </w:rPr>
                          <w:t>(отсутствие доказательств)</w:t>
                        </w:r>
                      </w:p>
                      <w:p w:rsidR="00BA13FB" w:rsidRDefault="00BA13FB">
                        <w:pPr>
                          <w:tabs>
                            <w:tab w:val="num" w:pos="720"/>
                          </w:tabs>
                          <w:ind w:left="720" w:hanging="360"/>
                          <w:jc w:val="center"/>
                          <w:rPr>
                            <w:b/>
                            <w:bCs/>
                            <w:sz w:val="20"/>
                            <w:szCs w:val="20"/>
                          </w:rPr>
                        </w:pPr>
                        <w:r>
                          <w:rPr>
                            <w:rFonts w:ascii="Garamond" w:eastAsia="Garamond" w:hAnsi="Garamond" w:cs="Garamond"/>
                            <w:bCs/>
                            <w:sz w:val="20"/>
                            <w:szCs w:val="20"/>
                          </w:rPr>
                          <w:t>•</w:t>
                        </w:r>
                        <w:r>
                          <w:rPr>
                            <w:rFonts w:eastAsia="Garamond"/>
                            <w:bCs/>
                            <w:sz w:val="14"/>
                            <w:szCs w:val="14"/>
                          </w:rPr>
                          <w:t xml:space="preserve">          </w:t>
                        </w:r>
                        <w:r>
                          <w:rPr>
                            <w:b/>
                            <w:bCs/>
                            <w:sz w:val="20"/>
                            <w:szCs w:val="20"/>
                          </w:rPr>
                          <w:t>неточное словоупотребление</w:t>
                        </w:r>
                      </w:p>
                      <w:p w:rsidR="00BA13FB" w:rsidRDefault="00BA13FB">
                        <w:pPr>
                          <w:jc w:val="center"/>
                          <w:rPr>
                            <w:sz w:val="20"/>
                            <w:szCs w:val="20"/>
                          </w:rPr>
                        </w:pPr>
                      </w:p>
                    </w:tc>
                  </w:tr>
                </w:tbl>
                <w:p w:rsidR="00BA13FB" w:rsidRDefault="00BA13FB" w:rsidP="00BA13FB"/>
              </w:txbxContent>
            </v:textbox>
          </v:shape>
        </w:pic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r w:rsidRPr="00BA13FB">
        <w:rPr>
          <w:rFonts w:ascii="Times New Roman" w:eastAsia="Times New Roman" w:hAnsi="Times New Roman" w:cs="Times New Roman"/>
          <w:sz w:val="24"/>
          <w:szCs w:val="24"/>
          <w:lang w:eastAsia="ru-RU"/>
        </w:rPr>
        <w:t xml:space="preserve">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4"/>
          <w:szCs w:val="24"/>
          <w:lang w:eastAsia="ru-RU"/>
        </w:rPr>
        <w:lastRenderedPageBreak/>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4"/>
          <w:szCs w:val="24"/>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4"/>
          <w:szCs w:val="24"/>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4"/>
          <w:szCs w:val="24"/>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4"/>
          <w:szCs w:val="24"/>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4"/>
          <w:szCs w:val="24"/>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4"/>
          <w:szCs w:val="24"/>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4"/>
          <w:szCs w:val="24"/>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4"/>
          <w:szCs w:val="24"/>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4"/>
          <w:szCs w:val="24"/>
          <w:lang w:eastAsia="ru-RU"/>
        </w:rPr>
        <w:t> </w:t>
      </w:r>
    </w:p>
    <w:p w:rsidR="00BA13FB" w:rsidRPr="00BA13FB" w:rsidRDefault="00BA13FB" w:rsidP="00BA13FB">
      <w:pPr>
        <w:spacing w:after="0" w:line="240" w:lineRule="auto"/>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Список  литературы</w:t>
      </w:r>
    </w:p>
    <w:p w:rsidR="00BA13FB" w:rsidRPr="00BA13FB" w:rsidRDefault="00BA13FB" w:rsidP="00BA13FB">
      <w:pPr>
        <w:spacing w:after="0" w:line="240" w:lineRule="auto"/>
        <w:ind w:left="540" w:hanging="54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1.</w:t>
      </w:r>
      <w:r w:rsidRPr="00BA13FB">
        <w:rPr>
          <w:rFonts w:ascii="Times New Roman" w:eastAsia="Times New Roman" w:hAnsi="Times New Roman" w:cs="Times New Roman"/>
          <w:sz w:val="14"/>
          <w:szCs w:val="14"/>
          <w:lang w:eastAsia="ru-RU"/>
        </w:rPr>
        <w:t xml:space="preserve">             </w:t>
      </w:r>
      <w:proofErr w:type="spellStart"/>
      <w:r w:rsidRPr="00BA13FB">
        <w:rPr>
          <w:rFonts w:ascii="Times New Roman" w:eastAsia="Times New Roman" w:hAnsi="Times New Roman" w:cs="Times New Roman"/>
          <w:sz w:val="20"/>
          <w:szCs w:val="20"/>
          <w:lang w:eastAsia="ru-RU"/>
        </w:rPr>
        <w:t>Огай</w:t>
      </w:r>
      <w:proofErr w:type="spellEnd"/>
      <w:r w:rsidRPr="00BA13FB">
        <w:rPr>
          <w:rFonts w:ascii="Times New Roman" w:eastAsia="Times New Roman" w:hAnsi="Times New Roman" w:cs="Times New Roman"/>
          <w:sz w:val="20"/>
          <w:szCs w:val="20"/>
          <w:lang w:eastAsia="ru-RU"/>
        </w:rPr>
        <w:t xml:space="preserve"> О.Н. </w:t>
      </w:r>
      <w:r w:rsidRPr="00BA13FB">
        <w:rPr>
          <w:rFonts w:ascii="Times New Roman" w:eastAsia="Times New Roman" w:hAnsi="Times New Roman" w:cs="Times New Roman"/>
          <w:b/>
          <w:bCs/>
          <w:sz w:val="20"/>
          <w:szCs w:val="20"/>
          <w:lang w:eastAsia="ru-RU"/>
        </w:rPr>
        <w:t>Как написать экзаменационное сочинение в 11 классе</w:t>
      </w:r>
      <w:r w:rsidRPr="00BA13FB">
        <w:rPr>
          <w:rFonts w:ascii="Times New Roman" w:eastAsia="Times New Roman" w:hAnsi="Times New Roman" w:cs="Times New Roman"/>
          <w:sz w:val="20"/>
          <w:szCs w:val="20"/>
          <w:lang w:eastAsia="ru-RU"/>
        </w:rPr>
        <w:t>. Практическое пособие. – Самара, 2008.</w:t>
      </w:r>
    </w:p>
    <w:p w:rsidR="00BA13FB" w:rsidRPr="00BA13FB" w:rsidRDefault="00BA13FB" w:rsidP="00BA13FB">
      <w:pPr>
        <w:spacing w:after="0" w:line="240" w:lineRule="auto"/>
        <w:ind w:left="540" w:hanging="54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2.</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 xml:space="preserve">Балашов Л. В. </w:t>
      </w:r>
      <w:r w:rsidRPr="00BA13FB">
        <w:rPr>
          <w:rFonts w:ascii="Times New Roman" w:eastAsia="Times New Roman" w:hAnsi="Times New Roman" w:cs="Times New Roman"/>
          <w:b/>
          <w:bCs/>
          <w:sz w:val="20"/>
          <w:szCs w:val="20"/>
          <w:lang w:eastAsia="ru-RU"/>
        </w:rPr>
        <w:t>Русский язык и культура общения:</w:t>
      </w:r>
      <w:r w:rsidRPr="00BA13FB">
        <w:rPr>
          <w:rFonts w:ascii="Times New Roman" w:eastAsia="Times New Roman" w:hAnsi="Times New Roman" w:cs="Times New Roman"/>
          <w:sz w:val="20"/>
          <w:szCs w:val="20"/>
          <w:lang w:eastAsia="ru-RU"/>
        </w:rPr>
        <w:t xml:space="preserve"> Практикум : в 2-х частях</w:t>
      </w:r>
      <w:proofErr w:type="gramStart"/>
      <w:r w:rsidRPr="00BA13FB">
        <w:rPr>
          <w:rFonts w:ascii="Times New Roman" w:eastAsia="Times New Roman" w:hAnsi="Times New Roman" w:cs="Times New Roman"/>
          <w:sz w:val="20"/>
          <w:szCs w:val="20"/>
          <w:lang w:eastAsia="ru-RU"/>
        </w:rPr>
        <w:t>/ П</w:t>
      </w:r>
      <w:proofErr w:type="gramEnd"/>
      <w:r w:rsidRPr="00BA13FB">
        <w:rPr>
          <w:rFonts w:ascii="Times New Roman" w:eastAsia="Times New Roman" w:hAnsi="Times New Roman" w:cs="Times New Roman"/>
          <w:sz w:val="20"/>
          <w:szCs w:val="20"/>
          <w:lang w:eastAsia="ru-RU"/>
        </w:rPr>
        <w:t>од ред. О. Б. Сиротиной. – Саратов: «Лицей», 2002.</w:t>
      </w:r>
    </w:p>
    <w:p w:rsidR="00BA13FB" w:rsidRPr="00BA13FB" w:rsidRDefault="00BA13FB" w:rsidP="00BA13FB">
      <w:pPr>
        <w:spacing w:after="0" w:line="240" w:lineRule="auto"/>
        <w:ind w:left="540" w:hanging="54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3.</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 xml:space="preserve">Алексеева Е. П. </w:t>
      </w:r>
      <w:r w:rsidRPr="00BA13FB">
        <w:rPr>
          <w:rFonts w:ascii="Times New Roman" w:eastAsia="Times New Roman" w:hAnsi="Times New Roman" w:cs="Times New Roman"/>
          <w:b/>
          <w:bCs/>
          <w:sz w:val="20"/>
          <w:szCs w:val="20"/>
          <w:lang w:eastAsia="ru-RU"/>
        </w:rPr>
        <w:t>Русский язык в таблицах и схемах.</w:t>
      </w:r>
      <w:proofErr w:type="gramStart"/>
      <w:r w:rsidRPr="00BA13FB">
        <w:rPr>
          <w:rFonts w:ascii="Times New Roman" w:eastAsia="Times New Roman" w:hAnsi="Times New Roman" w:cs="Times New Roman"/>
          <w:b/>
          <w:bCs/>
          <w:sz w:val="20"/>
          <w:szCs w:val="20"/>
          <w:lang w:eastAsia="ru-RU"/>
        </w:rPr>
        <w:t xml:space="preserve"> .</w:t>
      </w:r>
      <w:proofErr w:type="gramEnd"/>
      <w:r w:rsidRPr="00BA13FB">
        <w:rPr>
          <w:rFonts w:ascii="Times New Roman" w:eastAsia="Times New Roman" w:hAnsi="Times New Roman" w:cs="Times New Roman"/>
          <w:b/>
          <w:bCs/>
          <w:sz w:val="20"/>
          <w:szCs w:val="20"/>
          <w:lang w:eastAsia="ru-RU"/>
        </w:rPr>
        <w:t>Интенсивный курс подготовки к ЕГЭ</w:t>
      </w:r>
      <w:r w:rsidRPr="00BA13FB">
        <w:rPr>
          <w:rFonts w:ascii="Times New Roman" w:eastAsia="Times New Roman" w:hAnsi="Times New Roman" w:cs="Times New Roman"/>
          <w:sz w:val="20"/>
          <w:szCs w:val="20"/>
          <w:lang w:eastAsia="ru-RU"/>
        </w:rPr>
        <w:t>.- Самара: издатель Кузнецова О. С., 2008</w:t>
      </w:r>
    </w:p>
    <w:p w:rsidR="00BA13FB" w:rsidRPr="00BA13FB" w:rsidRDefault="00BA13FB" w:rsidP="00BA13FB">
      <w:pPr>
        <w:spacing w:after="0" w:line="240" w:lineRule="auto"/>
        <w:ind w:left="540" w:hanging="54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4.</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b/>
          <w:bCs/>
          <w:sz w:val="20"/>
          <w:szCs w:val="20"/>
          <w:lang w:eastAsia="ru-RU"/>
        </w:rPr>
        <w:t>Культура речи: нормы русского языка</w:t>
      </w:r>
      <w:r w:rsidRPr="00BA13FB">
        <w:rPr>
          <w:rFonts w:ascii="Times New Roman" w:eastAsia="Times New Roman" w:hAnsi="Times New Roman" w:cs="Times New Roman"/>
          <w:sz w:val="20"/>
          <w:szCs w:val="20"/>
          <w:lang w:eastAsia="ru-RU"/>
        </w:rPr>
        <w:t xml:space="preserve"> (материал к урокам для 9-11 классов общеобразовательных школ): Учебное пособие</w:t>
      </w:r>
      <w:proofErr w:type="gramStart"/>
      <w:r w:rsidRPr="00BA13FB">
        <w:rPr>
          <w:rFonts w:ascii="Times New Roman" w:eastAsia="Times New Roman" w:hAnsi="Times New Roman" w:cs="Times New Roman"/>
          <w:sz w:val="20"/>
          <w:szCs w:val="20"/>
          <w:lang w:eastAsia="ru-RU"/>
        </w:rPr>
        <w:t xml:space="preserve"> / С</w:t>
      </w:r>
      <w:proofErr w:type="gramEnd"/>
      <w:r w:rsidRPr="00BA13FB">
        <w:rPr>
          <w:rFonts w:ascii="Times New Roman" w:eastAsia="Times New Roman" w:hAnsi="Times New Roman" w:cs="Times New Roman"/>
          <w:sz w:val="20"/>
          <w:szCs w:val="20"/>
          <w:lang w:eastAsia="ru-RU"/>
        </w:rPr>
        <w:t xml:space="preserve">ост. Н. Б. Румянцева. – Екатеринбург: </w:t>
      </w:r>
      <w:proofErr w:type="spellStart"/>
      <w:proofErr w:type="gramStart"/>
      <w:r w:rsidRPr="00BA13FB">
        <w:rPr>
          <w:rFonts w:ascii="Times New Roman" w:eastAsia="Times New Roman" w:hAnsi="Times New Roman" w:cs="Times New Roman"/>
          <w:sz w:val="20"/>
          <w:szCs w:val="20"/>
          <w:lang w:eastAsia="ru-RU"/>
        </w:rPr>
        <w:t>У-Фактория</w:t>
      </w:r>
      <w:proofErr w:type="spellEnd"/>
      <w:proofErr w:type="gramEnd"/>
      <w:r w:rsidRPr="00BA13FB">
        <w:rPr>
          <w:rFonts w:ascii="Times New Roman" w:eastAsia="Times New Roman" w:hAnsi="Times New Roman" w:cs="Times New Roman"/>
          <w:sz w:val="20"/>
          <w:szCs w:val="20"/>
          <w:lang w:eastAsia="ru-RU"/>
        </w:rPr>
        <w:t>, 2005.</w:t>
      </w:r>
    </w:p>
    <w:p w:rsidR="00BA13FB" w:rsidRPr="00BA13FB" w:rsidRDefault="00BA13FB" w:rsidP="00BA13FB">
      <w:pPr>
        <w:spacing w:after="0" w:line="240" w:lineRule="auto"/>
        <w:ind w:left="540" w:hanging="54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5.</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b/>
          <w:bCs/>
          <w:sz w:val="20"/>
          <w:szCs w:val="20"/>
          <w:lang w:eastAsia="ru-RU"/>
        </w:rPr>
        <w:t>Русский язык. ЕГЭ-2010</w:t>
      </w:r>
      <w:r w:rsidRPr="00BA13FB">
        <w:rPr>
          <w:rFonts w:ascii="Times New Roman" w:eastAsia="Times New Roman" w:hAnsi="Times New Roman" w:cs="Times New Roman"/>
          <w:sz w:val="20"/>
          <w:szCs w:val="20"/>
          <w:lang w:eastAsia="ru-RU"/>
        </w:rPr>
        <w:t xml:space="preserve">: Учебно-методическое пособие/Л. И. Мальцева, Н. М. Смеречинская. </w:t>
      </w:r>
      <w:proofErr w:type="gramStart"/>
      <w:r w:rsidRPr="00BA13FB">
        <w:rPr>
          <w:rFonts w:ascii="Times New Roman" w:eastAsia="Times New Roman" w:hAnsi="Times New Roman" w:cs="Times New Roman"/>
          <w:sz w:val="20"/>
          <w:szCs w:val="20"/>
          <w:lang w:eastAsia="ru-RU"/>
        </w:rPr>
        <w:t>–М</w:t>
      </w:r>
      <w:proofErr w:type="gramEnd"/>
      <w:r w:rsidRPr="00BA13FB">
        <w:rPr>
          <w:rFonts w:ascii="Times New Roman" w:eastAsia="Times New Roman" w:hAnsi="Times New Roman" w:cs="Times New Roman"/>
          <w:sz w:val="20"/>
          <w:szCs w:val="20"/>
          <w:lang w:eastAsia="ru-RU"/>
        </w:rPr>
        <w:t>.: НИИ школьных технологий, 2009</w:t>
      </w:r>
    </w:p>
    <w:p w:rsidR="00BA13FB" w:rsidRPr="00BA13FB" w:rsidRDefault="00BA13FB" w:rsidP="00BA13FB">
      <w:pPr>
        <w:spacing w:after="0" w:line="240" w:lineRule="auto"/>
        <w:ind w:left="540" w:hanging="540"/>
        <w:jc w:val="both"/>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6.</w:t>
      </w:r>
      <w:r w:rsidRPr="00BA13FB">
        <w:rPr>
          <w:rFonts w:ascii="Times New Roman" w:eastAsia="Times New Roman" w:hAnsi="Times New Roman" w:cs="Times New Roman"/>
          <w:sz w:val="14"/>
          <w:szCs w:val="14"/>
          <w:lang w:eastAsia="ru-RU"/>
        </w:rPr>
        <w:t xml:space="preserve">             </w:t>
      </w:r>
      <w:r w:rsidRPr="00BA13FB">
        <w:rPr>
          <w:rFonts w:ascii="Times New Roman" w:eastAsia="Times New Roman" w:hAnsi="Times New Roman" w:cs="Times New Roman"/>
          <w:sz w:val="20"/>
          <w:szCs w:val="20"/>
          <w:lang w:eastAsia="ru-RU"/>
        </w:rPr>
        <w:t>Сергеев П.С.</w:t>
      </w:r>
      <w:r w:rsidRPr="00BA13FB">
        <w:rPr>
          <w:rFonts w:ascii="Times New Roman" w:eastAsia="Times New Roman" w:hAnsi="Times New Roman" w:cs="Times New Roman"/>
          <w:b/>
          <w:bCs/>
          <w:sz w:val="20"/>
          <w:szCs w:val="20"/>
          <w:lang w:eastAsia="ru-RU"/>
        </w:rPr>
        <w:t>Речевые ошибки и их предупреждение</w:t>
      </w:r>
      <w:proofErr w:type="gramStart"/>
      <w:r w:rsidRPr="00BA13FB">
        <w:rPr>
          <w:rFonts w:ascii="Times New Roman" w:eastAsia="Times New Roman" w:hAnsi="Times New Roman" w:cs="Times New Roman"/>
          <w:sz w:val="20"/>
          <w:szCs w:val="20"/>
          <w:lang w:eastAsia="ru-RU"/>
        </w:rPr>
        <w:t xml:space="preserve"> .</w:t>
      </w:r>
      <w:proofErr w:type="gramEnd"/>
      <w:r w:rsidRPr="00BA13FB">
        <w:rPr>
          <w:rFonts w:ascii="Times New Roman" w:eastAsia="Times New Roman" w:hAnsi="Times New Roman" w:cs="Times New Roman"/>
          <w:sz w:val="20"/>
          <w:szCs w:val="20"/>
          <w:lang w:eastAsia="ru-RU"/>
        </w:rPr>
        <w:t>- Волгоград : Учитель, 2002.Тип ресурса: Информационные ресурсы на бумажных носителях</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4"/>
          <w:szCs w:val="24"/>
          <w:lang w:eastAsia="ru-RU"/>
        </w:rPr>
        <w:t xml:space="preserve">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Arial" w:eastAsia="Times New Roman" w:hAnsi="Arial" w:cs="Arial"/>
          <w:b/>
          <w:bCs/>
          <w:color w:val="0000FF"/>
          <w:sz w:val="20"/>
          <w:szCs w:val="20"/>
          <w:lang w:eastAsia="ru-RU"/>
        </w:rPr>
        <w:t>5. Выполнение проблемных заданий А8, А</w:t>
      </w:r>
      <w:proofErr w:type="gramStart"/>
      <w:r w:rsidRPr="00BA13FB">
        <w:rPr>
          <w:rFonts w:ascii="Arial" w:eastAsia="Times New Roman" w:hAnsi="Arial" w:cs="Arial"/>
          <w:b/>
          <w:bCs/>
          <w:color w:val="0000FF"/>
          <w:sz w:val="20"/>
          <w:szCs w:val="20"/>
          <w:lang w:eastAsia="ru-RU"/>
        </w:rPr>
        <w:t>9</w:t>
      </w:r>
      <w:proofErr w:type="gramEnd"/>
      <w:r w:rsidRPr="00BA13FB">
        <w:rPr>
          <w:rFonts w:ascii="Arial" w:eastAsia="Times New Roman" w:hAnsi="Arial" w:cs="Arial"/>
          <w:b/>
          <w:bCs/>
          <w:color w:val="0000FF"/>
          <w:sz w:val="20"/>
          <w:szCs w:val="20"/>
          <w:lang w:eastAsia="ru-RU"/>
        </w:rPr>
        <w:t>, В6</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Задание А8</w:t>
      </w:r>
      <w:r w:rsidRPr="00BA13FB">
        <w:rPr>
          <w:rFonts w:ascii="Times New Roman" w:eastAsia="Times New Roman" w:hAnsi="Times New Roman" w:cs="Times New Roman"/>
          <w:b/>
          <w:bCs/>
          <w:sz w:val="20"/>
          <w:szCs w:val="20"/>
          <w:lang w:eastAsia="ru-RU"/>
        </w:rPr>
        <w:br/>
        <w:t>Предложение. Грамматическая основа предложения.</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Знания и умения.</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Опорный конспект.</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Выполнение заданий.</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Знания:</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понятие грамматической основы предложения;</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способы выражения подлежащего;</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способы выражения сказуемого;</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типы сказуемого.</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Умения:</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находить подлежащее и определять способы его выражения;</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находить сказуемое и определять способы его выражения;</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определять тип сказуемого;</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выделять грамматическую основу предложения.</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Опорный конспект</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b/>
          <w:bCs/>
          <w:sz w:val="20"/>
          <w:szCs w:val="20"/>
          <w:u w:val="single"/>
          <w:lang w:eastAsia="ru-RU"/>
        </w:rPr>
        <w:t>Подлежащее</w:t>
      </w:r>
      <w:r w:rsidRPr="00BA13FB">
        <w:rPr>
          <w:rFonts w:ascii="Times New Roman" w:eastAsia="Times New Roman" w:hAnsi="Times New Roman" w:cs="Times New Roman"/>
          <w:b/>
          <w:bCs/>
          <w:sz w:val="20"/>
          <w:szCs w:val="20"/>
          <w:lang w:eastAsia="ru-RU"/>
        </w:rPr>
        <w:t xml:space="preserve"> </w:t>
      </w:r>
      <w:r w:rsidRPr="00BA13FB">
        <w:rPr>
          <w:rFonts w:ascii="Times New Roman" w:eastAsia="Times New Roman" w:hAnsi="Times New Roman" w:cs="Times New Roman"/>
          <w:sz w:val="20"/>
          <w:szCs w:val="20"/>
          <w:lang w:eastAsia="ru-RU"/>
        </w:rPr>
        <w:t>– о ком (о чем) говорится в предложении.</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И.п. – кто? что?</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Существительное или  причастие      </w:t>
      </w:r>
      <w:r w:rsidRPr="00BA13FB">
        <w:rPr>
          <w:rFonts w:ascii="Times New Roman" w:eastAsia="Times New Roman" w:hAnsi="Times New Roman" w:cs="Times New Roman"/>
          <w:b/>
          <w:bCs/>
          <w:sz w:val="20"/>
          <w:szCs w:val="20"/>
          <w:u w:val="single"/>
          <w:lang w:eastAsia="ru-RU"/>
        </w:rPr>
        <w:t>Присутствующие</w:t>
      </w:r>
      <w:r w:rsidRPr="00BA13FB">
        <w:rPr>
          <w:rFonts w:ascii="Times New Roman" w:eastAsia="Times New Roman" w:hAnsi="Times New Roman" w:cs="Times New Roman"/>
          <w:sz w:val="20"/>
          <w:szCs w:val="20"/>
          <w:lang w:eastAsia="ru-RU"/>
        </w:rPr>
        <w:t xml:space="preserve"> встали</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числительное</w:t>
      </w:r>
      <w:proofErr w:type="gramStart"/>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b/>
          <w:bCs/>
          <w:sz w:val="20"/>
          <w:szCs w:val="20"/>
          <w:u w:val="single"/>
          <w:lang w:eastAsia="ru-RU"/>
        </w:rPr>
        <w:t>Д</w:t>
      </w:r>
      <w:proofErr w:type="gramEnd"/>
      <w:r w:rsidRPr="00BA13FB">
        <w:rPr>
          <w:rFonts w:ascii="Times New Roman" w:eastAsia="Times New Roman" w:hAnsi="Times New Roman" w:cs="Times New Roman"/>
          <w:b/>
          <w:bCs/>
          <w:sz w:val="20"/>
          <w:szCs w:val="20"/>
          <w:u w:val="single"/>
          <w:lang w:eastAsia="ru-RU"/>
        </w:rPr>
        <w:t>вое</w:t>
      </w:r>
      <w:r w:rsidRPr="00BA13FB">
        <w:rPr>
          <w:rFonts w:ascii="Times New Roman" w:eastAsia="Times New Roman" w:hAnsi="Times New Roman" w:cs="Times New Roman"/>
          <w:b/>
          <w:bCs/>
          <w:sz w:val="20"/>
          <w:szCs w:val="20"/>
          <w:lang w:eastAsia="ru-RU"/>
        </w:rPr>
        <w:t xml:space="preserve"> </w:t>
      </w:r>
      <w:r w:rsidRPr="00BA13FB">
        <w:rPr>
          <w:rFonts w:ascii="Times New Roman" w:eastAsia="Times New Roman" w:hAnsi="Times New Roman" w:cs="Times New Roman"/>
          <w:sz w:val="20"/>
          <w:szCs w:val="20"/>
          <w:lang w:eastAsia="ru-RU"/>
        </w:rPr>
        <w:t xml:space="preserve">вышли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                                        наречие            </w:t>
      </w:r>
      <w:r w:rsidRPr="00BA13FB">
        <w:rPr>
          <w:rFonts w:ascii="Times New Roman" w:eastAsia="Times New Roman" w:hAnsi="Times New Roman" w:cs="Times New Roman"/>
          <w:b/>
          <w:bCs/>
          <w:sz w:val="20"/>
          <w:szCs w:val="20"/>
          <w:u w:val="single"/>
          <w:lang w:eastAsia="ru-RU"/>
        </w:rPr>
        <w:t>Завтра</w:t>
      </w:r>
      <w:r w:rsidRPr="00BA13FB">
        <w:rPr>
          <w:rFonts w:ascii="Times New Roman" w:eastAsia="Times New Roman" w:hAnsi="Times New Roman" w:cs="Times New Roman"/>
          <w:sz w:val="20"/>
          <w:szCs w:val="20"/>
          <w:lang w:eastAsia="ru-RU"/>
        </w:rPr>
        <w:t xml:space="preserve"> не будет лёгким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междометие</w:t>
      </w:r>
      <w:proofErr w:type="gramStart"/>
      <w:r w:rsidRPr="00BA13FB">
        <w:rPr>
          <w:rFonts w:ascii="Times New Roman" w:eastAsia="Times New Roman" w:hAnsi="Times New Roman" w:cs="Times New Roman"/>
          <w:sz w:val="20"/>
          <w:szCs w:val="20"/>
          <w:lang w:eastAsia="ru-RU"/>
        </w:rPr>
        <w:t>     В</w:t>
      </w:r>
      <w:proofErr w:type="gramEnd"/>
      <w:r w:rsidRPr="00BA13FB">
        <w:rPr>
          <w:rFonts w:ascii="Times New Roman" w:eastAsia="Times New Roman" w:hAnsi="Times New Roman" w:cs="Times New Roman"/>
          <w:sz w:val="20"/>
          <w:szCs w:val="20"/>
          <w:lang w:eastAsia="ru-RU"/>
        </w:rPr>
        <w:t xml:space="preserve"> лесу раздавалось </w:t>
      </w:r>
      <w:r w:rsidRPr="00BA13FB">
        <w:rPr>
          <w:rFonts w:ascii="Times New Roman" w:eastAsia="Times New Roman" w:hAnsi="Times New Roman" w:cs="Times New Roman"/>
          <w:b/>
          <w:bCs/>
          <w:sz w:val="20"/>
          <w:szCs w:val="20"/>
          <w:u w:val="single"/>
          <w:lang w:eastAsia="ru-RU"/>
        </w:rPr>
        <w:t>ау</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Местоимение</w:t>
      </w:r>
      <w:proofErr w:type="gramStart"/>
      <w:r w:rsidRPr="00BA13FB">
        <w:rPr>
          <w:rFonts w:ascii="Times New Roman" w:eastAsia="Times New Roman" w:hAnsi="Times New Roman" w:cs="Times New Roman"/>
          <w:sz w:val="20"/>
          <w:szCs w:val="20"/>
          <w:lang w:eastAsia="ru-RU"/>
        </w:rPr>
        <w:t>        </w:t>
      </w:r>
      <w:r w:rsidRPr="00BA13FB">
        <w:rPr>
          <w:rFonts w:ascii="Times New Roman" w:eastAsia="Times New Roman" w:hAnsi="Times New Roman" w:cs="Times New Roman"/>
          <w:b/>
          <w:bCs/>
          <w:sz w:val="20"/>
          <w:szCs w:val="20"/>
          <w:u w:val="single"/>
          <w:lang w:eastAsia="ru-RU"/>
        </w:rPr>
        <w:t>К</w:t>
      </w:r>
      <w:proofErr w:type="gramEnd"/>
      <w:r w:rsidRPr="00BA13FB">
        <w:rPr>
          <w:rFonts w:ascii="Times New Roman" w:eastAsia="Times New Roman" w:hAnsi="Times New Roman" w:cs="Times New Roman"/>
          <w:b/>
          <w:bCs/>
          <w:sz w:val="20"/>
          <w:szCs w:val="20"/>
          <w:u w:val="single"/>
          <w:lang w:eastAsia="ru-RU"/>
        </w:rPr>
        <w:t xml:space="preserve">аждый </w:t>
      </w:r>
      <w:r w:rsidRPr="00BA13FB">
        <w:rPr>
          <w:rFonts w:ascii="Times New Roman" w:eastAsia="Times New Roman" w:hAnsi="Times New Roman" w:cs="Times New Roman"/>
          <w:sz w:val="20"/>
          <w:szCs w:val="20"/>
          <w:lang w:eastAsia="ru-RU"/>
        </w:rPr>
        <w:t xml:space="preserve">задумался.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Инфинитив            Друга </w:t>
      </w:r>
      <w:r w:rsidRPr="00BA13FB">
        <w:rPr>
          <w:rFonts w:ascii="Times New Roman" w:eastAsia="Times New Roman" w:hAnsi="Times New Roman" w:cs="Times New Roman"/>
          <w:b/>
          <w:bCs/>
          <w:sz w:val="20"/>
          <w:szCs w:val="20"/>
          <w:u w:val="single"/>
          <w:lang w:eastAsia="ru-RU"/>
        </w:rPr>
        <w:t>спасти</w:t>
      </w:r>
      <w:r w:rsidRPr="00BA13FB">
        <w:rPr>
          <w:rFonts w:ascii="Times New Roman" w:eastAsia="Times New Roman" w:hAnsi="Times New Roman" w:cs="Times New Roman"/>
          <w:sz w:val="20"/>
          <w:szCs w:val="20"/>
          <w:lang w:eastAsia="ru-RU"/>
        </w:rPr>
        <w:t xml:space="preserve"> – высшая честь.</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Словосочетание</w:t>
      </w:r>
      <w:proofErr w:type="gramStart"/>
      <w:r w:rsidRPr="00BA13FB">
        <w:rPr>
          <w:rFonts w:ascii="Times New Roman" w:eastAsia="Times New Roman" w:hAnsi="Times New Roman" w:cs="Times New Roman"/>
          <w:sz w:val="20"/>
          <w:szCs w:val="20"/>
          <w:lang w:eastAsia="ru-RU"/>
        </w:rPr>
        <w:t>   З</w:t>
      </w:r>
      <w:proofErr w:type="gramEnd"/>
      <w:r w:rsidRPr="00BA13FB">
        <w:rPr>
          <w:rFonts w:ascii="Times New Roman" w:eastAsia="Times New Roman" w:hAnsi="Times New Roman" w:cs="Times New Roman"/>
          <w:sz w:val="20"/>
          <w:szCs w:val="20"/>
          <w:lang w:eastAsia="ru-RU"/>
        </w:rPr>
        <w:t xml:space="preserve">ацвели </w:t>
      </w:r>
      <w:r w:rsidRPr="00BA13FB">
        <w:rPr>
          <w:rFonts w:ascii="Times New Roman" w:eastAsia="Times New Roman" w:hAnsi="Times New Roman" w:cs="Times New Roman"/>
          <w:b/>
          <w:bCs/>
          <w:sz w:val="20"/>
          <w:szCs w:val="20"/>
          <w:u w:val="single"/>
          <w:lang w:eastAsia="ru-RU"/>
        </w:rPr>
        <w:t>анютины глазки</w:t>
      </w:r>
      <w:r w:rsidRPr="00BA13FB">
        <w:rPr>
          <w:rFonts w:ascii="Times New Roman" w:eastAsia="Times New Roman" w:hAnsi="Times New Roman" w:cs="Times New Roman"/>
          <w:sz w:val="20"/>
          <w:szCs w:val="20"/>
          <w:lang w:eastAsia="ru-RU"/>
        </w:rPr>
        <w:t>.</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Опорный конспект</w:t>
      </w:r>
    </w:p>
    <w:tbl>
      <w:tblPr>
        <w:tblW w:w="0" w:type="auto"/>
        <w:tblCellMar>
          <w:left w:w="0" w:type="dxa"/>
          <w:right w:w="0" w:type="dxa"/>
        </w:tblCellMar>
        <w:tblLook w:val="04A0"/>
      </w:tblPr>
      <w:tblGrid>
        <w:gridCol w:w="4785"/>
        <w:gridCol w:w="4786"/>
      </w:tblGrid>
      <w:tr w:rsidR="00BA13FB" w:rsidRPr="00BA13FB" w:rsidTr="00BA13FB">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u w:val="single"/>
                <w:lang w:eastAsia="ru-RU"/>
              </w:rPr>
              <w:t>Сказуемое</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 </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Что делает предмет?</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Что с ним происходит?</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Каков (какой) он?</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Что он такое?</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Кто он такой?</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lastRenderedPageBreak/>
              <w:t> </w:t>
            </w:r>
          </w:p>
        </w:tc>
        <w:tc>
          <w:tcPr>
            <w:tcW w:w="47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lastRenderedPageBreak/>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гл.</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Мы </w:t>
            </w:r>
            <w:r w:rsidRPr="00BA13FB">
              <w:rPr>
                <w:rFonts w:ascii="Times New Roman" w:eastAsia="Times New Roman" w:hAnsi="Times New Roman" w:cs="Times New Roman"/>
                <w:b/>
                <w:bCs/>
                <w:sz w:val="20"/>
                <w:szCs w:val="20"/>
                <w:u w:val="single"/>
                <w:lang w:eastAsia="ru-RU"/>
              </w:rPr>
              <w:t>живём</w:t>
            </w:r>
            <w:r w:rsidRPr="00BA13FB">
              <w:rPr>
                <w:rFonts w:ascii="Times New Roman" w:eastAsia="Times New Roman" w:hAnsi="Times New Roman" w:cs="Times New Roman"/>
                <w:sz w:val="20"/>
                <w:szCs w:val="20"/>
                <w:lang w:eastAsia="ru-RU"/>
              </w:rPr>
              <w:t xml:space="preserve"> на земле.</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прил.</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Она </w:t>
            </w:r>
            <w:r w:rsidRPr="00BA13FB">
              <w:rPr>
                <w:rFonts w:ascii="Times New Roman" w:eastAsia="Times New Roman" w:hAnsi="Times New Roman" w:cs="Times New Roman"/>
                <w:b/>
                <w:bCs/>
                <w:sz w:val="20"/>
                <w:szCs w:val="20"/>
                <w:u w:val="single"/>
                <w:lang w:eastAsia="ru-RU"/>
              </w:rPr>
              <w:t>прекрасна</w:t>
            </w:r>
            <w:r w:rsidRPr="00BA13FB">
              <w:rPr>
                <w:rFonts w:ascii="Times New Roman" w:eastAsia="Times New Roman" w:hAnsi="Times New Roman" w:cs="Times New Roman"/>
                <w:sz w:val="20"/>
                <w:szCs w:val="20"/>
                <w:u w:val="single"/>
                <w:lang w:eastAsia="ru-RU"/>
              </w:rPr>
              <w:t>.</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сущ.</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lastRenderedPageBreak/>
              <w:t xml:space="preserve">Земля – </w:t>
            </w:r>
            <w:r w:rsidRPr="00BA13FB">
              <w:rPr>
                <w:rFonts w:ascii="Times New Roman" w:eastAsia="Times New Roman" w:hAnsi="Times New Roman" w:cs="Times New Roman"/>
                <w:b/>
                <w:bCs/>
                <w:sz w:val="20"/>
                <w:szCs w:val="20"/>
                <w:u w:val="single"/>
                <w:lang w:eastAsia="ru-RU"/>
              </w:rPr>
              <w:t>планета</w:t>
            </w:r>
            <w:r w:rsidRPr="00BA13FB">
              <w:rPr>
                <w:rFonts w:ascii="Times New Roman" w:eastAsia="Times New Roman" w:hAnsi="Times New Roman" w:cs="Times New Roman"/>
                <w:sz w:val="20"/>
                <w:szCs w:val="20"/>
                <w:lang w:eastAsia="ru-RU"/>
              </w:rPr>
              <w:t>.</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tc>
      </w:tr>
    </w:tbl>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4"/>
          <w:szCs w:val="24"/>
          <w:lang w:eastAsia="ru-RU"/>
        </w:rPr>
        <w:lastRenderedPageBreak/>
        <w:t> </w:t>
      </w:r>
    </w:p>
    <w:p w:rsidR="00BA13FB" w:rsidRPr="00BA13FB" w:rsidRDefault="00BA13FB" w:rsidP="00BA13FB">
      <w:pPr>
        <w:spacing w:after="0" w:line="240" w:lineRule="auto"/>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Типы сказуемых</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4"/>
          <w:szCs w:val="24"/>
          <w:lang w:eastAsia="ru-RU"/>
        </w:rPr>
        <w:t> </w:t>
      </w:r>
    </w:p>
    <w:tbl>
      <w:tblPr>
        <w:tblW w:w="44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755"/>
        <w:gridCol w:w="3514"/>
        <w:gridCol w:w="1164"/>
      </w:tblGrid>
      <w:tr w:rsidR="00BA13FB" w:rsidRPr="00BA13FB" w:rsidTr="00BA13FB">
        <w:trPr>
          <w:tblCellSpacing w:w="15" w:type="dxa"/>
        </w:trPr>
        <w:tc>
          <w:tcPr>
            <w:tcW w:w="5550" w:type="dxa"/>
            <w:tcBorders>
              <w:top w:val="outset" w:sz="6" w:space="0" w:color="auto"/>
              <w:left w:val="outset" w:sz="6" w:space="0" w:color="auto"/>
              <w:bottom w:val="outset" w:sz="6" w:space="0" w:color="auto"/>
              <w:right w:val="outset" w:sz="6" w:space="0" w:color="auto"/>
            </w:tcBorders>
            <w:vAlign w:val="cente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Простое глагольное сказуемое</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u w:val="single"/>
                <w:lang w:eastAsia="ru-RU"/>
              </w:rPr>
              <w:t xml:space="preserve">Один глагол      </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Wingdings" w:eastAsia="Times New Roman" w:hAnsi="Wingdings" w:cs="Times New Roman"/>
                <w:sz w:val="20"/>
                <w:szCs w:val="20"/>
                <w:lang w:eastAsia="ru-RU"/>
              </w:rPr>
              <w:t></w:t>
            </w:r>
            <w:r w:rsidRPr="00BA13FB">
              <w:rPr>
                <w:rFonts w:ascii="Times New Roman" w:eastAsia="Times New Roman" w:hAnsi="Times New Roman" w:cs="Times New Roman"/>
                <w:sz w:val="20"/>
                <w:szCs w:val="20"/>
                <w:lang w:eastAsia="ru-RU"/>
              </w:rPr>
              <w:t xml:space="preserve">      Я вам </w:t>
            </w:r>
            <w:r w:rsidRPr="00BA13FB">
              <w:rPr>
                <w:rFonts w:ascii="Times New Roman" w:eastAsia="Times New Roman" w:hAnsi="Times New Roman" w:cs="Times New Roman"/>
                <w:b/>
                <w:bCs/>
                <w:sz w:val="20"/>
                <w:szCs w:val="20"/>
                <w:u w:val="single"/>
                <w:lang w:eastAsia="ru-RU"/>
              </w:rPr>
              <w:t>спою</w:t>
            </w:r>
            <w:r w:rsidRPr="00BA13FB">
              <w:rPr>
                <w:rFonts w:ascii="Times New Roman" w:eastAsia="Times New Roman" w:hAnsi="Times New Roman" w:cs="Times New Roman"/>
                <w:b/>
                <w:bCs/>
                <w:sz w:val="20"/>
                <w:szCs w:val="20"/>
                <w:lang w:eastAsia="ru-RU"/>
              </w:rPr>
              <w:t xml:space="preserve"> </w:t>
            </w: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proofErr w:type="gramStart"/>
            <w:r w:rsidRPr="00BA13FB">
              <w:rPr>
                <w:rFonts w:ascii="Wingdings" w:eastAsia="Times New Roman" w:hAnsi="Wingdings" w:cs="Times New Roman"/>
                <w:sz w:val="20"/>
                <w:szCs w:val="20"/>
                <w:lang w:eastAsia="ru-RU"/>
              </w:rPr>
              <w:t></w:t>
            </w:r>
            <w:r w:rsidRPr="00BA13FB">
              <w:rPr>
                <w:rFonts w:ascii="Times New Roman" w:eastAsia="Times New Roman" w:hAnsi="Times New Roman" w:cs="Times New Roman"/>
                <w:sz w:val="20"/>
                <w:szCs w:val="20"/>
                <w:lang w:eastAsia="ru-RU"/>
              </w:rPr>
              <w:t xml:space="preserve">      Я </w:t>
            </w:r>
            <w:r w:rsidRPr="00BA13FB">
              <w:rPr>
                <w:rFonts w:ascii="Times New Roman" w:eastAsia="Times New Roman" w:hAnsi="Times New Roman" w:cs="Times New Roman"/>
                <w:b/>
                <w:bCs/>
                <w:sz w:val="20"/>
                <w:szCs w:val="20"/>
                <w:u w:val="single"/>
                <w:lang w:eastAsia="ru-RU"/>
              </w:rPr>
              <w:t>буду петь</w:t>
            </w:r>
            <w:r w:rsidRPr="00BA13FB">
              <w:rPr>
                <w:rFonts w:ascii="Times New Roman" w:eastAsia="Times New Roman" w:hAnsi="Times New Roman" w:cs="Times New Roman"/>
                <w:sz w:val="20"/>
                <w:szCs w:val="20"/>
                <w:lang w:eastAsia="ru-RU"/>
              </w:rPr>
              <w:t>  (форма будущего сложного:</w:t>
            </w:r>
            <w:proofErr w:type="gramEnd"/>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один глагол=2 слова)</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                             </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Wingdings" w:eastAsia="Times New Roman" w:hAnsi="Wingdings" w:cs="Times New Roman"/>
                <w:sz w:val="20"/>
                <w:szCs w:val="20"/>
                <w:lang w:eastAsia="ru-RU"/>
              </w:rPr>
              <w:t></w:t>
            </w:r>
            <w:r w:rsidRPr="00BA13FB">
              <w:rPr>
                <w:rFonts w:ascii="Times New Roman" w:eastAsia="Times New Roman" w:hAnsi="Times New Roman" w:cs="Times New Roman"/>
                <w:sz w:val="20"/>
                <w:szCs w:val="20"/>
                <w:lang w:eastAsia="ru-RU"/>
              </w:rPr>
              <w:t xml:space="preserve">      Он </w:t>
            </w:r>
            <w:r w:rsidRPr="00BA13FB">
              <w:rPr>
                <w:rFonts w:ascii="Times New Roman" w:eastAsia="Times New Roman" w:hAnsi="Times New Roman" w:cs="Times New Roman"/>
                <w:b/>
                <w:bCs/>
                <w:sz w:val="20"/>
                <w:szCs w:val="20"/>
                <w:u w:val="single"/>
                <w:lang w:eastAsia="ru-RU"/>
              </w:rPr>
              <w:t>взялся за ум</w:t>
            </w:r>
            <w:r w:rsidRPr="00BA13FB">
              <w:rPr>
                <w:rFonts w:ascii="Times New Roman" w:eastAsia="Times New Roman" w:hAnsi="Times New Roman" w:cs="Times New Roman"/>
                <w:sz w:val="20"/>
                <w:szCs w:val="20"/>
                <w:lang w:eastAsia="ru-RU"/>
              </w:rPr>
              <w:t>   (ФО=поумнел=1слово)</w:t>
            </w:r>
          </w:p>
          <w:p w:rsidR="00BA13FB" w:rsidRPr="00BA13FB" w:rsidRDefault="00BA13FB" w:rsidP="00BA13FB">
            <w:pPr>
              <w:spacing w:before="100" w:beforeAutospacing="1" w:after="100" w:afterAutospacing="1"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4"/>
                <w:szCs w:val="24"/>
                <w:lang w:eastAsia="ru-RU"/>
              </w:rPr>
              <w:t> </w:t>
            </w:r>
          </w:p>
        </w:tc>
        <w:tc>
          <w:tcPr>
            <w:tcW w:w="5955" w:type="dxa"/>
            <w:tcBorders>
              <w:top w:val="outset" w:sz="6" w:space="0" w:color="auto"/>
              <w:left w:val="outset" w:sz="6" w:space="0" w:color="auto"/>
              <w:bottom w:val="outset" w:sz="6" w:space="0" w:color="auto"/>
              <w:right w:val="outset" w:sz="6" w:space="0" w:color="auto"/>
            </w:tcBorders>
            <w:vAlign w:val="cente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Составное глагольное сказуемое</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u w:val="single"/>
                <w:lang w:eastAsia="ru-RU"/>
              </w:rPr>
              <w:t>Вспомогательный глагол</w:t>
            </w:r>
            <w:r w:rsidRPr="00BA13FB">
              <w:rPr>
                <w:rFonts w:ascii="Times New Roman" w:eastAsia="Times New Roman" w:hAnsi="Times New Roman" w:cs="Times New Roman"/>
                <w:b/>
                <w:bCs/>
                <w:sz w:val="20"/>
                <w:szCs w:val="20"/>
                <w:lang w:eastAsia="ru-RU"/>
              </w:rPr>
              <w:t xml:space="preserve"> + инфинитив</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Wingdings" w:eastAsia="Times New Roman" w:hAnsi="Wingdings" w:cs="Times New Roman"/>
                <w:sz w:val="20"/>
                <w:szCs w:val="20"/>
                <w:lang w:eastAsia="ru-RU"/>
              </w:rPr>
              <w:t></w:t>
            </w:r>
            <w:r w:rsidRPr="00BA13FB">
              <w:rPr>
                <w:rFonts w:ascii="Times New Roman" w:eastAsia="Times New Roman" w:hAnsi="Times New Roman" w:cs="Times New Roman"/>
                <w:sz w:val="20"/>
                <w:szCs w:val="20"/>
                <w:lang w:eastAsia="ru-RU"/>
              </w:rPr>
              <w:t>      начало,</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Wingdings" w:eastAsia="Times New Roman" w:hAnsi="Wingdings" w:cs="Times New Roman"/>
                <w:sz w:val="20"/>
                <w:szCs w:val="20"/>
                <w:lang w:eastAsia="ru-RU"/>
              </w:rPr>
              <w:t></w:t>
            </w:r>
            <w:r w:rsidRPr="00BA13FB">
              <w:rPr>
                <w:rFonts w:ascii="Times New Roman" w:eastAsia="Times New Roman" w:hAnsi="Times New Roman" w:cs="Times New Roman"/>
                <w:sz w:val="20"/>
                <w:szCs w:val="20"/>
                <w:lang w:eastAsia="ru-RU"/>
              </w:rPr>
              <w:t>      продолжение,</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Wingdings" w:eastAsia="Times New Roman" w:hAnsi="Wingdings" w:cs="Times New Roman"/>
                <w:sz w:val="20"/>
                <w:szCs w:val="20"/>
                <w:lang w:eastAsia="ru-RU"/>
              </w:rPr>
              <w:t></w:t>
            </w:r>
            <w:r w:rsidRPr="00BA13FB">
              <w:rPr>
                <w:rFonts w:ascii="Times New Roman" w:eastAsia="Times New Roman" w:hAnsi="Times New Roman" w:cs="Times New Roman"/>
                <w:sz w:val="20"/>
                <w:szCs w:val="20"/>
                <w:lang w:eastAsia="ru-RU"/>
              </w:rPr>
              <w:t>      конец,</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Wingdings" w:eastAsia="Times New Roman" w:hAnsi="Wingdings" w:cs="Times New Roman"/>
                <w:sz w:val="20"/>
                <w:szCs w:val="20"/>
                <w:lang w:eastAsia="ru-RU"/>
              </w:rPr>
              <w:t></w:t>
            </w:r>
            <w:r w:rsidRPr="00BA13FB">
              <w:rPr>
                <w:rFonts w:ascii="Times New Roman" w:eastAsia="Times New Roman" w:hAnsi="Times New Roman" w:cs="Times New Roman"/>
                <w:sz w:val="20"/>
                <w:szCs w:val="20"/>
                <w:lang w:eastAsia="ru-RU"/>
              </w:rPr>
              <w:t>      желание,</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Wingdings" w:eastAsia="Times New Roman" w:hAnsi="Wingdings" w:cs="Times New Roman"/>
                <w:sz w:val="20"/>
                <w:szCs w:val="20"/>
                <w:lang w:eastAsia="ru-RU"/>
              </w:rPr>
              <w:t></w:t>
            </w:r>
            <w:r w:rsidRPr="00BA13FB">
              <w:rPr>
                <w:rFonts w:ascii="Times New Roman" w:eastAsia="Times New Roman" w:hAnsi="Times New Roman" w:cs="Times New Roman"/>
                <w:sz w:val="20"/>
                <w:szCs w:val="20"/>
                <w:lang w:eastAsia="ru-RU"/>
              </w:rPr>
              <w:t>      возможность выполнения действия.</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 Солнце </w:t>
            </w:r>
            <w:r w:rsidRPr="00BA13FB">
              <w:rPr>
                <w:rFonts w:ascii="Times New Roman" w:eastAsia="Times New Roman" w:hAnsi="Times New Roman" w:cs="Times New Roman"/>
                <w:b/>
                <w:bCs/>
                <w:sz w:val="20"/>
                <w:szCs w:val="20"/>
                <w:u w:val="single"/>
                <w:lang w:eastAsia="ru-RU"/>
              </w:rPr>
              <w:t>стало садиться</w:t>
            </w:r>
            <w:r w:rsidRPr="00BA13FB">
              <w:rPr>
                <w:rFonts w:ascii="Times New Roman" w:eastAsia="Times New Roman" w:hAnsi="Times New Roman" w:cs="Times New Roman"/>
                <w:sz w:val="20"/>
                <w:szCs w:val="20"/>
                <w:lang w:eastAsia="ru-RU"/>
              </w:rPr>
              <w:t xml:space="preserve">. Она </w:t>
            </w:r>
            <w:r w:rsidRPr="00BA13FB">
              <w:rPr>
                <w:rFonts w:ascii="Times New Roman" w:eastAsia="Times New Roman" w:hAnsi="Times New Roman" w:cs="Times New Roman"/>
                <w:b/>
                <w:bCs/>
                <w:sz w:val="20"/>
                <w:szCs w:val="20"/>
                <w:u w:val="single"/>
                <w:lang w:eastAsia="ru-RU"/>
              </w:rPr>
              <w:t>продолжала улыбаться</w:t>
            </w:r>
            <w:r w:rsidRPr="00BA13FB">
              <w:rPr>
                <w:rFonts w:ascii="Times New Roman" w:eastAsia="Times New Roman" w:hAnsi="Times New Roman" w:cs="Times New Roman"/>
                <w:sz w:val="20"/>
                <w:szCs w:val="20"/>
                <w:lang w:eastAsia="ru-RU"/>
              </w:rPr>
              <w:t xml:space="preserve">.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Мы </w:t>
            </w:r>
            <w:r w:rsidRPr="00BA13FB">
              <w:rPr>
                <w:rFonts w:ascii="Times New Roman" w:eastAsia="Times New Roman" w:hAnsi="Times New Roman" w:cs="Times New Roman"/>
                <w:b/>
                <w:bCs/>
                <w:sz w:val="20"/>
                <w:szCs w:val="20"/>
                <w:u w:val="single"/>
                <w:lang w:eastAsia="ru-RU"/>
              </w:rPr>
              <w:t>готовы поспорить</w:t>
            </w:r>
            <w:r w:rsidRPr="00BA13FB">
              <w:rPr>
                <w:rFonts w:ascii="Times New Roman" w:eastAsia="Times New Roman" w:hAnsi="Times New Roman" w:cs="Times New Roman"/>
                <w:sz w:val="20"/>
                <w:szCs w:val="20"/>
                <w:lang w:eastAsia="ru-RU"/>
              </w:rPr>
              <w:t xml:space="preserve">. Я </w:t>
            </w:r>
            <w:r w:rsidRPr="00BA13FB">
              <w:rPr>
                <w:rFonts w:ascii="Times New Roman" w:eastAsia="Times New Roman" w:hAnsi="Times New Roman" w:cs="Times New Roman"/>
                <w:b/>
                <w:bCs/>
                <w:sz w:val="20"/>
                <w:szCs w:val="20"/>
                <w:u w:val="single"/>
                <w:lang w:eastAsia="ru-RU"/>
              </w:rPr>
              <w:t>был бы</w:t>
            </w:r>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b/>
                <w:bCs/>
                <w:sz w:val="20"/>
                <w:szCs w:val="20"/>
                <w:u w:val="single"/>
                <w:lang w:eastAsia="ru-RU"/>
              </w:rPr>
              <w:t>рад помочь</w:t>
            </w:r>
            <w:r w:rsidRPr="00BA13FB">
              <w:rPr>
                <w:rFonts w:ascii="Times New Roman" w:eastAsia="Times New Roman" w:hAnsi="Times New Roman" w:cs="Times New Roman"/>
                <w:sz w:val="20"/>
                <w:szCs w:val="20"/>
                <w:lang w:eastAsia="ru-RU"/>
              </w:rPr>
              <w:t>.</w:t>
            </w:r>
          </w:p>
          <w:p w:rsidR="00BA13FB" w:rsidRPr="00BA13FB" w:rsidRDefault="00BA13FB" w:rsidP="00BA13FB">
            <w:pPr>
              <w:spacing w:before="100" w:beforeAutospacing="1" w:after="100" w:afterAutospacing="1"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Составное именное сказуемое</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Глагол-связка + </w:t>
            </w:r>
            <w:r w:rsidRPr="00BA13FB">
              <w:rPr>
                <w:rFonts w:ascii="Times New Roman" w:eastAsia="Times New Roman" w:hAnsi="Times New Roman" w:cs="Times New Roman"/>
                <w:b/>
                <w:bCs/>
                <w:sz w:val="20"/>
                <w:szCs w:val="20"/>
                <w:lang w:eastAsia="ru-RU"/>
              </w:rPr>
              <w:t>именная</w:t>
            </w:r>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b/>
                <w:bCs/>
                <w:sz w:val="20"/>
                <w:szCs w:val="20"/>
                <w:lang w:eastAsia="ru-RU"/>
              </w:rPr>
              <w:t>часть (не глагол)</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 в </w:t>
            </w:r>
            <w:proofErr w:type="spellStart"/>
            <w:r w:rsidRPr="00BA13FB">
              <w:rPr>
                <w:rFonts w:ascii="Times New Roman" w:eastAsia="Times New Roman" w:hAnsi="Times New Roman" w:cs="Times New Roman"/>
                <w:sz w:val="20"/>
                <w:szCs w:val="20"/>
                <w:lang w:eastAsia="ru-RU"/>
              </w:rPr>
              <w:t>наст</w:t>
            </w:r>
            <w:proofErr w:type="gramStart"/>
            <w:r w:rsidRPr="00BA13FB">
              <w:rPr>
                <w:rFonts w:ascii="Times New Roman" w:eastAsia="Times New Roman" w:hAnsi="Times New Roman" w:cs="Times New Roman"/>
                <w:sz w:val="20"/>
                <w:szCs w:val="20"/>
                <w:lang w:eastAsia="ru-RU"/>
              </w:rPr>
              <w:t>.в</w:t>
            </w:r>
            <w:proofErr w:type="gramEnd"/>
            <w:r w:rsidRPr="00BA13FB">
              <w:rPr>
                <w:rFonts w:ascii="Times New Roman" w:eastAsia="Times New Roman" w:hAnsi="Times New Roman" w:cs="Times New Roman"/>
                <w:sz w:val="20"/>
                <w:szCs w:val="20"/>
                <w:lang w:eastAsia="ru-RU"/>
              </w:rPr>
              <w:t>р</w:t>
            </w:r>
            <w:proofErr w:type="spellEnd"/>
            <w:r w:rsidRPr="00BA13FB">
              <w:rPr>
                <w:rFonts w:ascii="Times New Roman" w:eastAsia="Times New Roman" w:hAnsi="Times New Roman" w:cs="Times New Roman"/>
                <w:sz w:val="20"/>
                <w:szCs w:val="20"/>
                <w:lang w:eastAsia="ru-RU"/>
              </w:rPr>
              <w:t>. - нулевая)</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Вся жизнь-</w:t>
            </w:r>
            <w:r w:rsidRPr="00BA13FB">
              <w:rPr>
                <w:rFonts w:ascii="Times New Roman" w:eastAsia="Times New Roman" w:hAnsi="Times New Roman" w:cs="Times New Roman"/>
                <w:b/>
                <w:bCs/>
                <w:sz w:val="20"/>
                <w:szCs w:val="20"/>
                <w:u w:val="single"/>
                <w:lang w:eastAsia="ru-RU"/>
              </w:rPr>
              <w:t>борьба</w:t>
            </w:r>
            <w:proofErr w:type="gramStart"/>
            <w:r w:rsidRPr="00BA13FB">
              <w:rPr>
                <w:rFonts w:ascii="Times New Roman" w:eastAsia="Times New Roman" w:hAnsi="Times New Roman" w:cs="Times New Roman"/>
                <w:b/>
                <w:bCs/>
                <w:sz w:val="20"/>
                <w:szCs w:val="20"/>
                <w:u w:val="single"/>
                <w:lang w:eastAsia="ru-RU"/>
              </w:rPr>
              <w:t>.</w:t>
            </w:r>
            <w:proofErr w:type="gramEnd"/>
            <w:r w:rsidRPr="00BA13FB">
              <w:rPr>
                <w:rFonts w:ascii="Times New Roman" w:eastAsia="Times New Roman" w:hAnsi="Times New Roman" w:cs="Times New Roman"/>
                <w:b/>
                <w:bCs/>
                <w:sz w:val="20"/>
                <w:szCs w:val="20"/>
                <w:u w:val="single"/>
                <w:lang w:eastAsia="ru-RU"/>
              </w:rPr>
              <w:t xml:space="preserve"> </w:t>
            </w:r>
            <w:r w:rsidRPr="00BA13FB">
              <w:rPr>
                <w:rFonts w:ascii="Times New Roman" w:eastAsia="Times New Roman" w:hAnsi="Times New Roman" w:cs="Times New Roman"/>
                <w:sz w:val="20"/>
                <w:szCs w:val="20"/>
                <w:lang w:eastAsia="ru-RU"/>
              </w:rPr>
              <w:t>(</w:t>
            </w:r>
            <w:proofErr w:type="gramStart"/>
            <w:r w:rsidRPr="00BA13FB">
              <w:rPr>
                <w:rFonts w:ascii="Times New Roman" w:eastAsia="Times New Roman" w:hAnsi="Times New Roman" w:cs="Times New Roman"/>
                <w:sz w:val="20"/>
                <w:szCs w:val="20"/>
                <w:lang w:eastAsia="ru-RU"/>
              </w:rPr>
              <w:t>с</w:t>
            </w:r>
            <w:proofErr w:type="gramEnd"/>
            <w:r w:rsidRPr="00BA13FB">
              <w:rPr>
                <w:rFonts w:ascii="Times New Roman" w:eastAsia="Times New Roman" w:hAnsi="Times New Roman" w:cs="Times New Roman"/>
                <w:sz w:val="20"/>
                <w:szCs w:val="20"/>
                <w:lang w:eastAsia="ru-RU"/>
              </w:rPr>
              <w:t>ущ.)</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Пруд </w:t>
            </w:r>
            <w:r w:rsidRPr="00BA13FB">
              <w:rPr>
                <w:rFonts w:ascii="Times New Roman" w:eastAsia="Times New Roman" w:hAnsi="Times New Roman" w:cs="Times New Roman"/>
                <w:b/>
                <w:bCs/>
                <w:sz w:val="20"/>
                <w:szCs w:val="20"/>
                <w:u w:val="single"/>
                <w:lang w:eastAsia="ru-RU"/>
              </w:rPr>
              <w:t>как зеркало</w:t>
            </w:r>
            <w:proofErr w:type="gramStart"/>
            <w:r w:rsidRPr="00BA13FB">
              <w:rPr>
                <w:rFonts w:ascii="Times New Roman" w:eastAsia="Times New Roman" w:hAnsi="Times New Roman" w:cs="Times New Roman"/>
                <w:b/>
                <w:bCs/>
                <w:sz w:val="20"/>
                <w:szCs w:val="20"/>
                <w:u w:val="single"/>
                <w:lang w:eastAsia="ru-RU"/>
              </w:rPr>
              <w:t>.</w:t>
            </w:r>
            <w:proofErr w:type="gramEnd"/>
            <w:r w:rsidRPr="00BA13FB">
              <w:rPr>
                <w:rFonts w:ascii="Times New Roman" w:eastAsia="Times New Roman" w:hAnsi="Times New Roman" w:cs="Times New Roman"/>
                <w:sz w:val="20"/>
                <w:szCs w:val="20"/>
                <w:lang w:eastAsia="ru-RU"/>
              </w:rPr>
              <w:t xml:space="preserve"> (</w:t>
            </w:r>
            <w:proofErr w:type="gramStart"/>
            <w:r w:rsidRPr="00BA13FB">
              <w:rPr>
                <w:rFonts w:ascii="Times New Roman" w:eastAsia="Times New Roman" w:hAnsi="Times New Roman" w:cs="Times New Roman"/>
                <w:sz w:val="20"/>
                <w:szCs w:val="20"/>
                <w:lang w:eastAsia="ru-RU"/>
              </w:rPr>
              <w:t>к</w:t>
            </w:r>
            <w:proofErr w:type="gramEnd"/>
            <w:r w:rsidRPr="00BA13FB">
              <w:rPr>
                <w:rFonts w:ascii="Times New Roman" w:eastAsia="Times New Roman" w:hAnsi="Times New Roman" w:cs="Times New Roman"/>
                <w:sz w:val="20"/>
                <w:szCs w:val="20"/>
                <w:lang w:eastAsia="ru-RU"/>
              </w:rPr>
              <w:t>ак + сущ.)</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Ночь </w:t>
            </w:r>
            <w:r w:rsidRPr="00BA13FB">
              <w:rPr>
                <w:rFonts w:ascii="Times New Roman" w:eastAsia="Times New Roman" w:hAnsi="Times New Roman" w:cs="Times New Roman"/>
                <w:b/>
                <w:bCs/>
                <w:sz w:val="20"/>
                <w:szCs w:val="20"/>
                <w:u w:val="single"/>
                <w:lang w:eastAsia="ru-RU"/>
              </w:rPr>
              <w:t>казалась волшебной</w:t>
            </w:r>
            <w:proofErr w:type="gramStart"/>
            <w:r w:rsidRPr="00BA13FB">
              <w:rPr>
                <w:rFonts w:ascii="Times New Roman" w:eastAsia="Times New Roman" w:hAnsi="Times New Roman" w:cs="Times New Roman"/>
                <w:sz w:val="20"/>
                <w:szCs w:val="20"/>
                <w:lang w:eastAsia="ru-RU"/>
              </w:rPr>
              <w:t>.</w:t>
            </w:r>
            <w:proofErr w:type="gramEnd"/>
            <w:r w:rsidRPr="00BA13FB">
              <w:rPr>
                <w:rFonts w:ascii="Times New Roman" w:eastAsia="Times New Roman" w:hAnsi="Times New Roman" w:cs="Times New Roman"/>
                <w:sz w:val="20"/>
                <w:szCs w:val="20"/>
                <w:lang w:eastAsia="ru-RU"/>
              </w:rPr>
              <w:t xml:space="preserve"> (</w:t>
            </w:r>
            <w:proofErr w:type="gramStart"/>
            <w:r w:rsidRPr="00BA13FB">
              <w:rPr>
                <w:rFonts w:ascii="Times New Roman" w:eastAsia="Times New Roman" w:hAnsi="Times New Roman" w:cs="Times New Roman"/>
                <w:sz w:val="20"/>
                <w:szCs w:val="20"/>
                <w:lang w:eastAsia="ru-RU"/>
              </w:rPr>
              <w:t>п</w:t>
            </w:r>
            <w:proofErr w:type="gramEnd"/>
            <w:r w:rsidRPr="00BA13FB">
              <w:rPr>
                <w:rFonts w:ascii="Times New Roman" w:eastAsia="Times New Roman" w:hAnsi="Times New Roman" w:cs="Times New Roman"/>
                <w:sz w:val="20"/>
                <w:szCs w:val="20"/>
                <w:lang w:eastAsia="ru-RU"/>
              </w:rPr>
              <w:t>рил.)</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Брови </w:t>
            </w:r>
            <w:r w:rsidRPr="00BA13FB">
              <w:rPr>
                <w:rFonts w:ascii="Times New Roman" w:eastAsia="Times New Roman" w:hAnsi="Times New Roman" w:cs="Times New Roman"/>
                <w:b/>
                <w:bCs/>
                <w:sz w:val="20"/>
                <w:szCs w:val="20"/>
                <w:u w:val="single"/>
                <w:lang w:eastAsia="ru-RU"/>
              </w:rPr>
              <w:t>были сдвинуты</w:t>
            </w:r>
            <w:proofErr w:type="gramStart"/>
            <w:r w:rsidRPr="00BA13FB">
              <w:rPr>
                <w:rFonts w:ascii="Times New Roman" w:eastAsia="Times New Roman" w:hAnsi="Times New Roman" w:cs="Times New Roman"/>
                <w:sz w:val="20"/>
                <w:szCs w:val="20"/>
                <w:lang w:eastAsia="ru-RU"/>
              </w:rPr>
              <w:t>.</w:t>
            </w:r>
            <w:proofErr w:type="gramEnd"/>
            <w:r w:rsidRPr="00BA13FB">
              <w:rPr>
                <w:rFonts w:ascii="Times New Roman" w:eastAsia="Times New Roman" w:hAnsi="Times New Roman" w:cs="Times New Roman"/>
                <w:sz w:val="20"/>
                <w:szCs w:val="20"/>
                <w:lang w:eastAsia="ru-RU"/>
              </w:rPr>
              <w:t xml:space="preserve"> (</w:t>
            </w:r>
            <w:proofErr w:type="spellStart"/>
            <w:proofErr w:type="gramStart"/>
            <w:r w:rsidRPr="00BA13FB">
              <w:rPr>
                <w:rFonts w:ascii="Times New Roman" w:eastAsia="Times New Roman" w:hAnsi="Times New Roman" w:cs="Times New Roman"/>
                <w:sz w:val="20"/>
                <w:szCs w:val="20"/>
                <w:lang w:eastAsia="ru-RU"/>
              </w:rPr>
              <w:t>п</w:t>
            </w:r>
            <w:proofErr w:type="gramEnd"/>
            <w:r w:rsidRPr="00BA13FB">
              <w:rPr>
                <w:rFonts w:ascii="Times New Roman" w:eastAsia="Times New Roman" w:hAnsi="Times New Roman" w:cs="Times New Roman"/>
                <w:sz w:val="20"/>
                <w:szCs w:val="20"/>
                <w:lang w:eastAsia="ru-RU"/>
              </w:rPr>
              <w:t>рич</w:t>
            </w:r>
            <w:proofErr w:type="spellEnd"/>
            <w:r w:rsidRPr="00BA13FB">
              <w:rPr>
                <w:rFonts w:ascii="Times New Roman" w:eastAsia="Times New Roman" w:hAnsi="Times New Roman" w:cs="Times New Roman"/>
                <w:sz w:val="20"/>
                <w:szCs w:val="20"/>
                <w:lang w:eastAsia="ru-RU"/>
              </w:rPr>
              <w:t>.)</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Дважды два – </w:t>
            </w:r>
            <w:r w:rsidRPr="00BA13FB">
              <w:rPr>
                <w:rFonts w:ascii="Times New Roman" w:eastAsia="Times New Roman" w:hAnsi="Times New Roman" w:cs="Times New Roman"/>
                <w:b/>
                <w:bCs/>
                <w:sz w:val="20"/>
                <w:szCs w:val="20"/>
                <w:u w:val="single"/>
                <w:lang w:eastAsia="ru-RU"/>
              </w:rPr>
              <w:t>четыре</w:t>
            </w:r>
            <w:proofErr w:type="gramStart"/>
            <w:r w:rsidRPr="00BA13FB">
              <w:rPr>
                <w:rFonts w:ascii="Times New Roman" w:eastAsia="Times New Roman" w:hAnsi="Times New Roman" w:cs="Times New Roman"/>
                <w:sz w:val="20"/>
                <w:szCs w:val="20"/>
                <w:lang w:eastAsia="ru-RU"/>
              </w:rPr>
              <w:t>.</w:t>
            </w:r>
            <w:proofErr w:type="gramEnd"/>
            <w:r w:rsidRPr="00BA13FB">
              <w:rPr>
                <w:rFonts w:ascii="Times New Roman" w:eastAsia="Times New Roman" w:hAnsi="Times New Roman" w:cs="Times New Roman"/>
                <w:sz w:val="20"/>
                <w:szCs w:val="20"/>
                <w:lang w:eastAsia="ru-RU"/>
              </w:rPr>
              <w:t xml:space="preserve"> (</w:t>
            </w:r>
            <w:proofErr w:type="spellStart"/>
            <w:proofErr w:type="gramStart"/>
            <w:r w:rsidRPr="00BA13FB">
              <w:rPr>
                <w:rFonts w:ascii="Times New Roman" w:eastAsia="Times New Roman" w:hAnsi="Times New Roman" w:cs="Times New Roman"/>
                <w:sz w:val="20"/>
                <w:szCs w:val="20"/>
                <w:lang w:eastAsia="ru-RU"/>
              </w:rPr>
              <w:t>ч</w:t>
            </w:r>
            <w:proofErr w:type="gramEnd"/>
            <w:r w:rsidRPr="00BA13FB">
              <w:rPr>
                <w:rFonts w:ascii="Times New Roman" w:eastAsia="Times New Roman" w:hAnsi="Times New Roman" w:cs="Times New Roman"/>
                <w:sz w:val="20"/>
                <w:szCs w:val="20"/>
                <w:lang w:eastAsia="ru-RU"/>
              </w:rPr>
              <w:t>исл</w:t>
            </w:r>
            <w:proofErr w:type="spellEnd"/>
            <w:r w:rsidRPr="00BA13FB">
              <w:rPr>
                <w:rFonts w:ascii="Times New Roman" w:eastAsia="Times New Roman" w:hAnsi="Times New Roman" w:cs="Times New Roman"/>
                <w:sz w:val="20"/>
                <w:szCs w:val="20"/>
                <w:lang w:eastAsia="ru-RU"/>
              </w:rPr>
              <w:t>.)</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Сад теперь </w:t>
            </w:r>
            <w:r w:rsidRPr="00BA13FB">
              <w:rPr>
                <w:rFonts w:ascii="Times New Roman" w:eastAsia="Times New Roman" w:hAnsi="Times New Roman" w:cs="Times New Roman"/>
                <w:b/>
                <w:bCs/>
                <w:sz w:val="20"/>
                <w:szCs w:val="20"/>
                <w:u w:val="single"/>
                <w:lang w:eastAsia="ru-RU"/>
              </w:rPr>
              <w:t>мой</w:t>
            </w:r>
            <w:proofErr w:type="gramStart"/>
            <w:r w:rsidRPr="00BA13FB">
              <w:rPr>
                <w:rFonts w:ascii="Times New Roman" w:eastAsia="Times New Roman" w:hAnsi="Times New Roman" w:cs="Times New Roman"/>
                <w:sz w:val="20"/>
                <w:szCs w:val="20"/>
                <w:lang w:eastAsia="ru-RU"/>
              </w:rPr>
              <w:t>.(</w:t>
            </w:r>
            <w:proofErr w:type="gramEnd"/>
            <w:r w:rsidRPr="00BA13FB">
              <w:rPr>
                <w:rFonts w:ascii="Times New Roman" w:eastAsia="Times New Roman" w:hAnsi="Times New Roman" w:cs="Times New Roman"/>
                <w:sz w:val="20"/>
                <w:szCs w:val="20"/>
                <w:lang w:eastAsia="ru-RU"/>
              </w:rPr>
              <w:t>мест.)</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На празднике </w:t>
            </w:r>
            <w:r w:rsidRPr="00BA13FB">
              <w:rPr>
                <w:rFonts w:ascii="Times New Roman" w:eastAsia="Times New Roman" w:hAnsi="Times New Roman" w:cs="Times New Roman"/>
                <w:b/>
                <w:bCs/>
                <w:sz w:val="20"/>
                <w:szCs w:val="20"/>
                <w:u w:val="single"/>
                <w:lang w:eastAsia="ru-RU"/>
              </w:rPr>
              <w:t>будет весело</w:t>
            </w:r>
            <w:proofErr w:type="gramStart"/>
            <w:r w:rsidRPr="00BA13FB">
              <w:rPr>
                <w:rFonts w:ascii="Times New Roman" w:eastAsia="Times New Roman" w:hAnsi="Times New Roman" w:cs="Times New Roman"/>
                <w:sz w:val="20"/>
                <w:szCs w:val="20"/>
                <w:lang w:eastAsia="ru-RU"/>
              </w:rPr>
              <w:t>.</w:t>
            </w:r>
            <w:proofErr w:type="gramEnd"/>
            <w:r w:rsidRPr="00BA13FB">
              <w:rPr>
                <w:rFonts w:ascii="Times New Roman" w:eastAsia="Times New Roman" w:hAnsi="Times New Roman" w:cs="Times New Roman"/>
                <w:sz w:val="20"/>
                <w:szCs w:val="20"/>
                <w:lang w:eastAsia="ru-RU"/>
              </w:rPr>
              <w:t xml:space="preserve"> (</w:t>
            </w:r>
            <w:proofErr w:type="gramStart"/>
            <w:r w:rsidRPr="00BA13FB">
              <w:rPr>
                <w:rFonts w:ascii="Times New Roman" w:eastAsia="Times New Roman" w:hAnsi="Times New Roman" w:cs="Times New Roman"/>
                <w:sz w:val="20"/>
                <w:szCs w:val="20"/>
                <w:lang w:eastAsia="ru-RU"/>
              </w:rPr>
              <w:t>н</w:t>
            </w:r>
            <w:proofErr w:type="gramEnd"/>
            <w:r w:rsidRPr="00BA13FB">
              <w:rPr>
                <w:rFonts w:ascii="Times New Roman" w:eastAsia="Times New Roman" w:hAnsi="Times New Roman" w:cs="Times New Roman"/>
                <w:sz w:val="20"/>
                <w:szCs w:val="20"/>
                <w:lang w:eastAsia="ru-RU"/>
              </w:rPr>
              <w:t>ареч.)</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Море </w:t>
            </w:r>
            <w:r w:rsidRPr="00BA13FB">
              <w:rPr>
                <w:rFonts w:ascii="Times New Roman" w:eastAsia="Times New Roman" w:hAnsi="Times New Roman" w:cs="Times New Roman"/>
                <w:b/>
                <w:bCs/>
                <w:sz w:val="20"/>
                <w:szCs w:val="20"/>
                <w:u w:val="single"/>
                <w:lang w:eastAsia="ru-RU"/>
              </w:rPr>
              <w:t>было синего цвета</w:t>
            </w:r>
            <w:proofErr w:type="gramStart"/>
            <w:r w:rsidRPr="00BA13FB">
              <w:rPr>
                <w:rFonts w:ascii="Times New Roman" w:eastAsia="Times New Roman" w:hAnsi="Times New Roman" w:cs="Times New Roman"/>
                <w:sz w:val="20"/>
                <w:szCs w:val="20"/>
                <w:lang w:eastAsia="ru-RU"/>
              </w:rPr>
              <w:t>.</w:t>
            </w:r>
            <w:proofErr w:type="gramEnd"/>
            <w:r w:rsidRPr="00BA13FB">
              <w:rPr>
                <w:rFonts w:ascii="Times New Roman" w:eastAsia="Times New Roman" w:hAnsi="Times New Roman" w:cs="Times New Roman"/>
                <w:sz w:val="20"/>
                <w:szCs w:val="20"/>
                <w:lang w:eastAsia="ru-RU"/>
              </w:rPr>
              <w:t xml:space="preserve"> (</w:t>
            </w:r>
            <w:proofErr w:type="spellStart"/>
            <w:proofErr w:type="gramStart"/>
            <w:r w:rsidRPr="00BA13FB">
              <w:rPr>
                <w:rFonts w:ascii="Times New Roman" w:eastAsia="Times New Roman" w:hAnsi="Times New Roman" w:cs="Times New Roman"/>
                <w:sz w:val="20"/>
                <w:szCs w:val="20"/>
                <w:lang w:eastAsia="ru-RU"/>
              </w:rPr>
              <w:t>с</w:t>
            </w:r>
            <w:proofErr w:type="gramEnd"/>
            <w:r w:rsidRPr="00BA13FB">
              <w:rPr>
                <w:rFonts w:ascii="Times New Roman" w:eastAsia="Times New Roman" w:hAnsi="Times New Roman" w:cs="Times New Roman"/>
                <w:sz w:val="20"/>
                <w:szCs w:val="20"/>
                <w:lang w:eastAsia="ru-RU"/>
              </w:rPr>
              <w:t>лс</w:t>
            </w:r>
            <w:proofErr w:type="spellEnd"/>
            <w:r w:rsidRPr="00BA13FB">
              <w:rPr>
                <w:rFonts w:ascii="Times New Roman" w:eastAsia="Times New Roman" w:hAnsi="Times New Roman" w:cs="Times New Roman"/>
                <w:sz w:val="20"/>
                <w:szCs w:val="20"/>
                <w:lang w:eastAsia="ru-RU"/>
              </w:rPr>
              <w:t>.)</w:t>
            </w:r>
          </w:p>
        </w:tc>
      </w:tr>
    </w:tbl>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4"/>
          <w:szCs w:val="24"/>
          <w:lang w:eastAsia="ru-RU"/>
        </w:rPr>
        <w:br w:type="page"/>
      </w:r>
      <w:r w:rsidRPr="00BA13FB">
        <w:rPr>
          <w:rFonts w:ascii="Times New Roman" w:eastAsia="Times New Roman" w:hAnsi="Times New Roman" w:cs="Times New Roman"/>
          <w:sz w:val="20"/>
          <w:szCs w:val="20"/>
          <w:lang w:eastAsia="ru-RU"/>
        </w:rPr>
        <w:lastRenderedPageBreak/>
        <w:t> </w:t>
      </w:r>
      <w:r w:rsidRPr="00BA13FB">
        <w:rPr>
          <w:rFonts w:ascii="Times New Roman" w:eastAsia="Times New Roman" w:hAnsi="Times New Roman" w:cs="Times New Roman"/>
          <w:b/>
          <w:bCs/>
          <w:sz w:val="20"/>
          <w:szCs w:val="20"/>
          <w:lang w:eastAsia="ru-RU"/>
        </w:rPr>
        <w:t>Задание А</w:t>
      </w:r>
      <w:proofErr w:type="gramStart"/>
      <w:r w:rsidRPr="00BA13FB">
        <w:rPr>
          <w:rFonts w:ascii="Times New Roman" w:eastAsia="Times New Roman" w:hAnsi="Times New Roman" w:cs="Times New Roman"/>
          <w:b/>
          <w:bCs/>
          <w:sz w:val="20"/>
          <w:szCs w:val="20"/>
          <w:lang w:eastAsia="ru-RU"/>
        </w:rPr>
        <w:t>9</w:t>
      </w:r>
      <w:proofErr w:type="gramEnd"/>
      <w:r w:rsidRPr="00BA13FB">
        <w:rPr>
          <w:rFonts w:ascii="Times New Roman" w:eastAsia="Times New Roman" w:hAnsi="Times New Roman" w:cs="Times New Roman"/>
          <w:b/>
          <w:bCs/>
          <w:sz w:val="20"/>
          <w:szCs w:val="20"/>
          <w:lang w:eastAsia="ru-RU"/>
        </w:rPr>
        <w:br/>
        <w:t>Синтаксический анализ предложения. (Обобщение).</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Знания и умения.</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Опорный конспект.</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Выполнение упражнений.</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Знания.</w:t>
      </w:r>
      <w:r w:rsidRPr="00BA13FB">
        <w:rPr>
          <w:rFonts w:ascii="Times New Roman" w:eastAsia="Times New Roman" w:hAnsi="Times New Roman" w:cs="Times New Roman"/>
          <w:b/>
          <w:bCs/>
          <w:sz w:val="20"/>
          <w:szCs w:val="20"/>
          <w:lang w:eastAsia="ru-RU"/>
        </w:rPr>
        <w:br/>
        <w:t xml:space="preserve"> Характеристики предложений </w:t>
      </w:r>
      <w:proofErr w:type="gramStart"/>
      <w:r w:rsidRPr="00BA13FB">
        <w:rPr>
          <w:rFonts w:ascii="Times New Roman" w:eastAsia="Times New Roman" w:hAnsi="Times New Roman" w:cs="Times New Roman"/>
          <w:b/>
          <w:bCs/>
          <w:sz w:val="20"/>
          <w:szCs w:val="20"/>
          <w:lang w:eastAsia="ru-RU"/>
        </w:rPr>
        <w:t>по</w:t>
      </w:r>
      <w:proofErr w:type="gramEnd"/>
      <w:r w:rsidRPr="00BA13FB">
        <w:rPr>
          <w:rFonts w:ascii="Times New Roman" w:eastAsia="Times New Roman" w:hAnsi="Times New Roman" w:cs="Times New Roman"/>
          <w:b/>
          <w:bCs/>
          <w:sz w:val="20"/>
          <w:szCs w:val="20"/>
          <w:lang w:eastAsia="ru-RU"/>
        </w:rPr>
        <w:t>:</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наличию и составу грамматической основы;</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наличию второстепенных членов;</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наличию необходимых членов предложения;</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      </w:t>
      </w:r>
      <w:proofErr w:type="spellStart"/>
      <w:r w:rsidRPr="00BA13FB">
        <w:rPr>
          <w:rFonts w:ascii="Times New Roman" w:eastAsia="Times New Roman" w:hAnsi="Times New Roman" w:cs="Times New Roman"/>
          <w:sz w:val="20"/>
          <w:szCs w:val="20"/>
          <w:lang w:eastAsia="ru-RU"/>
        </w:rPr>
        <w:t>осложнённости</w:t>
      </w:r>
      <w:proofErr w:type="spellEnd"/>
      <w:r w:rsidRPr="00BA13FB">
        <w:rPr>
          <w:rFonts w:ascii="Times New Roman" w:eastAsia="Times New Roman" w:hAnsi="Times New Roman" w:cs="Times New Roman"/>
          <w:sz w:val="20"/>
          <w:szCs w:val="20"/>
          <w:lang w:eastAsia="ru-RU"/>
        </w:rPr>
        <w:t>.</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Умения:</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находить простые и сложные предложения;</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определять односоставные и двусоставные предложения;</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определять вид односоставных предложений;</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      определять распространённые и нераспространённые предложения; </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называть полные и неполные предложения;</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определять способы осложнения предложения.</w:t>
      </w:r>
    </w:p>
    <w:p w:rsidR="00BA13FB" w:rsidRPr="00BA13FB" w:rsidRDefault="00BA13FB" w:rsidP="00BA13FB">
      <w:pPr>
        <w:spacing w:after="0" w:line="240" w:lineRule="auto"/>
        <w:ind w:left="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Опорный конспект</w:t>
      </w:r>
      <w:r w:rsidRPr="00BA13FB">
        <w:rPr>
          <w:rFonts w:ascii="Times New Roman" w:eastAsia="Times New Roman" w:hAnsi="Times New Roman" w:cs="Times New Roman"/>
          <w:b/>
          <w:bCs/>
          <w:sz w:val="20"/>
          <w:szCs w:val="20"/>
          <w:lang w:eastAsia="ru-RU"/>
        </w:rPr>
        <w:br/>
        <w:t>Группы простых предложений</w:t>
      </w:r>
    </w:p>
    <w:tbl>
      <w:tblPr>
        <w:tblW w:w="0" w:type="auto"/>
        <w:tblCellMar>
          <w:left w:w="0" w:type="dxa"/>
          <w:right w:w="0" w:type="dxa"/>
        </w:tblCellMar>
        <w:tblLook w:val="04A0"/>
      </w:tblPr>
      <w:tblGrid>
        <w:gridCol w:w="4785"/>
        <w:gridCol w:w="4786"/>
      </w:tblGrid>
      <w:tr w:rsidR="00BA13FB" w:rsidRPr="00BA13FB" w:rsidTr="00BA13FB">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По наличию и составу</w:t>
            </w:r>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b/>
                <w:bCs/>
                <w:sz w:val="20"/>
                <w:szCs w:val="20"/>
                <w:lang w:eastAsia="ru-RU"/>
              </w:rPr>
              <w:t>грамматической основы:</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 </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      </w:t>
            </w:r>
            <w:proofErr w:type="gramStart"/>
            <w:r w:rsidRPr="00BA13FB">
              <w:rPr>
                <w:rFonts w:ascii="Times New Roman" w:eastAsia="Times New Roman" w:hAnsi="Times New Roman" w:cs="Times New Roman"/>
                <w:sz w:val="20"/>
                <w:szCs w:val="20"/>
                <w:lang w:eastAsia="ru-RU"/>
              </w:rPr>
              <w:t>Простое</w:t>
            </w:r>
            <w:proofErr w:type="gramEnd"/>
            <w:r w:rsidRPr="00BA13FB">
              <w:rPr>
                <w:rFonts w:ascii="Times New Roman" w:eastAsia="Times New Roman" w:hAnsi="Times New Roman" w:cs="Times New Roman"/>
                <w:sz w:val="20"/>
                <w:szCs w:val="20"/>
                <w:lang w:eastAsia="ru-RU"/>
              </w:rPr>
              <w:t xml:space="preserve"> (одна</w:t>
            </w:r>
            <w:r w:rsidRPr="00BA13FB">
              <w:rPr>
                <w:rFonts w:ascii="Times New Roman" w:eastAsia="Times New Roman" w:hAnsi="Times New Roman" w:cs="Times New Roman"/>
                <w:b/>
                <w:bCs/>
                <w:sz w:val="20"/>
                <w:szCs w:val="20"/>
                <w:lang w:eastAsia="ru-RU"/>
              </w:rPr>
              <w:t xml:space="preserve"> </w:t>
            </w:r>
            <w:r w:rsidRPr="00BA13FB">
              <w:rPr>
                <w:rFonts w:ascii="Times New Roman" w:eastAsia="Times New Roman" w:hAnsi="Times New Roman" w:cs="Times New Roman"/>
                <w:sz w:val="20"/>
                <w:szCs w:val="20"/>
                <w:lang w:eastAsia="ru-RU"/>
              </w:rPr>
              <w:t>основа)</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      </w:t>
            </w:r>
            <w:proofErr w:type="gramStart"/>
            <w:r w:rsidRPr="00BA13FB">
              <w:rPr>
                <w:rFonts w:ascii="Times New Roman" w:eastAsia="Times New Roman" w:hAnsi="Times New Roman" w:cs="Times New Roman"/>
                <w:sz w:val="20"/>
                <w:szCs w:val="20"/>
                <w:lang w:eastAsia="ru-RU"/>
              </w:rPr>
              <w:t>Сложное</w:t>
            </w:r>
            <w:proofErr w:type="gramEnd"/>
            <w:r w:rsidRPr="00BA13FB">
              <w:rPr>
                <w:rFonts w:ascii="Times New Roman" w:eastAsia="Times New Roman" w:hAnsi="Times New Roman" w:cs="Times New Roman"/>
                <w:sz w:val="20"/>
                <w:szCs w:val="20"/>
                <w:lang w:eastAsia="ru-RU"/>
              </w:rPr>
              <w:t xml:space="preserve"> (две или более основ).</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Двусоставное;</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односоставное</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tc>
        <w:tc>
          <w:tcPr>
            <w:tcW w:w="47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r w:rsidRPr="00BA13FB">
              <w:rPr>
                <w:rFonts w:ascii="Times New Roman" w:eastAsia="Times New Roman" w:hAnsi="Times New Roman" w:cs="Times New Roman"/>
                <w:b/>
                <w:bCs/>
                <w:sz w:val="20"/>
                <w:szCs w:val="20"/>
                <w:u w:val="single"/>
                <w:lang w:eastAsia="ru-RU"/>
              </w:rPr>
              <w:t>Меркнет день</w:t>
            </w:r>
            <w:r w:rsidRPr="00BA13FB">
              <w:rPr>
                <w:rFonts w:ascii="Times New Roman" w:eastAsia="Times New Roman" w:hAnsi="Times New Roman" w:cs="Times New Roman"/>
                <w:sz w:val="20"/>
                <w:szCs w:val="20"/>
                <w:lang w:eastAsia="ru-RU"/>
              </w:rPr>
              <w:t>.</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u w:val="single"/>
                <w:lang w:eastAsia="ru-RU"/>
              </w:rPr>
              <w:t>Меркнет день</w:t>
            </w:r>
            <w:r w:rsidRPr="00BA13FB">
              <w:rPr>
                <w:rFonts w:ascii="Times New Roman" w:eastAsia="Times New Roman" w:hAnsi="Times New Roman" w:cs="Times New Roman"/>
                <w:sz w:val="20"/>
                <w:szCs w:val="20"/>
                <w:lang w:eastAsia="ru-RU"/>
              </w:rPr>
              <w:t xml:space="preserve">, и на небе </w:t>
            </w:r>
            <w:r w:rsidRPr="00BA13FB">
              <w:rPr>
                <w:rFonts w:ascii="Times New Roman" w:eastAsia="Times New Roman" w:hAnsi="Times New Roman" w:cs="Times New Roman"/>
                <w:b/>
                <w:bCs/>
                <w:sz w:val="20"/>
                <w:szCs w:val="20"/>
                <w:u w:val="single"/>
                <w:lang w:eastAsia="ru-RU"/>
              </w:rPr>
              <w:t>зажигаются</w:t>
            </w:r>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b/>
                <w:bCs/>
                <w:sz w:val="20"/>
                <w:szCs w:val="20"/>
                <w:u w:val="single"/>
                <w:lang w:eastAsia="ru-RU"/>
              </w:rPr>
              <w:t>звёзды.</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С запада </w:t>
            </w:r>
            <w:r w:rsidRPr="00BA13FB">
              <w:rPr>
                <w:rFonts w:ascii="Times New Roman" w:eastAsia="Times New Roman" w:hAnsi="Times New Roman" w:cs="Times New Roman"/>
                <w:b/>
                <w:bCs/>
                <w:sz w:val="20"/>
                <w:szCs w:val="20"/>
                <w:u w:val="single"/>
                <w:lang w:eastAsia="ru-RU"/>
              </w:rPr>
              <w:t>надвигалась</w:t>
            </w:r>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b/>
                <w:bCs/>
                <w:sz w:val="20"/>
                <w:szCs w:val="20"/>
                <w:u w:val="single"/>
                <w:lang w:eastAsia="ru-RU"/>
              </w:rPr>
              <w:t>туча.</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Как </w:t>
            </w:r>
            <w:r w:rsidRPr="00BA13FB">
              <w:rPr>
                <w:rFonts w:ascii="Times New Roman" w:eastAsia="Times New Roman" w:hAnsi="Times New Roman" w:cs="Times New Roman"/>
                <w:b/>
                <w:bCs/>
                <w:sz w:val="20"/>
                <w:szCs w:val="20"/>
                <w:u w:val="single"/>
                <w:lang w:eastAsia="ru-RU"/>
              </w:rPr>
              <w:t>хорошо</w:t>
            </w:r>
            <w:r w:rsidRPr="00BA13FB">
              <w:rPr>
                <w:rFonts w:ascii="Times New Roman" w:eastAsia="Times New Roman" w:hAnsi="Times New Roman" w:cs="Times New Roman"/>
                <w:sz w:val="20"/>
                <w:szCs w:val="20"/>
                <w:lang w:eastAsia="ru-RU"/>
              </w:rPr>
              <w:t xml:space="preserve"> в лесу!</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tc>
      </w:tr>
    </w:tbl>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4"/>
          <w:szCs w:val="24"/>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Односоставные предложения</w:t>
      </w:r>
    </w:p>
    <w:tbl>
      <w:tblPr>
        <w:tblW w:w="0" w:type="auto"/>
        <w:tblCellMar>
          <w:left w:w="0" w:type="dxa"/>
          <w:right w:w="0" w:type="dxa"/>
        </w:tblCellMar>
        <w:tblLook w:val="04A0"/>
      </w:tblPr>
      <w:tblGrid>
        <w:gridCol w:w="4785"/>
        <w:gridCol w:w="4786"/>
      </w:tblGrid>
      <w:tr w:rsidR="00BA13FB" w:rsidRPr="00BA13FB" w:rsidTr="00BA13FB">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определённо-личные (</w:t>
            </w:r>
            <w:r w:rsidRPr="00BA13FB">
              <w:rPr>
                <w:rFonts w:ascii="Times New Roman" w:eastAsia="Times New Roman" w:hAnsi="Times New Roman" w:cs="Times New Roman"/>
                <w:b/>
                <w:bCs/>
                <w:sz w:val="20"/>
                <w:szCs w:val="20"/>
                <w:lang w:eastAsia="ru-RU"/>
              </w:rPr>
              <w:t xml:space="preserve">не </w:t>
            </w:r>
            <w:proofErr w:type="spellStart"/>
            <w:r w:rsidRPr="00BA13FB">
              <w:rPr>
                <w:rFonts w:ascii="Times New Roman" w:eastAsia="Times New Roman" w:hAnsi="Times New Roman" w:cs="Times New Roman"/>
                <w:b/>
                <w:bCs/>
                <w:sz w:val="20"/>
                <w:szCs w:val="20"/>
                <w:lang w:eastAsia="ru-RU"/>
              </w:rPr>
              <w:t>прош.вр</w:t>
            </w:r>
            <w:proofErr w:type="spellEnd"/>
            <w:r w:rsidRPr="00BA13FB">
              <w:rPr>
                <w:rFonts w:ascii="Times New Roman" w:eastAsia="Times New Roman" w:hAnsi="Times New Roman" w:cs="Times New Roman"/>
                <w:b/>
                <w:bCs/>
                <w:sz w:val="20"/>
                <w:szCs w:val="20"/>
                <w:lang w:eastAsia="ru-RU"/>
              </w:rPr>
              <w:t>.</w:t>
            </w:r>
            <w:r w:rsidRPr="00BA13FB">
              <w:rPr>
                <w:rFonts w:ascii="Times New Roman" w:eastAsia="Times New Roman" w:hAnsi="Times New Roman" w:cs="Times New Roman"/>
                <w:sz w:val="20"/>
                <w:szCs w:val="20"/>
                <w:lang w:eastAsia="ru-RU"/>
              </w:rPr>
              <w:t xml:space="preserve"> </w:t>
            </w:r>
            <w:proofErr w:type="spellStart"/>
            <w:r w:rsidRPr="00BA13FB">
              <w:rPr>
                <w:rFonts w:ascii="Times New Roman" w:eastAsia="Times New Roman" w:hAnsi="Times New Roman" w:cs="Times New Roman"/>
                <w:b/>
                <w:bCs/>
                <w:sz w:val="20"/>
                <w:szCs w:val="20"/>
                <w:lang w:eastAsia="ru-RU"/>
              </w:rPr>
              <w:t>я</w:t>
            </w:r>
            <w:proofErr w:type="gramStart"/>
            <w:r w:rsidRPr="00BA13FB">
              <w:rPr>
                <w:rFonts w:ascii="Times New Roman" w:eastAsia="Times New Roman" w:hAnsi="Times New Roman" w:cs="Times New Roman"/>
                <w:b/>
                <w:bCs/>
                <w:sz w:val="20"/>
                <w:szCs w:val="20"/>
                <w:lang w:eastAsia="ru-RU"/>
              </w:rPr>
              <w:t>,м</w:t>
            </w:r>
            <w:proofErr w:type="gramEnd"/>
            <w:r w:rsidRPr="00BA13FB">
              <w:rPr>
                <w:rFonts w:ascii="Times New Roman" w:eastAsia="Times New Roman" w:hAnsi="Times New Roman" w:cs="Times New Roman"/>
                <w:b/>
                <w:bCs/>
                <w:sz w:val="20"/>
                <w:szCs w:val="20"/>
                <w:lang w:eastAsia="ru-RU"/>
              </w:rPr>
              <w:t>ы,ты,вы</w:t>
            </w:r>
            <w:proofErr w:type="spellEnd"/>
            <w:r w:rsidRPr="00BA13FB">
              <w:rPr>
                <w:rFonts w:ascii="Times New Roman" w:eastAsia="Times New Roman" w:hAnsi="Times New Roman" w:cs="Times New Roman"/>
                <w:sz w:val="20"/>
                <w:szCs w:val="20"/>
                <w:lang w:eastAsia="ru-RU"/>
              </w:rPr>
              <w:t>);</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      неопределённо-личные (3л.мн.ч., </w:t>
            </w:r>
            <w:proofErr w:type="spellStart"/>
            <w:r w:rsidRPr="00BA13FB">
              <w:rPr>
                <w:rFonts w:ascii="Times New Roman" w:eastAsia="Times New Roman" w:hAnsi="Times New Roman" w:cs="Times New Roman"/>
                <w:sz w:val="20"/>
                <w:szCs w:val="20"/>
                <w:lang w:eastAsia="ru-RU"/>
              </w:rPr>
              <w:t>прош.в.мн.ч</w:t>
            </w:r>
            <w:proofErr w:type="spellEnd"/>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b/>
                <w:bCs/>
                <w:sz w:val="20"/>
                <w:szCs w:val="20"/>
                <w:lang w:eastAsia="ru-RU"/>
              </w:rPr>
              <w:t>они, кто-то</w:t>
            </w:r>
            <w:r w:rsidRPr="00BA13FB">
              <w:rPr>
                <w:rFonts w:ascii="Times New Roman" w:eastAsia="Times New Roman" w:hAnsi="Times New Roman" w:cs="Times New Roman"/>
                <w:sz w:val="20"/>
                <w:szCs w:val="20"/>
                <w:lang w:eastAsia="ru-RU"/>
              </w:rPr>
              <w:t>);</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обобщённо-личные (</w:t>
            </w:r>
            <w:r w:rsidRPr="00BA13FB">
              <w:rPr>
                <w:rFonts w:ascii="Times New Roman" w:eastAsia="Times New Roman" w:hAnsi="Times New Roman" w:cs="Times New Roman"/>
                <w:b/>
                <w:bCs/>
                <w:sz w:val="20"/>
                <w:szCs w:val="20"/>
                <w:lang w:eastAsia="ru-RU"/>
              </w:rPr>
              <w:t>все, любой</w:t>
            </w:r>
            <w:r w:rsidRPr="00BA13FB">
              <w:rPr>
                <w:rFonts w:ascii="Times New Roman" w:eastAsia="Times New Roman" w:hAnsi="Times New Roman" w:cs="Times New Roman"/>
                <w:sz w:val="20"/>
                <w:szCs w:val="20"/>
                <w:lang w:eastAsia="ru-RU"/>
              </w:rPr>
              <w:t>: пословицы, афоризмы);</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безличные (</w:t>
            </w:r>
            <w:r w:rsidRPr="00BA13FB">
              <w:rPr>
                <w:rFonts w:ascii="Times New Roman" w:eastAsia="Times New Roman" w:hAnsi="Times New Roman" w:cs="Times New Roman"/>
                <w:b/>
                <w:bCs/>
                <w:sz w:val="20"/>
                <w:szCs w:val="20"/>
                <w:lang w:eastAsia="ru-RU"/>
              </w:rPr>
              <w:t>состояние природы, человека)</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      </w:t>
            </w:r>
            <w:proofErr w:type="gramStart"/>
            <w:r w:rsidRPr="00BA13FB">
              <w:rPr>
                <w:rFonts w:ascii="Times New Roman" w:eastAsia="Times New Roman" w:hAnsi="Times New Roman" w:cs="Times New Roman"/>
                <w:sz w:val="20"/>
                <w:szCs w:val="20"/>
                <w:lang w:eastAsia="ru-RU"/>
              </w:rPr>
              <w:t>назывные</w:t>
            </w:r>
            <w:proofErr w:type="gramEnd"/>
            <w:r w:rsidRPr="00BA13FB">
              <w:rPr>
                <w:rFonts w:ascii="Times New Roman" w:eastAsia="Times New Roman" w:hAnsi="Times New Roman" w:cs="Times New Roman"/>
                <w:sz w:val="20"/>
                <w:szCs w:val="20"/>
                <w:lang w:eastAsia="ru-RU"/>
              </w:rPr>
              <w:t xml:space="preserve"> (есть </w:t>
            </w:r>
            <w:r w:rsidRPr="00BA13FB">
              <w:rPr>
                <w:rFonts w:ascii="Times New Roman" w:eastAsia="Times New Roman" w:hAnsi="Times New Roman" w:cs="Times New Roman"/>
                <w:b/>
                <w:bCs/>
                <w:sz w:val="20"/>
                <w:szCs w:val="20"/>
                <w:lang w:eastAsia="ru-RU"/>
              </w:rPr>
              <w:t>только</w:t>
            </w:r>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b/>
                <w:bCs/>
                <w:sz w:val="20"/>
                <w:szCs w:val="20"/>
                <w:lang w:eastAsia="ru-RU"/>
              </w:rPr>
              <w:t>подлежащее</w:t>
            </w:r>
            <w:r w:rsidRPr="00BA13FB">
              <w:rPr>
                <w:rFonts w:ascii="Times New Roman" w:eastAsia="Times New Roman" w:hAnsi="Times New Roman" w:cs="Times New Roman"/>
                <w:sz w:val="20"/>
                <w:szCs w:val="20"/>
                <w:lang w:eastAsia="ru-RU"/>
              </w:rPr>
              <w:t>).</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tc>
        <w:tc>
          <w:tcPr>
            <w:tcW w:w="47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Небо </w:t>
            </w:r>
            <w:r w:rsidRPr="00BA13FB">
              <w:rPr>
                <w:rFonts w:ascii="Times New Roman" w:eastAsia="Times New Roman" w:hAnsi="Times New Roman" w:cs="Times New Roman"/>
                <w:b/>
                <w:bCs/>
                <w:sz w:val="20"/>
                <w:szCs w:val="20"/>
                <w:u w:val="single"/>
                <w:lang w:eastAsia="ru-RU"/>
              </w:rPr>
              <w:t>люблю</w:t>
            </w:r>
            <w:r w:rsidRPr="00BA13FB">
              <w:rPr>
                <w:rFonts w:ascii="Times New Roman" w:eastAsia="Times New Roman" w:hAnsi="Times New Roman" w:cs="Times New Roman"/>
                <w:sz w:val="20"/>
                <w:szCs w:val="20"/>
                <w:lang w:eastAsia="ru-RU"/>
              </w:rPr>
              <w:t xml:space="preserve"> с журавлями.</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 В дверь </w:t>
            </w:r>
            <w:r w:rsidRPr="00BA13FB">
              <w:rPr>
                <w:rFonts w:ascii="Times New Roman" w:eastAsia="Times New Roman" w:hAnsi="Times New Roman" w:cs="Times New Roman"/>
                <w:b/>
                <w:bCs/>
                <w:sz w:val="20"/>
                <w:szCs w:val="20"/>
                <w:u w:val="single"/>
                <w:lang w:eastAsia="ru-RU"/>
              </w:rPr>
              <w:t>постучали</w:t>
            </w:r>
            <w:r w:rsidRPr="00BA13FB">
              <w:rPr>
                <w:rFonts w:ascii="Times New Roman" w:eastAsia="Times New Roman" w:hAnsi="Times New Roman" w:cs="Times New Roman"/>
                <w:sz w:val="20"/>
                <w:szCs w:val="20"/>
                <w:lang w:eastAsia="ru-RU"/>
              </w:rPr>
              <w:t>.</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r w:rsidRPr="00BA13FB">
              <w:rPr>
                <w:rFonts w:ascii="Times New Roman" w:eastAsia="Times New Roman" w:hAnsi="Times New Roman" w:cs="Times New Roman"/>
                <w:b/>
                <w:bCs/>
                <w:sz w:val="20"/>
                <w:szCs w:val="20"/>
                <w:u w:val="single"/>
                <w:lang w:eastAsia="ru-RU"/>
              </w:rPr>
              <w:t>Встречают</w:t>
            </w:r>
            <w:r w:rsidRPr="00BA13FB">
              <w:rPr>
                <w:rFonts w:ascii="Times New Roman" w:eastAsia="Times New Roman" w:hAnsi="Times New Roman" w:cs="Times New Roman"/>
                <w:sz w:val="20"/>
                <w:szCs w:val="20"/>
                <w:lang w:eastAsia="ru-RU"/>
              </w:rPr>
              <w:t xml:space="preserve"> по одёжке.</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u w:val="single"/>
                <w:lang w:eastAsia="ru-RU"/>
              </w:rPr>
              <w:t>Светает</w:t>
            </w:r>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b/>
                <w:bCs/>
                <w:sz w:val="20"/>
                <w:szCs w:val="20"/>
                <w:u w:val="single"/>
                <w:lang w:eastAsia="ru-RU"/>
              </w:rPr>
              <w:t>Пахнет</w:t>
            </w:r>
            <w:r w:rsidRPr="00BA13FB">
              <w:rPr>
                <w:rFonts w:ascii="Times New Roman" w:eastAsia="Times New Roman" w:hAnsi="Times New Roman" w:cs="Times New Roman"/>
                <w:sz w:val="20"/>
                <w:szCs w:val="20"/>
                <w:lang w:eastAsia="ru-RU"/>
              </w:rPr>
              <w:t xml:space="preserve"> снегом.</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 Вот мой </w:t>
            </w:r>
            <w:r w:rsidRPr="00BA13FB">
              <w:rPr>
                <w:rFonts w:ascii="Times New Roman" w:eastAsia="Times New Roman" w:hAnsi="Times New Roman" w:cs="Times New Roman"/>
                <w:b/>
                <w:bCs/>
                <w:sz w:val="20"/>
                <w:szCs w:val="20"/>
                <w:u w:val="single"/>
                <w:lang w:eastAsia="ru-RU"/>
              </w:rPr>
              <w:t>дом</w:t>
            </w:r>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b/>
                <w:bCs/>
                <w:sz w:val="20"/>
                <w:szCs w:val="20"/>
                <w:u w:val="single"/>
                <w:lang w:eastAsia="ru-RU"/>
              </w:rPr>
              <w:t>Зима</w:t>
            </w:r>
            <w:r w:rsidRPr="00BA13FB">
              <w:rPr>
                <w:rFonts w:ascii="Times New Roman" w:eastAsia="Times New Roman" w:hAnsi="Times New Roman" w:cs="Times New Roman"/>
                <w:sz w:val="20"/>
                <w:szCs w:val="20"/>
                <w:lang w:eastAsia="ru-RU"/>
              </w:rPr>
              <w:t>.</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tc>
      </w:tr>
    </w:tbl>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4"/>
          <w:szCs w:val="24"/>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Предложения</w:t>
      </w:r>
    </w:p>
    <w:tbl>
      <w:tblPr>
        <w:tblW w:w="0" w:type="auto"/>
        <w:tblCellMar>
          <w:left w:w="0" w:type="dxa"/>
          <w:right w:w="0" w:type="dxa"/>
        </w:tblCellMar>
        <w:tblLook w:val="04A0"/>
      </w:tblPr>
      <w:tblGrid>
        <w:gridCol w:w="4870"/>
        <w:gridCol w:w="4701"/>
      </w:tblGrid>
      <w:tr w:rsidR="00BA13FB" w:rsidRPr="00BA13FB" w:rsidTr="00BA13FB">
        <w:tc>
          <w:tcPr>
            <w:tcW w:w="53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нераспространённые (</w:t>
            </w:r>
            <w:r w:rsidRPr="00BA13FB">
              <w:rPr>
                <w:rFonts w:ascii="Times New Roman" w:eastAsia="Times New Roman" w:hAnsi="Times New Roman" w:cs="Times New Roman"/>
                <w:b/>
                <w:bCs/>
                <w:sz w:val="20"/>
                <w:szCs w:val="20"/>
                <w:lang w:eastAsia="ru-RU"/>
              </w:rPr>
              <w:t xml:space="preserve">нет </w:t>
            </w:r>
            <w:proofErr w:type="spellStart"/>
            <w:r w:rsidRPr="00BA13FB">
              <w:rPr>
                <w:rFonts w:ascii="Times New Roman" w:eastAsia="Times New Roman" w:hAnsi="Times New Roman" w:cs="Times New Roman"/>
                <w:b/>
                <w:bCs/>
                <w:sz w:val="20"/>
                <w:szCs w:val="20"/>
                <w:lang w:eastAsia="ru-RU"/>
              </w:rPr>
              <w:t>второст</w:t>
            </w:r>
            <w:proofErr w:type="gramStart"/>
            <w:r w:rsidRPr="00BA13FB">
              <w:rPr>
                <w:rFonts w:ascii="Times New Roman" w:eastAsia="Times New Roman" w:hAnsi="Times New Roman" w:cs="Times New Roman"/>
                <w:b/>
                <w:bCs/>
                <w:sz w:val="20"/>
                <w:szCs w:val="20"/>
                <w:lang w:eastAsia="ru-RU"/>
              </w:rPr>
              <w:t>.ч</w:t>
            </w:r>
            <w:proofErr w:type="gramEnd"/>
            <w:r w:rsidRPr="00BA13FB">
              <w:rPr>
                <w:rFonts w:ascii="Times New Roman" w:eastAsia="Times New Roman" w:hAnsi="Times New Roman" w:cs="Times New Roman"/>
                <w:b/>
                <w:bCs/>
                <w:sz w:val="20"/>
                <w:szCs w:val="20"/>
                <w:lang w:eastAsia="ru-RU"/>
              </w:rPr>
              <w:t>л</w:t>
            </w:r>
            <w:proofErr w:type="spellEnd"/>
            <w:r w:rsidRPr="00BA13FB">
              <w:rPr>
                <w:rFonts w:ascii="Times New Roman" w:eastAsia="Times New Roman" w:hAnsi="Times New Roman" w:cs="Times New Roman"/>
                <w:sz w:val="20"/>
                <w:szCs w:val="20"/>
                <w:lang w:eastAsia="ru-RU"/>
              </w:rPr>
              <w:t>);</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      </w:t>
            </w:r>
            <w:proofErr w:type="gramStart"/>
            <w:r w:rsidRPr="00BA13FB">
              <w:rPr>
                <w:rFonts w:ascii="Times New Roman" w:eastAsia="Times New Roman" w:hAnsi="Times New Roman" w:cs="Times New Roman"/>
                <w:sz w:val="20"/>
                <w:szCs w:val="20"/>
                <w:lang w:eastAsia="ru-RU"/>
              </w:rPr>
              <w:t>распространённые</w:t>
            </w:r>
            <w:proofErr w:type="gramEnd"/>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b/>
                <w:bCs/>
                <w:sz w:val="20"/>
                <w:szCs w:val="20"/>
                <w:lang w:eastAsia="ru-RU"/>
              </w:rPr>
              <w:t xml:space="preserve">есть </w:t>
            </w:r>
            <w:proofErr w:type="spellStart"/>
            <w:r w:rsidRPr="00BA13FB">
              <w:rPr>
                <w:rFonts w:ascii="Times New Roman" w:eastAsia="Times New Roman" w:hAnsi="Times New Roman" w:cs="Times New Roman"/>
                <w:b/>
                <w:bCs/>
                <w:sz w:val="20"/>
                <w:szCs w:val="20"/>
                <w:lang w:eastAsia="ru-RU"/>
              </w:rPr>
              <w:t>второст</w:t>
            </w:r>
            <w:proofErr w:type="spellEnd"/>
            <w:r w:rsidRPr="00BA13FB">
              <w:rPr>
                <w:rFonts w:ascii="Times New Roman" w:eastAsia="Times New Roman" w:hAnsi="Times New Roman" w:cs="Times New Roman"/>
                <w:b/>
                <w:bCs/>
                <w:sz w:val="20"/>
                <w:szCs w:val="20"/>
                <w:lang w:eastAsia="ru-RU"/>
              </w:rPr>
              <w:t>. чл.);</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полные (</w:t>
            </w:r>
            <w:r w:rsidRPr="00BA13FB">
              <w:rPr>
                <w:rFonts w:ascii="Times New Roman" w:eastAsia="Times New Roman" w:hAnsi="Times New Roman" w:cs="Times New Roman"/>
                <w:b/>
                <w:bCs/>
                <w:sz w:val="20"/>
                <w:szCs w:val="20"/>
                <w:lang w:eastAsia="ru-RU"/>
              </w:rPr>
              <w:t>есть все члены</w:t>
            </w:r>
            <w:r w:rsidRPr="00BA13FB">
              <w:rPr>
                <w:rFonts w:ascii="Times New Roman" w:eastAsia="Times New Roman" w:hAnsi="Times New Roman" w:cs="Times New Roman"/>
                <w:sz w:val="20"/>
                <w:szCs w:val="20"/>
                <w:lang w:eastAsia="ru-RU"/>
              </w:rPr>
              <w:t>, необходимые для понимания предложения вне контекста);</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неполные (</w:t>
            </w:r>
            <w:r w:rsidRPr="00BA13FB">
              <w:rPr>
                <w:rFonts w:ascii="Times New Roman" w:eastAsia="Times New Roman" w:hAnsi="Times New Roman" w:cs="Times New Roman"/>
                <w:b/>
                <w:bCs/>
                <w:sz w:val="20"/>
                <w:szCs w:val="20"/>
                <w:lang w:eastAsia="ru-RU"/>
              </w:rPr>
              <w:t>пропущенный</w:t>
            </w:r>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b/>
                <w:bCs/>
                <w:sz w:val="20"/>
                <w:szCs w:val="20"/>
                <w:lang w:eastAsia="ru-RU"/>
              </w:rPr>
              <w:t>член предложения легко</w:t>
            </w:r>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b/>
                <w:bCs/>
                <w:sz w:val="20"/>
                <w:szCs w:val="20"/>
                <w:lang w:eastAsia="ru-RU"/>
              </w:rPr>
              <w:t>восстанавливается</w:t>
            </w:r>
            <w:r w:rsidRPr="00BA13FB">
              <w:rPr>
                <w:rFonts w:ascii="Times New Roman" w:eastAsia="Times New Roman" w:hAnsi="Times New Roman" w:cs="Times New Roman"/>
                <w:sz w:val="20"/>
                <w:szCs w:val="20"/>
                <w:lang w:eastAsia="ru-RU"/>
              </w:rPr>
              <w:t xml:space="preserve"> по контексту или речевой ситуации)</w:t>
            </w:r>
          </w:p>
        </w:tc>
        <w:tc>
          <w:tcPr>
            <w:tcW w:w="54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u w:val="single"/>
                <w:lang w:eastAsia="ru-RU"/>
              </w:rPr>
              <w:t>Наступила осень</w:t>
            </w:r>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b/>
                <w:bCs/>
                <w:sz w:val="20"/>
                <w:szCs w:val="20"/>
                <w:u w:val="single"/>
                <w:lang w:eastAsia="ru-RU"/>
              </w:rPr>
              <w:t>Вечереет</w:t>
            </w:r>
            <w:r w:rsidRPr="00BA13FB">
              <w:rPr>
                <w:rFonts w:ascii="Times New Roman" w:eastAsia="Times New Roman" w:hAnsi="Times New Roman" w:cs="Times New Roman"/>
                <w:sz w:val="20"/>
                <w:szCs w:val="20"/>
                <w:lang w:eastAsia="ru-RU"/>
              </w:rPr>
              <w:t>.</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Весело </w:t>
            </w:r>
            <w:r w:rsidRPr="00BA13FB">
              <w:rPr>
                <w:rFonts w:ascii="Times New Roman" w:eastAsia="Times New Roman" w:hAnsi="Times New Roman" w:cs="Times New Roman"/>
                <w:b/>
                <w:bCs/>
                <w:sz w:val="20"/>
                <w:szCs w:val="20"/>
                <w:u w:val="single"/>
                <w:lang w:eastAsia="ru-RU"/>
              </w:rPr>
              <w:t>сияет месяц</w:t>
            </w:r>
            <w:r w:rsidRPr="00BA13FB">
              <w:rPr>
                <w:rFonts w:ascii="Times New Roman" w:eastAsia="Times New Roman" w:hAnsi="Times New Roman" w:cs="Times New Roman"/>
                <w:sz w:val="20"/>
                <w:szCs w:val="20"/>
                <w:lang w:eastAsia="ru-RU"/>
              </w:rPr>
              <w:t xml:space="preserve"> над селом.</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Все пошли на зелёный сигнал светофора.</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Я – на красный</w:t>
            </w:r>
            <w:proofErr w:type="gramStart"/>
            <w:r w:rsidRPr="00BA13FB">
              <w:rPr>
                <w:rFonts w:ascii="Times New Roman" w:eastAsia="Times New Roman" w:hAnsi="Times New Roman" w:cs="Times New Roman"/>
                <w:sz w:val="20"/>
                <w:szCs w:val="20"/>
                <w:lang w:eastAsia="ru-RU"/>
              </w:rPr>
              <w:t>.</w:t>
            </w:r>
            <w:proofErr w:type="gramEnd"/>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b/>
                <w:bCs/>
                <w:sz w:val="20"/>
                <w:szCs w:val="20"/>
                <w:lang w:eastAsia="ru-RU"/>
              </w:rPr>
              <w:t>(</w:t>
            </w:r>
            <w:proofErr w:type="gramStart"/>
            <w:r w:rsidRPr="00BA13FB">
              <w:rPr>
                <w:rFonts w:ascii="Times New Roman" w:eastAsia="Times New Roman" w:hAnsi="Times New Roman" w:cs="Times New Roman"/>
                <w:b/>
                <w:bCs/>
                <w:sz w:val="20"/>
                <w:szCs w:val="20"/>
                <w:lang w:eastAsia="ru-RU"/>
              </w:rPr>
              <w:t>п</w:t>
            </w:r>
            <w:proofErr w:type="gramEnd"/>
            <w:r w:rsidRPr="00BA13FB">
              <w:rPr>
                <w:rFonts w:ascii="Times New Roman" w:eastAsia="Times New Roman" w:hAnsi="Times New Roman" w:cs="Times New Roman"/>
                <w:b/>
                <w:bCs/>
                <w:sz w:val="20"/>
                <w:szCs w:val="20"/>
                <w:lang w:eastAsia="ru-RU"/>
              </w:rPr>
              <w:t>ошёл</w:t>
            </w:r>
            <w:r w:rsidRPr="00BA13FB">
              <w:rPr>
                <w:rFonts w:ascii="Times New Roman" w:eastAsia="Times New Roman" w:hAnsi="Times New Roman" w:cs="Times New Roman"/>
                <w:sz w:val="20"/>
                <w:szCs w:val="20"/>
                <w:lang w:eastAsia="ru-RU"/>
              </w:rPr>
              <w:t>)</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tc>
      </w:tr>
    </w:tbl>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4"/>
          <w:szCs w:val="24"/>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Осложнённые предложения:</w:t>
      </w:r>
    </w:p>
    <w:tbl>
      <w:tblPr>
        <w:tblW w:w="0" w:type="auto"/>
        <w:tblCellMar>
          <w:left w:w="0" w:type="dxa"/>
          <w:right w:w="0" w:type="dxa"/>
        </w:tblCellMar>
        <w:tblLook w:val="04A0"/>
      </w:tblPr>
      <w:tblGrid>
        <w:gridCol w:w="4785"/>
        <w:gridCol w:w="4786"/>
      </w:tblGrid>
      <w:tr w:rsidR="00BA13FB" w:rsidRPr="00BA13FB" w:rsidTr="00BA13FB">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с однородными членами;</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с обращениями;</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с вводными словами;</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с обособленными членами.</w:t>
            </w:r>
          </w:p>
        </w:tc>
        <w:tc>
          <w:tcPr>
            <w:tcW w:w="47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И </w:t>
            </w:r>
            <w:r w:rsidRPr="00BA13FB">
              <w:rPr>
                <w:rFonts w:ascii="Times New Roman" w:eastAsia="Times New Roman" w:hAnsi="Times New Roman" w:cs="Times New Roman"/>
                <w:b/>
                <w:bCs/>
                <w:sz w:val="20"/>
                <w:szCs w:val="20"/>
                <w:u w:val="single"/>
                <w:lang w:eastAsia="ru-RU"/>
              </w:rPr>
              <w:t>ум</w:t>
            </w:r>
            <w:r w:rsidRPr="00BA13FB">
              <w:rPr>
                <w:rFonts w:ascii="Times New Roman" w:eastAsia="Times New Roman" w:hAnsi="Times New Roman" w:cs="Times New Roman"/>
                <w:sz w:val="20"/>
                <w:szCs w:val="20"/>
                <w:lang w:eastAsia="ru-RU"/>
              </w:rPr>
              <w:t xml:space="preserve">, и </w:t>
            </w:r>
            <w:r w:rsidRPr="00BA13FB">
              <w:rPr>
                <w:rFonts w:ascii="Times New Roman" w:eastAsia="Times New Roman" w:hAnsi="Times New Roman" w:cs="Times New Roman"/>
                <w:b/>
                <w:bCs/>
                <w:sz w:val="20"/>
                <w:szCs w:val="20"/>
                <w:u w:val="single"/>
                <w:lang w:eastAsia="ru-RU"/>
              </w:rPr>
              <w:t>красота</w:t>
            </w:r>
            <w:r w:rsidRPr="00BA13FB">
              <w:rPr>
                <w:rFonts w:ascii="Times New Roman" w:eastAsia="Times New Roman" w:hAnsi="Times New Roman" w:cs="Times New Roman"/>
                <w:sz w:val="20"/>
                <w:szCs w:val="20"/>
                <w:lang w:eastAsia="ru-RU"/>
              </w:rPr>
              <w:t xml:space="preserve">, и </w:t>
            </w:r>
            <w:r w:rsidRPr="00BA13FB">
              <w:rPr>
                <w:rFonts w:ascii="Times New Roman" w:eastAsia="Times New Roman" w:hAnsi="Times New Roman" w:cs="Times New Roman"/>
                <w:b/>
                <w:bCs/>
                <w:sz w:val="20"/>
                <w:szCs w:val="20"/>
                <w:u w:val="single"/>
                <w:lang w:eastAsia="ru-RU"/>
              </w:rPr>
              <w:t>сила</w:t>
            </w:r>
            <w:r w:rsidRPr="00BA13FB">
              <w:rPr>
                <w:rFonts w:ascii="Times New Roman" w:eastAsia="Times New Roman" w:hAnsi="Times New Roman" w:cs="Times New Roman"/>
                <w:sz w:val="20"/>
                <w:szCs w:val="20"/>
                <w:lang w:eastAsia="ru-RU"/>
              </w:rPr>
              <w:t xml:space="preserve"> блекнут перед сердечной добротой.</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Тебе, </w:t>
            </w:r>
            <w:proofErr w:type="gramStart"/>
            <w:r w:rsidRPr="00BA13FB">
              <w:rPr>
                <w:rFonts w:ascii="Times New Roman" w:eastAsia="Times New Roman" w:hAnsi="Times New Roman" w:cs="Times New Roman"/>
                <w:b/>
                <w:bCs/>
                <w:sz w:val="20"/>
                <w:szCs w:val="20"/>
                <w:u w:val="single"/>
                <w:lang w:eastAsia="ru-RU"/>
              </w:rPr>
              <w:t>о</w:t>
            </w:r>
            <w:proofErr w:type="gramEnd"/>
            <w:r w:rsidRPr="00BA13FB">
              <w:rPr>
                <w:rFonts w:ascii="Times New Roman" w:eastAsia="Times New Roman" w:hAnsi="Times New Roman" w:cs="Times New Roman"/>
                <w:b/>
                <w:bCs/>
                <w:sz w:val="20"/>
                <w:szCs w:val="20"/>
                <w:u w:val="single"/>
                <w:lang w:eastAsia="ru-RU"/>
              </w:rPr>
              <w:t xml:space="preserve"> </w:t>
            </w:r>
            <w:proofErr w:type="gramStart"/>
            <w:r w:rsidRPr="00BA13FB">
              <w:rPr>
                <w:rFonts w:ascii="Times New Roman" w:eastAsia="Times New Roman" w:hAnsi="Times New Roman" w:cs="Times New Roman"/>
                <w:b/>
                <w:bCs/>
                <w:sz w:val="20"/>
                <w:szCs w:val="20"/>
                <w:u w:val="single"/>
                <w:lang w:eastAsia="ru-RU"/>
              </w:rPr>
              <w:t>Родина</w:t>
            </w:r>
            <w:proofErr w:type="gramEnd"/>
            <w:r w:rsidRPr="00BA13FB">
              <w:rPr>
                <w:rFonts w:ascii="Times New Roman" w:eastAsia="Times New Roman" w:hAnsi="Times New Roman" w:cs="Times New Roman"/>
                <w:sz w:val="20"/>
                <w:szCs w:val="20"/>
                <w:lang w:eastAsia="ru-RU"/>
              </w:rPr>
              <w:t>, слагаю я стихи.</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u w:val="single"/>
                <w:lang w:eastAsia="ru-RU"/>
              </w:rPr>
              <w:t>Конечно</w:t>
            </w:r>
            <w:r w:rsidRPr="00BA13FB">
              <w:rPr>
                <w:rFonts w:ascii="Times New Roman" w:eastAsia="Times New Roman" w:hAnsi="Times New Roman" w:cs="Times New Roman"/>
                <w:sz w:val="20"/>
                <w:szCs w:val="20"/>
                <w:lang w:eastAsia="ru-RU"/>
              </w:rPr>
              <w:t>, учиться трудно.</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Паутинка, </w:t>
            </w:r>
            <w:r w:rsidRPr="00BA13FB">
              <w:rPr>
                <w:rFonts w:ascii="Times New Roman" w:eastAsia="Times New Roman" w:hAnsi="Times New Roman" w:cs="Times New Roman"/>
                <w:b/>
                <w:bCs/>
                <w:sz w:val="20"/>
                <w:szCs w:val="20"/>
                <w:u w:val="single"/>
                <w:lang w:eastAsia="ru-RU"/>
              </w:rPr>
              <w:t>зацепившаяся</w:t>
            </w:r>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b/>
                <w:bCs/>
                <w:sz w:val="20"/>
                <w:szCs w:val="20"/>
                <w:u w:val="single"/>
                <w:lang w:eastAsia="ru-RU"/>
              </w:rPr>
              <w:t>за ветку</w:t>
            </w:r>
            <w:r w:rsidRPr="00BA13FB">
              <w:rPr>
                <w:rFonts w:ascii="Times New Roman" w:eastAsia="Times New Roman" w:hAnsi="Times New Roman" w:cs="Times New Roman"/>
                <w:sz w:val="20"/>
                <w:szCs w:val="20"/>
                <w:lang w:eastAsia="ru-RU"/>
              </w:rPr>
              <w:t>, блестит на солнце.</w:t>
            </w:r>
          </w:p>
        </w:tc>
      </w:tr>
    </w:tbl>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Задание В</w:t>
      </w:r>
      <w:proofErr w:type="gramStart"/>
      <w:r w:rsidRPr="00BA13FB">
        <w:rPr>
          <w:rFonts w:ascii="Times New Roman" w:eastAsia="Times New Roman" w:hAnsi="Times New Roman" w:cs="Times New Roman"/>
          <w:b/>
          <w:bCs/>
          <w:sz w:val="20"/>
          <w:szCs w:val="20"/>
          <w:lang w:eastAsia="ru-RU"/>
        </w:rPr>
        <w:t>6</w:t>
      </w:r>
      <w:proofErr w:type="gramEnd"/>
      <w:r w:rsidRPr="00BA13FB">
        <w:rPr>
          <w:rFonts w:ascii="Times New Roman" w:eastAsia="Times New Roman" w:hAnsi="Times New Roman" w:cs="Times New Roman"/>
          <w:b/>
          <w:bCs/>
          <w:sz w:val="20"/>
          <w:szCs w:val="20"/>
          <w:lang w:eastAsia="ru-RU"/>
        </w:rPr>
        <w:t>.</w:t>
      </w:r>
      <w:r w:rsidRPr="00BA13FB">
        <w:rPr>
          <w:rFonts w:ascii="Times New Roman" w:eastAsia="Times New Roman" w:hAnsi="Times New Roman" w:cs="Times New Roman"/>
          <w:b/>
          <w:bCs/>
          <w:sz w:val="20"/>
          <w:szCs w:val="20"/>
          <w:lang w:eastAsia="ru-RU"/>
        </w:rPr>
        <w:br/>
        <w:t>Сложное предложение.</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Знания и умения.</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Опорный конспект.</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Выполнение заданий.</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4"/>
          <w:szCs w:val="24"/>
          <w:lang w:eastAsia="ru-RU"/>
        </w:rPr>
        <w:lastRenderedPageBreak/>
        <w:t> </w:t>
      </w:r>
      <w:r w:rsidRPr="00BA13FB">
        <w:rPr>
          <w:rFonts w:ascii="Times New Roman" w:eastAsia="Times New Roman" w:hAnsi="Times New Roman" w:cs="Times New Roman"/>
          <w:b/>
          <w:bCs/>
          <w:sz w:val="20"/>
          <w:szCs w:val="20"/>
          <w:lang w:eastAsia="ru-RU"/>
        </w:rPr>
        <w:t>Знания:</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понятие сложного предложения;</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    способы связи простых предложений в составе </w:t>
      </w:r>
      <w:proofErr w:type="gramStart"/>
      <w:r w:rsidRPr="00BA13FB">
        <w:rPr>
          <w:rFonts w:ascii="Times New Roman" w:eastAsia="Times New Roman" w:hAnsi="Times New Roman" w:cs="Times New Roman"/>
          <w:sz w:val="20"/>
          <w:szCs w:val="20"/>
          <w:lang w:eastAsia="ru-RU"/>
        </w:rPr>
        <w:t>сложного</w:t>
      </w:r>
      <w:proofErr w:type="gramEnd"/>
      <w:r w:rsidRPr="00BA13FB">
        <w:rPr>
          <w:rFonts w:ascii="Times New Roman" w:eastAsia="Times New Roman" w:hAnsi="Times New Roman" w:cs="Times New Roman"/>
          <w:sz w:val="20"/>
          <w:szCs w:val="20"/>
          <w:lang w:eastAsia="ru-RU"/>
        </w:rPr>
        <w:t>;</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виды сложных предложений;</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proofErr w:type="gramStart"/>
      <w:r w:rsidRPr="00BA13FB">
        <w:rPr>
          <w:rFonts w:ascii="Times New Roman" w:eastAsia="Times New Roman" w:hAnsi="Times New Roman" w:cs="Times New Roman"/>
          <w:sz w:val="20"/>
          <w:szCs w:val="20"/>
          <w:lang w:eastAsia="ru-RU"/>
        </w:rPr>
        <w:t>-      типы придаточных в сложноподчинённых предложениях;</w:t>
      </w:r>
      <w:proofErr w:type="gramEnd"/>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способы соподчинения в сложноподчинённых предложениях с несколькими придаточными.</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Умения:</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  находить сложные предложения;</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  определять вид сложного предложения по способу связи простых предложений в его составе;</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roofErr w:type="gramStart"/>
      <w:r w:rsidRPr="00BA13FB">
        <w:rPr>
          <w:rFonts w:ascii="Times New Roman" w:eastAsia="Times New Roman" w:hAnsi="Times New Roman" w:cs="Times New Roman"/>
          <w:sz w:val="20"/>
          <w:szCs w:val="20"/>
          <w:lang w:eastAsia="ru-RU"/>
        </w:rPr>
        <w:t>-  определять типы придаточных в сложноподчинённых предложениях;</w:t>
      </w:r>
      <w:proofErr w:type="gramEnd"/>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 определять вид соподчинения в сложноподчинённом предложении с несколькими придаточными.</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jc w:val="center"/>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Опорный конспект.</w:t>
      </w:r>
      <w:r w:rsidRPr="00BA13FB">
        <w:rPr>
          <w:rFonts w:ascii="Times New Roman" w:eastAsia="Times New Roman" w:hAnsi="Times New Roman" w:cs="Times New Roman"/>
          <w:b/>
          <w:bCs/>
          <w:sz w:val="20"/>
          <w:szCs w:val="20"/>
          <w:lang w:eastAsia="ru-RU"/>
        </w:rPr>
        <w:br/>
        <w:t>Виды сложных предложений.</w:t>
      </w:r>
    </w:p>
    <w:tbl>
      <w:tblPr>
        <w:tblW w:w="35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513"/>
        <w:gridCol w:w="1975"/>
        <w:gridCol w:w="2239"/>
      </w:tblGrid>
      <w:tr w:rsidR="00BA13FB" w:rsidRPr="00BA13FB" w:rsidTr="00BA13FB">
        <w:trPr>
          <w:trHeight w:val="375"/>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A13FB" w:rsidRPr="00BA13FB" w:rsidRDefault="00BA13FB" w:rsidP="00BA13FB">
            <w:pPr>
              <w:adjustRightInd w:val="0"/>
              <w:spacing w:after="0" w:line="240" w:lineRule="auto"/>
              <w:jc w:val="center"/>
              <w:rPr>
                <w:rFonts w:ascii="Arial" w:eastAsia="Times New Roman" w:hAnsi="Arial" w:cs="Arial"/>
                <w:b/>
                <w:bCs/>
                <w:color w:val="0000FF"/>
                <w:sz w:val="18"/>
                <w:szCs w:val="40"/>
                <w:lang w:eastAsia="ru-RU"/>
              </w:rPr>
            </w:pPr>
            <w:r w:rsidRPr="00BA13FB">
              <w:rPr>
                <w:rFonts w:ascii="Arial" w:eastAsia="Times New Roman" w:hAnsi="Arial" w:cs="Arial"/>
                <w:b/>
                <w:bCs/>
                <w:color w:val="0000FF"/>
                <w:sz w:val="18"/>
                <w:szCs w:val="40"/>
                <w:lang w:eastAsia="ru-RU"/>
              </w:rPr>
              <w:t>Сложное предложение</w:t>
            </w:r>
          </w:p>
        </w:tc>
      </w:tr>
      <w:tr w:rsidR="00BA13FB" w:rsidRPr="00BA13FB" w:rsidTr="00BA13FB">
        <w:trPr>
          <w:tblCellSpacing w:w="15" w:type="dxa"/>
        </w:trPr>
        <w:tc>
          <w:tcPr>
            <w:tcW w:w="1350" w:type="pct"/>
            <w:tcBorders>
              <w:top w:val="outset" w:sz="6" w:space="0" w:color="auto"/>
              <w:left w:val="outset" w:sz="6" w:space="0" w:color="auto"/>
              <w:bottom w:val="outset" w:sz="6" w:space="0" w:color="auto"/>
              <w:right w:val="outset" w:sz="6" w:space="0" w:color="auto"/>
            </w:tcBorders>
            <w:vAlign w:val="center"/>
            <w:hideMark/>
          </w:tcPr>
          <w:p w:rsidR="00BA13FB" w:rsidRPr="00BA13FB" w:rsidRDefault="00BA13FB" w:rsidP="00BA13FB">
            <w:pPr>
              <w:adjustRightInd w:val="0"/>
              <w:spacing w:after="0" w:line="240" w:lineRule="auto"/>
              <w:jc w:val="center"/>
              <w:rPr>
                <w:rFonts w:ascii="Arial" w:eastAsia="Times New Roman" w:hAnsi="Arial" w:cs="Arial"/>
                <w:b/>
                <w:bCs/>
                <w:color w:val="0000FF"/>
                <w:sz w:val="18"/>
                <w:szCs w:val="40"/>
                <w:lang w:eastAsia="ru-RU"/>
              </w:rPr>
            </w:pPr>
            <w:r w:rsidRPr="00BA13FB">
              <w:rPr>
                <w:rFonts w:ascii="Arial" w:eastAsia="Times New Roman" w:hAnsi="Arial" w:cs="Arial"/>
                <w:b/>
                <w:bCs/>
                <w:color w:val="0000FF"/>
                <w:sz w:val="18"/>
                <w:szCs w:val="40"/>
                <w:lang w:eastAsia="ru-RU"/>
              </w:rPr>
              <w:t xml:space="preserve">Сложносочинённое (ССП) </w:t>
            </w:r>
          </w:p>
        </w:tc>
        <w:tc>
          <w:tcPr>
            <w:tcW w:w="1050" w:type="pct"/>
            <w:tcBorders>
              <w:top w:val="outset" w:sz="6" w:space="0" w:color="auto"/>
              <w:left w:val="outset" w:sz="6" w:space="0" w:color="auto"/>
              <w:bottom w:val="outset" w:sz="6" w:space="0" w:color="auto"/>
              <w:right w:val="outset" w:sz="6" w:space="0" w:color="auto"/>
            </w:tcBorders>
            <w:vAlign w:val="center"/>
            <w:hideMark/>
          </w:tcPr>
          <w:p w:rsidR="00BA13FB" w:rsidRPr="00BA13FB" w:rsidRDefault="00BA13FB" w:rsidP="00BA13FB">
            <w:pPr>
              <w:adjustRightInd w:val="0"/>
              <w:spacing w:after="0" w:line="240" w:lineRule="auto"/>
              <w:jc w:val="center"/>
              <w:rPr>
                <w:rFonts w:ascii="Arial" w:eastAsia="Times New Roman" w:hAnsi="Arial" w:cs="Arial"/>
                <w:b/>
                <w:bCs/>
                <w:color w:val="0000FF"/>
                <w:sz w:val="18"/>
                <w:szCs w:val="40"/>
                <w:lang w:eastAsia="ru-RU"/>
              </w:rPr>
            </w:pPr>
            <w:r w:rsidRPr="00BA13FB">
              <w:rPr>
                <w:rFonts w:ascii="Arial" w:eastAsia="Times New Roman" w:hAnsi="Arial" w:cs="Arial"/>
                <w:b/>
                <w:bCs/>
                <w:color w:val="0000FF"/>
                <w:sz w:val="18"/>
                <w:szCs w:val="40"/>
                <w:lang w:eastAsia="ru-RU"/>
              </w:rPr>
              <w:t xml:space="preserve">Сложноподчинённое (СПП) </w:t>
            </w:r>
          </w:p>
        </w:tc>
        <w:tc>
          <w:tcPr>
            <w:tcW w:w="1200" w:type="pct"/>
            <w:tcBorders>
              <w:top w:val="outset" w:sz="6" w:space="0" w:color="auto"/>
              <w:left w:val="outset" w:sz="6" w:space="0" w:color="auto"/>
              <w:bottom w:val="outset" w:sz="6" w:space="0" w:color="auto"/>
              <w:right w:val="outset" w:sz="6" w:space="0" w:color="auto"/>
            </w:tcBorders>
            <w:vAlign w:val="center"/>
            <w:hideMark/>
          </w:tcPr>
          <w:p w:rsidR="00BA13FB" w:rsidRPr="00BA13FB" w:rsidRDefault="00BA13FB" w:rsidP="00BA13FB">
            <w:pPr>
              <w:adjustRightInd w:val="0"/>
              <w:spacing w:after="0" w:line="240" w:lineRule="auto"/>
              <w:jc w:val="center"/>
              <w:rPr>
                <w:rFonts w:ascii="Arial" w:eastAsia="Times New Roman" w:hAnsi="Arial" w:cs="Arial"/>
                <w:b/>
                <w:bCs/>
                <w:color w:val="0000FF"/>
                <w:sz w:val="18"/>
                <w:szCs w:val="40"/>
                <w:lang w:eastAsia="ru-RU"/>
              </w:rPr>
            </w:pPr>
            <w:r w:rsidRPr="00BA13FB">
              <w:rPr>
                <w:rFonts w:ascii="Arial" w:eastAsia="Times New Roman" w:hAnsi="Arial" w:cs="Arial"/>
                <w:b/>
                <w:bCs/>
                <w:color w:val="0000FF"/>
                <w:sz w:val="18"/>
                <w:szCs w:val="40"/>
                <w:lang w:eastAsia="ru-RU"/>
              </w:rPr>
              <w:t xml:space="preserve">Бессоюзное (БСП) </w:t>
            </w:r>
          </w:p>
        </w:tc>
      </w:tr>
    </w:tbl>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4"/>
          <w:szCs w:val="24"/>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4"/>
          <w:szCs w:val="24"/>
          <w:lang w:eastAsia="ru-RU"/>
        </w:rPr>
        <w:t> </w:t>
      </w:r>
      <w:r w:rsidRPr="00BA13FB">
        <w:rPr>
          <w:rFonts w:ascii="Times New Roman" w:eastAsia="Times New Roman" w:hAnsi="Times New Roman" w:cs="Times New Roman"/>
          <w:b/>
          <w:bCs/>
          <w:sz w:val="24"/>
          <w:szCs w:val="24"/>
          <w:lang w:eastAsia="ru-RU"/>
        </w:rPr>
        <w:t xml:space="preserve">Типы </w:t>
      </w:r>
      <w:proofErr w:type="gramStart"/>
      <w:r w:rsidRPr="00BA13FB">
        <w:rPr>
          <w:rFonts w:ascii="Times New Roman" w:eastAsia="Times New Roman" w:hAnsi="Times New Roman" w:cs="Times New Roman"/>
          <w:b/>
          <w:bCs/>
          <w:sz w:val="24"/>
          <w:szCs w:val="24"/>
          <w:lang w:eastAsia="ru-RU"/>
        </w:rPr>
        <w:t>придаточных</w:t>
      </w:r>
      <w:proofErr w:type="gramEnd"/>
      <w:r w:rsidRPr="00BA13FB">
        <w:rPr>
          <w:rFonts w:ascii="Times New Roman" w:eastAsia="Times New Roman" w:hAnsi="Times New Roman" w:cs="Times New Roman"/>
          <w:b/>
          <w:bCs/>
          <w:sz w:val="24"/>
          <w:szCs w:val="24"/>
          <w:lang w:eastAsia="ru-RU"/>
        </w:rPr>
        <w:t xml:space="preserve"> в СПП</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4"/>
          <w:szCs w:val="24"/>
          <w:lang w:eastAsia="ru-RU"/>
        </w:rPr>
        <w:t> </w:t>
      </w:r>
    </w:p>
    <w:tbl>
      <w:tblPr>
        <w:tblW w:w="35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522"/>
        <w:gridCol w:w="1957"/>
        <w:gridCol w:w="2248"/>
      </w:tblGrid>
      <w:tr w:rsidR="00BA13FB" w:rsidRPr="00BA13FB" w:rsidTr="00BA13FB">
        <w:trPr>
          <w:trHeight w:val="375"/>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A13FB" w:rsidRPr="00BA13FB" w:rsidRDefault="00BA13FB" w:rsidP="00BA13FB">
            <w:pPr>
              <w:adjustRightInd w:val="0"/>
              <w:spacing w:after="0" w:line="240" w:lineRule="auto"/>
              <w:jc w:val="center"/>
              <w:rPr>
                <w:rFonts w:ascii="Times New Roman" w:eastAsia="Times New Roman" w:hAnsi="Times New Roman" w:cs="Times New Roman"/>
                <w:sz w:val="24"/>
                <w:szCs w:val="24"/>
                <w:lang w:eastAsia="ru-RU"/>
              </w:rPr>
            </w:pPr>
            <w:r w:rsidRPr="00BA13FB">
              <w:rPr>
                <w:rFonts w:ascii="Arial" w:eastAsia="Times New Roman" w:hAnsi="Arial" w:cs="Arial"/>
                <w:b/>
                <w:bCs/>
                <w:color w:val="0000FF"/>
                <w:sz w:val="18"/>
                <w:szCs w:val="18"/>
                <w:lang w:eastAsia="ru-RU"/>
              </w:rPr>
              <w:t xml:space="preserve">Типы </w:t>
            </w:r>
            <w:proofErr w:type="gramStart"/>
            <w:r w:rsidRPr="00BA13FB">
              <w:rPr>
                <w:rFonts w:ascii="Arial" w:eastAsia="Times New Roman" w:hAnsi="Arial" w:cs="Arial"/>
                <w:b/>
                <w:bCs/>
                <w:color w:val="0000FF"/>
                <w:sz w:val="18"/>
                <w:szCs w:val="18"/>
                <w:lang w:eastAsia="ru-RU"/>
              </w:rPr>
              <w:t>придаточных</w:t>
            </w:r>
            <w:proofErr w:type="gramEnd"/>
          </w:p>
        </w:tc>
      </w:tr>
      <w:tr w:rsidR="00BA13FB" w:rsidRPr="00BA13FB" w:rsidTr="00BA13FB">
        <w:trPr>
          <w:tblCellSpacing w:w="15" w:type="dxa"/>
        </w:trPr>
        <w:tc>
          <w:tcPr>
            <w:tcW w:w="1350" w:type="pct"/>
            <w:tcBorders>
              <w:top w:val="outset" w:sz="6" w:space="0" w:color="auto"/>
              <w:left w:val="outset" w:sz="6" w:space="0" w:color="auto"/>
              <w:bottom w:val="outset" w:sz="6" w:space="0" w:color="auto"/>
              <w:right w:val="outset" w:sz="6" w:space="0" w:color="auto"/>
            </w:tcBorders>
            <w:vAlign w:val="center"/>
            <w:hideMark/>
          </w:tcPr>
          <w:p w:rsidR="00BA13FB" w:rsidRPr="00BA13FB" w:rsidRDefault="00BA13FB" w:rsidP="00BA13FB">
            <w:pPr>
              <w:adjustRightInd w:val="0"/>
              <w:spacing w:after="0" w:line="240" w:lineRule="auto"/>
              <w:jc w:val="center"/>
              <w:rPr>
                <w:rFonts w:ascii="Times New Roman" w:eastAsia="Times New Roman" w:hAnsi="Times New Roman" w:cs="Times New Roman"/>
                <w:sz w:val="24"/>
                <w:szCs w:val="24"/>
                <w:lang w:eastAsia="ru-RU"/>
              </w:rPr>
            </w:pPr>
            <w:r w:rsidRPr="00BA13FB">
              <w:rPr>
                <w:rFonts w:ascii="Arial" w:eastAsia="Times New Roman" w:hAnsi="Arial" w:cs="Arial"/>
                <w:b/>
                <w:bCs/>
                <w:color w:val="0000FF"/>
                <w:sz w:val="18"/>
                <w:szCs w:val="18"/>
                <w:lang w:eastAsia="ru-RU"/>
              </w:rPr>
              <w:t>Определительное</w:t>
            </w:r>
          </w:p>
        </w:tc>
        <w:tc>
          <w:tcPr>
            <w:tcW w:w="1050" w:type="pct"/>
            <w:tcBorders>
              <w:top w:val="outset" w:sz="6" w:space="0" w:color="auto"/>
              <w:left w:val="outset" w:sz="6" w:space="0" w:color="auto"/>
              <w:bottom w:val="outset" w:sz="6" w:space="0" w:color="auto"/>
              <w:right w:val="outset" w:sz="6" w:space="0" w:color="auto"/>
            </w:tcBorders>
            <w:vAlign w:val="center"/>
            <w:hideMark/>
          </w:tcPr>
          <w:p w:rsidR="00BA13FB" w:rsidRPr="00BA13FB" w:rsidRDefault="00BA13FB" w:rsidP="00BA13FB">
            <w:pPr>
              <w:adjustRightInd w:val="0"/>
              <w:spacing w:after="0" w:line="240" w:lineRule="auto"/>
              <w:jc w:val="center"/>
              <w:rPr>
                <w:rFonts w:ascii="Times New Roman" w:eastAsia="Times New Roman" w:hAnsi="Times New Roman" w:cs="Times New Roman"/>
                <w:sz w:val="24"/>
                <w:szCs w:val="24"/>
                <w:lang w:eastAsia="ru-RU"/>
              </w:rPr>
            </w:pPr>
            <w:r w:rsidRPr="00BA13FB">
              <w:rPr>
                <w:rFonts w:ascii="Arial" w:eastAsia="Times New Roman" w:hAnsi="Arial" w:cs="Arial"/>
                <w:b/>
                <w:bCs/>
                <w:color w:val="0000FF"/>
                <w:sz w:val="18"/>
                <w:szCs w:val="18"/>
                <w:lang w:eastAsia="ru-RU"/>
              </w:rPr>
              <w:t>Изъяснительное</w:t>
            </w:r>
          </w:p>
        </w:tc>
        <w:tc>
          <w:tcPr>
            <w:tcW w:w="1200" w:type="pct"/>
            <w:tcBorders>
              <w:top w:val="outset" w:sz="6" w:space="0" w:color="auto"/>
              <w:left w:val="outset" w:sz="6" w:space="0" w:color="auto"/>
              <w:bottom w:val="outset" w:sz="6" w:space="0" w:color="auto"/>
              <w:right w:val="outset" w:sz="6" w:space="0" w:color="auto"/>
            </w:tcBorders>
            <w:vAlign w:val="center"/>
            <w:hideMark/>
          </w:tcPr>
          <w:p w:rsidR="00BA13FB" w:rsidRPr="00BA13FB" w:rsidRDefault="00BA13FB" w:rsidP="00BA13FB">
            <w:pPr>
              <w:adjustRightInd w:val="0"/>
              <w:spacing w:after="0" w:line="240" w:lineRule="auto"/>
              <w:jc w:val="center"/>
              <w:rPr>
                <w:rFonts w:ascii="Times New Roman" w:eastAsia="Times New Roman" w:hAnsi="Times New Roman" w:cs="Times New Roman"/>
                <w:sz w:val="24"/>
                <w:szCs w:val="24"/>
                <w:lang w:eastAsia="ru-RU"/>
              </w:rPr>
            </w:pPr>
            <w:r w:rsidRPr="00BA13FB">
              <w:rPr>
                <w:rFonts w:ascii="Arial" w:eastAsia="Times New Roman" w:hAnsi="Arial" w:cs="Arial"/>
                <w:b/>
                <w:bCs/>
                <w:color w:val="0000FF"/>
                <w:sz w:val="18"/>
                <w:szCs w:val="18"/>
                <w:lang w:eastAsia="ru-RU"/>
              </w:rPr>
              <w:t>Обстоятельственное</w:t>
            </w:r>
          </w:p>
        </w:tc>
      </w:tr>
    </w:tbl>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4"/>
          <w:szCs w:val="24"/>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Придаточное определительное:</w:t>
      </w:r>
    </w:p>
    <w:tbl>
      <w:tblPr>
        <w:tblW w:w="8055" w:type="dxa"/>
        <w:tblCellMar>
          <w:left w:w="0" w:type="dxa"/>
          <w:right w:w="0" w:type="dxa"/>
        </w:tblCellMar>
        <w:tblLook w:val="04A0"/>
      </w:tblPr>
      <w:tblGrid>
        <w:gridCol w:w="2899"/>
        <w:gridCol w:w="5156"/>
      </w:tblGrid>
      <w:tr w:rsidR="00BA13FB" w:rsidRPr="00BA13FB" w:rsidTr="00BA13FB">
        <w:tc>
          <w:tcPr>
            <w:tcW w:w="29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[то],       (что)</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[тот],     (</w:t>
            </w:r>
            <w:proofErr w:type="spellStart"/>
            <w:r w:rsidRPr="00BA13FB">
              <w:rPr>
                <w:rFonts w:ascii="Times New Roman" w:eastAsia="Times New Roman" w:hAnsi="Times New Roman" w:cs="Times New Roman"/>
                <w:sz w:val="20"/>
                <w:szCs w:val="20"/>
                <w:lang w:eastAsia="ru-RU"/>
              </w:rPr>
              <w:t>который</w:t>
            </w:r>
            <w:proofErr w:type="gramStart"/>
            <w:r w:rsidRPr="00BA13FB">
              <w:rPr>
                <w:rFonts w:ascii="Times New Roman" w:eastAsia="Times New Roman" w:hAnsi="Times New Roman" w:cs="Times New Roman"/>
                <w:sz w:val="20"/>
                <w:szCs w:val="20"/>
                <w:lang w:eastAsia="ru-RU"/>
              </w:rPr>
              <w:t>,к</w:t>
            </w:r>
            <w:proofErr w:type="gramEnd"/>
            <w:r w:rsidRPr="00BA13FB">
              <w:rPr>
                <w:rFonts w:ascii="Times New Roman" w:eastAsia="Times New Roman" w:hAnsi="Times New Roman" w:cs="Times New Roman"/>
                <w:sz w:val="20"/>
                <w:szCs w:val="20"/>
                <w:lang w:eastAsia="ru-RU"/>
              </w:rPr>
              <w:t>то</w:t>
            </w:r>
            <w:proofErr w:type="spellEnd"/>
            <w:r w:rsidRPr="00BA13FB">
              <w:rPr>
                <w:rFonts w:ascii="Times New Roman" w:eastAsia="Times New Roman" w:hAnsi="Times New Roman" w:cs="Times New Roman"/>
                <w:sz w:val="20"/>
                <w:szCs w:val="20"/>
                <w:lang w:eastAsia="ru-RU"/>
              </w:rPr>
              <w:t>)</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val="en-US" w:eastAsia="ru-RU"/>
              </w:rPr>
              <w:t>[</w:t>
            </w:r>
            <w:r w:rsidRPr="00BA13FB">
              <w:rPr>
                <w:rFonts w:ascii="Times New Roman" w:eastAsia="Times New Roman" w:hAnsi="Times New Roman" w:cs="Times New Roman"/>
                <w:sz w:val="20"/>
                <w:szCs w:val="20"/>
                <w:lang w:eastAsia="ru-RU"/>
              </w:rPr>
              <w:t>такой</w:t>
            </w:r>
            <w:r w:rsidRPr="00BA13FB">
              <w:rPr>
                <w:rFonts w:ascii="Times New Roman" w:eastAsia="Times New Roman" w:hAnsi="Times New Roman" w:cs="Times New Roman"/>
                <w:sz w:val="20"/>
                <w:szCs w:val="20"/>
                <w:lang w:val="en-US" w:eastAsia="ru-RU"/>
              </w:rPr>
              <w:t>]</w:t>
            </w:r>
            <w:r w:rsidRPr="00BA13FB">
              <w:rPr>
                <w:rFonts w:ascii="Times New Roman" w:eastAsia="Times New Roman" w:hAnsi="Times New Roman" w:cs="Times New Roman"/>
                <w:sz w:val="20"/>
                <w:szCs w:val="20"/>
                <w:lang w:eastAsia="ru-RU"/>
              </w:rPr>
              <w:t>,(</w:t>
            </w:r>
            <w:proofErr w:type="spellStart"/>
            <w:r w:rsidRPr="00BA13FB">
              <w:rPr>
                <w:rFonts w:ascii="Times New Roman" w:eastAsia="Times New Roman" w:hAnsi="Times New Roman" w:cs="Times New Roman"/>
                <w:sz w:val="20"/>
                <w:szCs w:val="20"/>
                <w:lang w:eastAsia="ru-RU"/>
              </w:rPr>
              <w:t>когда,куда,где</w:t>
            </w:r>
            <w:proofErr w:type="spellEnd"/>
            <w:r w:rsidRPr="00BA13FB">
              <w:rPr>
                <w:rFonts w:ascii="Times New Roman" w:eastAsia="Times New Roman" w:hAnsi="Times New Roman" w:cs="Times New Roman"/>
                <w:sz w:val="20"/>
                <w:szCs w:val="20"/>
                <w:lang w:eastAsia="ru-RU"/>
              </w:rPr>
              <w:t>)</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tc>
        <w:tc>
          <w:tcPr>
            <w:tcW w:w="55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proofErr w:type="spellStart"/>
            <w:r w:rsidRPr="00BA13FB">
              <w:rPr>
                <w:rFonts w:ascii="Times New Roman" w:eastAsia="Times New Roman" w:hAnsi="Times New Roman" w:cs="Times New Roman"/>
                <w:sz w:val="20"/>
                <w:szCs w:val="20"/>
                <w:lang w:eastAsia="ru-RU"/>
              </w:rPr>
              <w:t>l</w:t>
            </w:r>
            <w:proofErr w:type="spellEnd"/>
            <w:r w:rsidRPr="00BA13FB">
              <w:rPr>
                <w:rFonts w:ascii="Times New Roman" w:eastAsia="Times New Roman" w:hAnsi="Times New Roman" w:cs="Times New Roman"/>
                <w:sz w:val="20"/>
                <w:szCs w:val="20"/>
                <w:lang w:eastAsia="ru-RU"/>
              </w:rPr>
              <w:t>      [Мы шли по тропинке], (</w:t>
            </w:r>
            <w:r w:rsidRPr="00BA13FB">
              <w:rPr>
                <w:rFonts w:ascii="Times New Roman" w:eastAsia="Times New Roman" w:hAnsi="Times New Roman" w:cs="Times New Roman"/>
                <w:b/>
                <w:bCs/>
                <w:sz w:val="20"/>
                <w:szCs w:val="20"/>
                <w:u w:val="single"/>
                <w:lang w:eastAsia="ru-RU"/>
              </w:rPr>
              <w:t>которая</w:t>
            </w:r>
            <w:r w:rsidRPr="00BA13FB">
              <w:rPr>
                <w:rFonts w:ascii="Times New Roman" w:eastAsia="Times New Roman" w:hAnsi="Times New Roman" w:cs="Times New Roman"/>
                <w:sz w:val="20"/>
                <w:szCs w:val="20"/>
                <w:lang w:eastAsia="ru-RU"/>
              </w:rPr>
              <w:t xml:space="preserve"> вела к роднику).</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proofErr w:type="spellStart"/>
            <w:r w:rsidRPr="00BA13FB">
              <w:rPr>
                <w:rFonts w:ascii="Times New Roman" w:eastAsia="Times New Roman" w:hAnsi="Times New Roman" w:cs="Times New Roman"/>
                <w:sz w:val="20"/>
                <w:szCs w:val="20"/>
                <w:lang w:eastAsia="ru-RU"/>
              </w:rPr>
              <w:t>l</w:t>
            </w:r>
            <w:proofErr w:type="spellEnd"/>
            <w:r w:rsidRPr="00BA13FB">
              <w:rPr>
                <w:rFonts w:ascii="Times New Roman" w:eastAsia="Times New Roman" w:hAnsi="Times New Roman" w:cs="Times New Roman"/>
                <w:sz w:val="20"/>
                <w:szCs w:val="20"/>
                <w:lang w:eastAsia="ru-RU"/>
              </w:rPr>
              <w:t>      [Да, есть слова], (</w:t>
            </w:r>
            <w:r w:rsidRPr="00BA13FB">
              <w:rPr>
                <w:rFonts w:ascii="Times New Roman" w:eastAsia="Times New Roman" w:hAnsi="Times New Roman" w:cs="Times New Roman"/>
                <w:b/>
                <w:bCs/>
                <w:sz w:val="20"/>
                <w:szCs w:val="20"/>
                <w:u w:val="single"/>
                <w:lang w:eastAsia="ru-RU"/>
              </w:rPr>
              <w:t>что</w:t>
            </w:r>
            <w:r w:rsidRPr="00BA13FB">
              <w:rPr>
                <w:rFonts w:ascii="Times New Roman" w:eastAsia="Times New Roman" w:hAnsi="Times New Roman" w:cs="Times New Roman"/>
                <w:sz w:val="20"/>
                <w:szCs w:val="20"/>
                <w:lang w:eastAsia="ru-RU"/>
              </w:rPr>
              <w:t xml:space="preserve"> жгут, как пламя).</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proofErr w:type="spellStart"/>
            <w:r w:rsidRPr="00BA13FB">
              <w:rPr>
                <w:rFonts w:ascii="Times New Roman" w:eastAsia="Times New Roman" w:hAnsi="Times New Roman" w:cs="Times New Roman"/>
                <w:sz w:val="20"/>
                <w:szCs w:val="20"/>
                <w:lang w:eastAsia="ru-RU"/>
              </w:rPr>
              <w:t>l</w:t>
            </w:r>
            <w:proofErr w:type="spellEnd"/>
            <w:r w:rsidRPr="00BA13FB">
              <w:rPr>
                <w:rFonts w:ascii="Times New Roman" w:eastAsia="Times New Roman" w:hAnsi="Times New Roman" w:cs="Times New Roman"/>
                <w:sz w:val="20"/>
                <w:szCs w:val="20"/>
                <w:lang w:eastAsia="ru-RU"/>
              </w:rPr>
              <w:t xml:space="preserve">      [В </w:t>
            </w:r>
            <w:r w:rsidRPr="00BA13FB">
              <w:rPr>
                <w:rFonts w:ascii="Times New Roman" w:eastAsia="Times New Roman" w:hAnsi="Times New Roman" w:cs="Times New Roman"/>
                <w:b/>
                <w:bCs/>
                <w:sz w:val="20"/>
                <w:szCs w:val="20"/>
                <w:u w:val="single"/>
                <w:lang w:eastAsia="ru-RU"/>
              </w:rPr>
              <w:t>том</w:t>
            </w:r>
            <w:r w:rsidRPr="00BA13FB">
              <w:rPr>
                <w:rFonts w:ascii="Times New Roman" w:eastAsia="Times New Roman" w:hAnsi="Times New Roman" w:cs="Times New Roman"/>
                <w:sz w:val="20"/>
                <w:szCs w:val="20"/>
                <w:lang w:eastAsia="ru-RU"/>
              </w:rPr>
              <w:t xml:space="preserve"> саду</w:t>
            </w:r>
            <w:proofErr w:type="gramStart"/>
            <w:r w:rsidRPr="00BA13FB">
              <w:rPr>
                <w:rFonts w:ascii="Times New Roman" w:eastAsia="Times New Roman" w:hAnsi="Times New Roman" w:cs="Times New Roman"/>
                <w:sz w:val="20"/>
                <w:szCs w:val="20"/>
                <w:lang w:eastAsia="ru-RU"/>
              </w:rPr>
              <w:t>,(</w:t>
            </w:r>
            <w:proofErr w:type="gramEnd"/>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b/>
                <w:bCs/>
                <w:sz w:val="20"/>
                <w:szCs w:val="20"/>
                <w:u w:val="single"/>
                <w:lang w:eastAsia="ru-RU"/>
              </w:rPr>
              <w:t>где</w:t>
            </w:r>
            <w:r w:rsidRPr="00BA13FB">
              <w:rPr>
                <w:rFonts w:ascii="Times New Roman" w:eastAsia="Times New Roman" w:hAnsi="Times New Roman" w:cs="Times New Roman"/>
                <w:sz w:val="20"/>
                <w:szCs w:val="20"/>
                <w:lang w:eastAsia="ru-RU"/>
              </w:rPr>
              <w:t xml:space="preserve"> мы встретились), цвела сирень].</w:t>
            </w:r>
          </w:p>
        </w:tc>
      </w:tr>
    </w:tbl>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Придаточное изъяснительное</w:t>
      </w:r>
    </w:p>
    <w:tbl>
      <w:tblPr>
        <w:tblW w:w="8040" w:type="dxa"/>
        <w:tblCellMar>
          <w:left w:w="0" w:type="dxa"/>
          <w:right w:w="0" w:type="dxa"/>
        </w:tblCellMar>
        <w:tblLook w:val="04A0"/>
      </w:tblPr>
      <w:tblGrid>
        <w:gridCol w:w="2813"/>
        <w:gridCol w:w="5227"/>
      </w:tblGrid>
      <w:tr w:rsidR="00BA13FB" w:rsidRPr="00BA13FB" w:rsidTr="00BA13FB">
        <w:tc>
          <w:tcPr>
            <w:tcW w:w="2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w:t>
            </w:r>
            <w:r w:rsidRPr="00BA13FB">
              <w:rPr>
                <w:rFonts w:ascii="Times New Roman" w:eastAsia="Times New Roman" w:hAnsi="Times New Roman" w:cs="Times New Roman"/>
                <w:b/>
                <w:bCs/>
                <w:sz w:val="20"/>
                <w:szCs w:val="20"/>
                <w:lang w:eastAsia="ru-RU"/>
              </w:rPr>
              <w:t>глагол</w:t>
            </w:r>
            <w:r w:rsidRPr="00BA13FB">
              <w:rPr>
                <w:rFonts w:ascii="Times New Roman" w:eastAsia="Times New Roman" w:hAnsi="Times New Roman" w:cs="Times New Roman"/>
                <w:sz w:val="20"/>
                <w:szCs w:val="20"/>
                <w:lang w:eastAsia="ru-RU"/>
              </w:rPr>
              <w:t xml:space="preserve"> ]</w:t>
            </w:r>
            <w:proofErr w:type="gramStart"/>
            <w:r w:rsidRPr="00BA13FB">
              <w:rPr>
                <w:rFonts w:ascii="Times New Roman" w:eastAsia="Times New Roman" w:hAnsi="Times New Roman" w:cs="Times New Roman"/>
                <w:sz w:val="20"/>
                <w:szCs w:val="20"/>
                <w:lang w:eastAsia="ru-RU"/>
              </w:rPr>
              <w:t>,(</w:t>
            </w:r>
            <w:proofErr w:type="spellStart"/>
            <w:proofErr w:type="gramEnd"/>
            <w:r w:rsidRPr="00BA13FB">
              <w:rPr>
                <w:rFonts w:ascii="Times New Roman" w:eastAsia="Times New Roman" w:hAnsi="Times New Roman" w:cs="Times New Roman"/>
                <w:sz w:val="20"/>
                <w:szCs w:val="20"/>
                <w:lang w:eastAsia="ru-RU"/>
              </w:rPr>
              <w:t>что,как</w:t>
            </w:r>
            <w:proofErr w:type="spellEnd"/>
            <w:r w:rsidRPr="00BA13FB">
              <w:rPr>
                <w:rFonts w:ascii="Times New Roman" w:eastAsia="Times New Roman" w:hAnsi="Times New Roman" w:cs="Times New Roman"/>
                <w:sz w:val="20"/>
                <w:szCs w:val="20"/>
                <w:lang w:eastAsia="ru-RU"/>
              </w:rPr>
              <w:t>)</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w:t>
            </w:r>
            <w:r w:rsidRPr="00BA13FB">
              <w:rPr>
                <w:rFonts w:ascii="Times New Roman" w:eastAsia="Times New Roman" w:hAnsi="Times New Roman" w:cs="Times New Roman"/>
                <w:b/>
                <w:bCs/>
                <w:sz w:val="20"/>
                <w:szCs w:val="20"/>
                <w:lang w:eastAsia="ru-RU"/>
              </w:rPr>
              <w:t>глагол</w:t>
            </w:r>
            <w:r w:rsidRPr="00BA13FB">
              <w:rPr>
                <w:rFonts w:ascii="Times New Roman" w:eastAsia="Times New Roman" w:hAnsi="Times New Roman" w:cs="Times New Roman"/>
                <w:sz w:val="20"/>
                <w:szCs w:val="20"/>
                <w:lang w:eastAsia="ru-RU"/>
              </w:rPr>
              <w:t xml:space="preserve"> ]</w:t>
            </w:r>
            <w:proofErr w:type="gramStart"/>
            <w:r w:rsidRPr="00BA13FB">
              <w:rPr>
                <w:rFonts w:ascii="Times New Roman" w:eastAsia="Times New Roman" w:hAnsi="Times New Roman" w:cs="Times New Roman"/>
                <w:sz w:val="20"/>
                <w:szCs w:val="20"/>
                <w:lang w:eastAsia="ru-RU"/>
              </w:rPr>
              <w:t>,(</w:t>
            </w:r>
            <w:proofErr w:type="spellStart"/>
            <w:proofErr w:type="gramEnd"/>
            <w:r w:rsidRPr="00BA13FB">
              <w:rPr>
                <w:rFonts w:ascii="Times New Roman" w:eastAsia="Times New Roman" w:hAnsi="Times New Roman" w:cs="Times New Roman"/>
                <w:sz w:val="20"/>
                <w:szCs w:val="20"/>
                <w:lang w:eastAsia="ru-RU"/>
              </w:rPr>
              <w:t>чтобы,ли</w:t>
            </w:r>
            <w:proofErr w:type="spellEnd"/>
            <w:r w:rsidRPr="00BA13FB">
              <w:rPr>
                <w:rFonts w:ascii="Times New Roman" w:eastAsia="Times New Roman" w:hAnsi="Times New Roman" w:cs="Times New Roman"/>
                <w:sz w:val="20"/>
                <w:szCs w:val="20"/>
                <w:lang w:eastAsia="ru-RU"/>
              </w:rPr>
              <w:t xml:space="preserve">) </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b/>
                <w:bCs/>
                <w:sz w:val="20"/>
                <w:szCs w:val="20"/>
                <w:lang w:eastAsia="ru-RU"/>
              </w:rPr>
              <w:t>мысли</w:t>
            </w:r>
            <w:r w:rsidRPr="00BA13FB">
              <w:rPr>
                <w:rFonts w:ascii="Times New Roman" w:eastAsia="Times New Roman" w:hAnsi="Times New Roman" w:cs="Times New Roman"/>
                <w:sz w:val="20"/>
                <w:szCs w:val="20"/>
                <w:lang w:eastAsia="ru-RU"/>
              </w:rPr>
              <w:t>,</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b/>
                <w:bCs/>
                <w:sz w:val="20"/>
                <w:szCs w:val="20"/>
                <w:lang w:eastAsia="ru-RU"/>
              </w:rPr>
              <w:t>речи</w:t>
            </w:r>
            <w:r w:rsidRPr="00BA13FB">
              <w:rPr>
                <w:rFonts w:ascii="Times New Roman" w:eastAsia="Times New Roman" w:hAnsi="Times New Roman" w:cs="Times New Roman"/>
                <w:sz w:val="20"/>
                <w:szCs w:val="20"/>
                <w:lang w:eastAsia="ru-RU"/>
              </w:rPr>
              <w:t>,</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b/>
                <w:bCs/>
                <w:sz w:val="20"/>
                <w:szCs w:val="20"/>
                <w:lang w:eastAsia="ru-RU"/>
              </w:rPr>
              <w:t>чувства</w:t>
            </w:r>
            <w:r w:rsidRPr="00BA13FB">
              <w:rPr>
                <w:rFonts w:ascii="Times New Roman" w:eastAsia="Times New Roman" w:hAnsi="Times New Roman" w:cs="Times New Roman"/>
                <w:sz w:val="20"/>
                <w:szCs w:val="20"/>
                <w:lang w:eastAsia="ru-RU"/>
              </w:rPr>
              <w:t>.</w:t>
            </w:r>
          </w:p>
        </w:tc>
        <w:tc>
          <w:tcPr>
            <w:tcW w:w="55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[Я </w:t>
            </w:r>
            <w:r w:rsidRPr="00BA13FB">
              <w:rPr>
                <w:rFonts w:ascii="Times New Roman" w:eastAsia="Times New Roman" w:hAnsi="Times New Roman" w:cs="Times New Roman"/>
                <w:b/>
                <w:bCs/>
                <w:sz w:val="20"/>
                <w:szCs w:val="20"/>
                <w:u w:val="single"/>
                <w:lang w:eastAsia="ru-RU"/>
              </w:rPr>
              <w:t>хочу</w:t>
            </w:r>
            <w:r w:rsidRPr="00BA13FB">
              <w:rPr>
                <w:rFonts w:ascii="Times New Roman" w:eastAsia="Times New Roman" w:hAnsi="Times New Roman" w:cs="Times New Roman"/>
                <w:sz w:val="20"/>
                <w:szCs w:val="20"/>
                <w:lang w:eastAsia="ru-RU"/>
              </w:rPr>
              <w:t>]</w:t>
            </w:r>
            <w:proofErr w:type="gramStart"/>
            <w:r w:rsidRPr="00BA13FB">
              <w:rPr>
                <w:rFonts w:ascii="Times New Roman" w:eastAsia="Times New Roman" w:hAnsi="Times New Roman" w:cs="Times New Roman"/>
                <w:sz w:val="20"/>
                <w:szCs w:val="20"/>
                <w:lang w:eastAsia="ru-RU"/>
              </w:rPr>
              <w:t>,(</w:t>
            </w:r>
            <w:proofErr w:type="gramEnd"/>
            <w:r w:rsidRPr="00BA13FB">
              <w:rPr>
                <w:rFonts w:ascii="Times New Roman" w:eastAsia="Times New Roman" w:hAnsi="Times New Roman" w:cs="Times New Roman"/>
                <w:b/>
                <w:bCs/>
                <w:sz w:val="20"/>
                <w:szCs w:val="20"/>
                <w:u w:val="single"/>
                <w:lang w:eastAsia="ru-RU"/>
              </w:rPr>
              <w:t xml:space="preserve">чтобы </w:t>
            </w:r>
            <w:r w:rsidRPr="00BA13FB">
              <w:rPr>
                <w:rFonts w:ascii="Times New Roman" w:eastAsia="Times New Roman" w:hAnsi="Times New Roman" w:cs="Times New Roman"/>
                <w:sz w:val="20"/>
                <w:szCs w:val="20"/>
                <w:lang w:eastAsia="ru-RU"/>
              </w:rPr>
              <w:t>люди жили в мире и согласии).</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[Никто </w:t>
            </w:r>
            <w:r w:rsidRPr="00BA13FB">
              <w:rPr>
                <w:rFonts w:ascii="Times New Roman" w:eastAsia="Times New Roman" w:hAnsi="Times New Roman" w:cs="Times New Roman"/>
                <w:b/>
                <w:bCs/>
                <w:sz w:val="20"/>
                <w:szCs w:val="20"/>
                <w:u w:val="single"/>
                <w:lang w:eastAsia="ru-RU"/>
              </w:rPr>
              <w:t>не знает</w:t>
            </w:r>
            <w:r w:rsidRPr="00BA13FB">
              <w:rPr>
                <w:rFonts w:ascii="Times New Roman" w:eastAsia="Times New Roman" w:hAnsi="Times New Roman" w:cs="Times New Roman"/>
                <w:sz w:val="20"/>
                <w:szCs w:val="20"/>
                <w:lang w:eastAsia="ru-RU"/>
              </w:rPr>
              <w:t>]</w:t>
            </w:r>
            <w:proofErr w:type="gramStart"/>
            <w:r w:rsidRPr="00BA13FB">
              <w:rPr>
                <w:rFonts w:ascii="Times New Roman" w:eastAsia="Times New Roman" w:hAnsi="Times New Roman" w:cs="Times New Roman"/>
                <w:sz w:val="20"/>
                <w:szCs w:val="20"/>
                <w:lang w:eastAsia="ru-RU"/>
              </w:rPr>
              <w:t>,(</w:t>
            </w:r>
            <w:proofErr w:type="gramEnd"/>
            <w:r w:rsidRPr="00BA13FB">
              <w:rPr>
                <w:rFonts w:ascii="Times New Roman" w:eastAsia="Times New Roman" w:hAnsi="Times New Roman" w:cs="Times New Roman"/>
                <w:b/>
                <w:bCs/>
                <w:sz w:val="20"/>
                <w:szCs w:val="20"/>
                <w:u w:val="single"/>
                <w:lang w:eastAsia="ru-RU"/>
              </w:rPr>
              <w:t>где</w:t>
            </w:r>
            <w:r w:rsidRPr="00BA13FB">
              <w:rPr>
                <w:rFonts w:ascii="Times New Roman" w:eastAsia="Times New Roman" w:hAnsi="Times New Roman" w:cs="Times New Roman"/>
                <w:sz w:val="20"/>
                <w:szCs w:val="20"/>
                <w:lang w:eastAsia="ru-RU"/>
              </w:rPr>
              <w:t xml:space="preserve"> и с чего начинается Урал).</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[Меня </w:t>
            </w:r>
            <w:r w:rsidRPr="00BA13FB">
              <w:rPr>
                <w:rFonts w:ascii="Times New Roman" w:eastAsia="Times New Roman" w:hAnsi="Times New Roman" w:cs="Times New Roman"/>
                <w:b/>
                <w:bCs/>
                <w:sz w:val="20"/>
                <w:szCs w:val="20"/>
                <w:u w:val="single"/>
                <w:lang w:eastAsia="ru-RU"/>
              </w:rPr>
              <w:t>спросили</w:t>
            </w:r>
            <w:r w:rsidRPr="00BA13FB">
              <w:rPr>
                <w:rFonts w:ascii="Times New Roman" w:eastAsia="Times New Roman" w:hAnsi="Times New Roman" w:cs="Times New Roman"/>
                <w:sz w:val="20"/>
                <w:szCs w:val="20"/>
                <w:lang w:eastAsia="ru-RU"/>
              </w:rPr>
              <w:t>]</w:t>
            </w:r>
            <w:proofErr w:type="gramStart"/>
            <w:r w:rsidRPr="00BA13FB">
              <w:rPr>
                <w:rFonts w:ascii="Times New Roman" w:eastAsia="Times New Roman" w:hAnsi="Times New Roman" w:cs="Times New Roman"/>
                <w:sz w:val="20"/>
                <w:szCs w:val="20"/>
                <w:lang w:eastAsia="ru-RU"/>
              </w:rPr>
              <w:t>,(</w:t>
            </w:r>
            <w:proofErr w:type="gramEnd"/>
            <w:r w:rsidRPr="00BA13FB">
              <w:rPr>
                <w:rFonts w:ascii="Times New Roman" w:eastAsia="Times New Roman" w:hAnsi="Times New Roman" w:cs="Times New Roman"/>
                <w:sz w:val="20"/>
                <w:szCs w:val="20"/>
                <w:lang w:eastAsia="ru-RU"/>
              </w:rPr>
              <w:t xml:space="preserve">готов </w:t>
            </w:r>
            <w:r w:rsidRPr="00BA13FB">
              <w:rPr>
                <w:rFonts w:ascii="Times New Roman" w:eastAsia="Times New Roman" w:hAnsi="Times New Roman" w:cs="Times New Roman"/>
                <w:b/>
                <w:bCs/>
                <w:sz w:val="20"/>
                <w:szCs w:val="20"/>
                <w:u w:val="single"/>
                <w:lang w:eastAsia="ru-RU"/>
              </w:rPr>
              <w:t>ли</w:t>
            </w:r>
            <w:r w:rsidRPr="00BA13FB">
              <w:rPr>
                <w:rFonts w:ascii="Times New Roman" w:eastAsia="Times New Roman" w:hAnsi="Times New Roman" w:cs="Times New Roman"/>
                <w:sz w:val="20"/>
                <w:szCs w:val="20"/>
                <w:lang w:eastAsia="ru-RU"/>
              </w:rPr>
              <w:t xml:space="preserve"> я к уроку).</w:t>
            </w:r>
          </w:p>
        </w:tc>
      </w:tr>
    </w:tbl>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Придаточное обстоятельственное:</w:t>
      </w:r>
    </w:p>
    <w:tbl>
      <w:tblPr>
        <w:tblW w:w="8010" w:type="dxa"/>
        <w:tblCellMar>
          <w:left w:w="0" w:type="dxa"/>
          <w:right w:w="0" w:type="dxa"/>
        </w:tblCellMar>
        <w:tblLook w:val="04A0"/>
      </w:tblPr>
      <w:tblGrid>
        <w:gridCol w:w="2866"/>
        <w:gridCol w:w="5144"/>
      </w:tblGrid>
      <w:tr w:rsidR="00BA13FB" w:rsidRPr="00BA13FB" w:rsidTr="00BA13FB">
        <w:tc>
          <w:tcPr>
            <w:tcW w:w="2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b/>
                <w:bCs/>
                <w:sz w:val="20"/>
                <w:szCs w:val="20"/>
                <w:lang w:eastAsia="ru-RU"/>
              </w:rPr>
              <w:t>образа действия,</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b/>
                <w:bCs/>
                <w:sz w:val="20"/>
                <w:szCs w:val="20"/>
                <w:lang w:eastAsia="ru-RU"/>
              </w:rPr>
              <w:t>степени,</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b/>
                <w:bCs/>
                <w:sz w:val="20"/>
                <w:szCs w:val="20"/>
                <w:lang w:eastAsia="ru-RU"/>
              </w:rPr>
              <w:t>места,</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b/>
                <w:bCs/>
                <w:sz w:val="20"/>
                <w:szCs w:val="20"/>
                <w:lang w:eastAsia="ru-RU"/>
              </w:rPr>
              <w:t>времени,</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b/>
                <w:bCs/>
                <w:sz w:val="20"/>
                <w:szCs w:val="20"/>
                <w:lang w:eastAsia="ru-RU"/>
              </w:rPr>
              <w:t>условия,</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b/>
                <w:bCs/>
                <w:sz w:val="20"/>
                <w:szCs w:val="20"/>
                <w:lang w:eastAsia="ru-RU"/>
              </w:rPr>
              <w:t>причины,</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b/>
                <w:bCs/>
                <w:sz w:val="20"/>
                <w:szCs w:val="20"/>
                <w:lang w:eastAsia="ru-RU"/>
              </w:rPr>
              <w:t>цели,</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b/>
                <w:bCs/>
                <w:sz w:val="20"/>
                <w:szCs w:val="20"/>
                <w:lang w:eastAsia="ru-RU"/>
              </w:rPr>
              <w:t>уступки,</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b/>
                <w:bCs/>
                <w:sz w:val="20"/>
                <w:szCs w:val="20"/>
                <w:lang w:eastAsia="ru-RU"/>
              </w:rPr>
              <w:t>следствия,</w:t>
            </w:r>
          </w:p>
          <w:p w:rsidR="00BA13FB" w:rsidRPr="00BA13FB" w:rsidRDefault="00BA13FB" w:rsidP="00BA13FB">
            <w:pPr>
              <w:spacing w:after="0" w:line="240" w:lineRule="auto"/>
              <w:ind w:left="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 </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      </w:t>
            </w:r>
            <w:r w:rsidRPr="00BA13FB">
              <w:rPr>
                <w:rFonts w:ascii="Times New Roman" w:eastAsia="Times New Roman" w:hAnsi="Times New Roman" w:cs="Times New Roman"/>
                <w:b/>
                <w:bCs/>
                <w:sz w:val="20"/>
                <w:szCs w:val="20"/>
                <w:lang w:eastAsia="ru-RU"/>
              </w:rPr>
              <w:t>сравнительное.</w:t>
            </w:r>
          </w:p>
        </w:tc>
        <w:tc>
          <w:tcPr>
            <w:tcW w:w="55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[Надо жить так], (как велит совесть).</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[Речка так сверкает], (что глазам больно</w:t>
            </w:r>
            <w:proofErr w:type="gramStart"/>
            <w:r w:rsidRPr="00BA13FB">
              <w:rPr>
                <w:rFonts w:ascii="Times New Roman" w:eastAsia="Times New Roman" w:hAnsi="Times New Roman" w:cs="Times New Roman"/>
                <w:b/>
                <w:bCs/>
                <w:sz w:val="20"/>
                <w:szCs w:val="20"/>
                <w:lang w:eastAsia="ru-RU"/>
              </w:rPr>
              <w:t xml:space="preserve"> )</w:t>
            </w:r>
            <w:proofErr w:type="gramEnd"/>
            <w:r w:rsidRPr="00BA13FB">
              <w:rPr>
                <w:rFonts w:ascii="Times New Roman" w:eastAsia="Times New Roman" w:hAnsi="Times New Roman" w:cs="Times New Roman"/>
                <w:b/>
                <w:bCs/>
                <w:sz w:val="20"/>
                <w:szCs w:val="20"/>
                <w:lang w:eastAsia="ru-RU"/>
              </w:rPr>
              <w:t>.</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(Где любовь да совет), [там и горя нет].</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(Лишь только стемнело)</w:t>
            </w:r>
            <w:proofErr w:type="gramStart"/>
            <w:r w:rsidRPr="00BA13FB">
              <w:rPr>
                <w:rFonts w:ascii="Times New Roman" w:eastAsia="Times New Roman" w:hAnsi="Times New Roman" w:cs="Times New Roman"/>
                <w:b/>
                <w:bCs/>
                <w:sz w:val="20"/>
                <w:szCs w:val="20"/>
                <w:lang w:eastAsia="ru-RU"/>
              </w:rPr>
              <w:t>,[</w:t>
            </w:r>
            <w:proofErr w:type="gramEnd"/>
            <w:r w:rsidRPr="00BA13FB">
              <w:rPr>
                <w:rFonts w:ascii="Times New Roman" w:eastAsia="Times New Roman" w:hAnsi="Times New Roman" w:cs="Times New Roman"/>
                <w:b/>
                <w:bCs/>
                <w:sz w:val="20"/>
                <w:szCs w:val="20"/>
                <w:lang w:eastAsia="ru-RU"/>
              </w:rPr>
              <w:t xml:space="preserve"> все вокруг стихло].</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[Жить легко], (если любишь и веришь).</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[Дороги наши разошлись], (оттого что цели были разные).</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(Чтобы не заблудиться), [я вернулся на тропинку].</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[Ночь была светла], (хотя луны не было).</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[Кругом было тихо-тихо], (так что слышен был малейший шорох).</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[Я таю сам], (как тает снег).</w:t>
            </w:r>
          </w:p>
        </w:tc>
      </w:tr>
    </w:tbl>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СПП с несколькими придаточными</w:t>
      </w:r>
    </w:p>
    <w:tbl>
      <w:tblPr>
        <w:tblW w:w="0" w:type="auto"/>
        <w:tblCellMar>
          <w:left w:w="0" w:type="dxa"/>
          <w:right w:w="0" w:type="dxa"/>
        </w:tblCellMar>
        <w:tblLook w:val="04A0"/>
      </w:tblPr>
      <w:tblGrid>
        <w:gridCol w:w="4785"/>
        <w:gridCol w:w="4786"/>
      </w:tblGrid>
      <w:tr w:rsidR="00BA13FB" w:rsidRPr="00BA13FB" w:rsidTr="00BA13FB">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Последовательное подчинение</w:t>
            </w:r>
          </w:p>
          <w:p w:rsidR="00BA13FB" w:rsidRPr="00BA13FB" w:rsidRDefault="00BA13FB" w:rsidP="00BA13FB">
            <w:pPr>
              <w:spacing w:after="0" w:line="240" w:lineRule="auto"/>
              <w:ind w:left="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r w:rsidRPr="00BA13FB">
              <w:rPr>
                <w:rFonts w:ascii="Times New Roman" w:eastAsia="Times New Roman" w:hAnsi="Times New Roman" w:cs="Times New Roman"/>
                <w:sz w:val="20"/>
                <w:szCs w:val="20"/>
                <w:lang w:val="en-US" w:eastAsia="ru-RU"/>
              </w:rPr>
              <w:t>  </w:t>
            </w:r>
            <w:r w:rsidRPr="00BA13FB">
              <w:rPr>
                <w:rFonts w:ascii="Times New Roman" w:eastAsia="Times New Roman" w:hAnsi="Times New Roman" w:cs="Times New Roman"/>
                <w:sz w:val="20"/>
                <w:szCs w:val="20"/>
                <w:lang w:eastAsia="ru-RU"/>
              </w:rPr>
              <w:t xml:space="preserve"> ],(   ),(   ).</w:t>
            </w:r>
          </w:p>
          <w:p w:rsidR="00BA13FB" w:rsidRPr="00BA13FB" w:rsidRDefault="00BA13FB" w:rsidP="00BA13FB">
            <w:pPr>
              <w:spacing w:after="0" w:line="240" w:lineRule="auto"/>
              <w:ind w:left="720" w:hanging="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Параллельное подчинение</w:t>
            </w:r>
          </w:p>
          <w:p w:rsidR="00BA13FB" w:rsidRPr="00BA13FB" w:rsidRDefault="00BA13FB" w:rsidP="00BA13FB">
            <w:pPr>
              <w:spacing w:after="0" w:line="240" w:lineRule="auto"/>
              <w:ind w:left="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   ),[</w:t>
            </w:r>
            <w:r w:rsidRPr="00BA13FB">
              <w:rPr>
                <w:rFonts w:ascii="Times New Roman" w:eastAsia="Times New Roman" w:hAnsi="Times New Roman" w:cs="Times New Roman"/>
                <w:sz w:val="20"/>
                <w:szCs w:val="20"/>
                <w:lang w:val="en-US" w:eastAsia="ru-RU"/>
              </w:rPr>
              <w:t>  </w:t>
            </w:r>
            <w:r w:rsidRPr="00BA13FB">
              <w:rPr>
                <w:rFonts w:ascii="Times New Roman" w:eastAsia="Times New Roman" w:hAnsi="Times New Roman" w:cs="Times New Roman"/>
                <w:sz w:val="20"/>
                <w:szCs w:val="20"/>
                <w:lang w:eastAsia="ru-RU"/>
              </w:rPr>
              <w:t xml:space="preserve"> ],(   ).</w:t>
            </w:r>
          </w:p>
          <w:p w:rsidR="00BA13FB" w:rsidRPr="00BA13FB" w:rsidRDefault="00BA13FB" w:rsidP="00BA13FB">
            <w:pPr>
              <w:spacing w:after="0" w:line="240" w:lineRule="auto"/>
              <w:ind w:left="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Однородное подчинение</w:t>
            </w:r>
          </w:p>
          <w:p w:rsidR="00BA13FB" w:rsidRPr="00BA13FB" w:rsidRDefault="00BA13FB" w:rsidP="00BA13FB">
            <w:pPr>
              <w:spacing w:after="0" w:line="240" w:lineRule="auto"/>
              <w:ind w:left="360"/>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r w:rsidRPr="00BA13FB">
              <w:rPr>
                <w:rFonts w:ascii="Times New Roman" w:eastAsia="Times New Roman" w:hAnsi="Times New Roman" w:cs="Times New Roman"/>
                <w:sz w:val="20"/>
                <w:szCs w:val="20"/>
                <w:lang w:val="en-US" w:eastAsia="ru-RU"/>
              </w:rPr>
              <w:t>[   ],</w:t>
            </w:r>
            <w:r w:rsidRPr="00BA13FB">
              <w:rPr>
                <w:rFonts w:ascii="Times New Roman" w:eastAsia="Times New Roman" w:hAnsi="Times New Roman" w:cs="Times New Roman"/>
                <w:sz w:val="20"/>
                <w:szCs w:val="20"/>
                <w:lang w:eastAsia="ru-RU"/>
              </w:rPr>
              <w:t>(   ),(   ).</w:t>
            </w:r>
          </w:p>
        </w:tc>
        <w:tc>
          <w:tcPr>
            <w:tcW w:w="47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[Моряки знают]</w:t>
            </w:r>
            <w:proofErr w:type="gramStart"/>
            <w:r w:rsidRPr="00BA13FB">
              <w:rPr>
                <w:rFonts w:ascii="Times New Roman" w:eastAsia="Times New Roman" w:hAnsi="Times New Roman" w:cs="Times New Roman"/>
                <w:sz w:val="20"/>
                <w:szCs w:val="20"/>
                <w:lang w:eastAsia="ru-RU"/>
              </w:rPr>
              <w:t>,(</w:t>
            </w:r>
            <w:proofErr w:type="gramEnd"/>
            <w:r w:rsidRPr="00BA13FB">
              <w:rPr>
                <w:rFonts w:ascii="Times New Roman" w:eastAsia="Times New Roman" w:hAnsi="Times New Roman" w:cs="Times New Roman"/>
                <w:sz w:val="20"/>
                <w:szCs w:val="20"/>
                <w:lang w:eastAsia="ru-RU"/>
              </w:rPr>
              <w:t>что море прекрасно только тогда), (когда у него есть берег).</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(Когда взошло солнце)</w:t>
            </w:r>
            <w:proofErr w:type="gramStart"/>
            <w:r w:rsidRPr="00BA13FB">
              <w:rPr>
                <w:rFonts w:ascii="Times New Roman" w:eastAsia="Times New Roman" w:hAnsi="Times New Roman" w:cs="Times New Roman"/>
                <w:sz w:val="20"/>
                <w:szCs w:val="20"/>
                <w:lang w:eastAsia="ru-RU"/>
              </w:rPr>
              <w:t>,[</w:t>
            </w:r>
            <w:proofErr w:type="gramEnd"/>
            <w:r w:rsidRPr="00BA13FB">
              <w:rPr>
                <w:rFonts w:ascii="Times New Roman" w:eastAsia="Times New Roman" w:hAnsi="Times New Roman" w:cs="Times New Roman"/>
                <w:sz w:val="20"/>
                <w:szCs w:val="20"/>
                <w:lang w:eastAsia="ru-RU"/>
              </w:rPr>
              <w:t>я увидел],(как одуванчики раскрывают свои ладошки).</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[Я встал рано утром]</w:t>
            </w:r>
            <w:proofErr w:type="gramStart"/>
            <w:r w:rsidRPr="00BA13FB">
              <w:rPr>
                <w:rFonts w:ascii="Times New Roman" w:eastAsia="Times New Roman" w:hAnsi="Times New Roman" w:cs="Times New Roman"/>
                <w:sz w:val="20"/>
                <w:szCs w:val="20"/>
                <w:lang w:eastAsia="ru-RU"/>
              </w:rPr>
              <w:t>,(</w:t>
            </w:r>
            <w:proofErr w:type="gramEnd"/>
            <w:r w:rsidRPr="00BA13FB">
              <w:rPr>
                <w:rFonts w:ascii="Times New Roman" w:eastAsia="Times New Roman" w:hAnsi="Times New Roman" w:cs="Times New Roman"/>
                <w:sz w:val="20"/>
                <w:szCs w:val="20"/>
                <w:lang w:eastAsia="ru-RU"/>
              </w:rPr>
              <w:t>когда солнце еще не палило) и (с моря еще веяло свежестью).</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lastRenderedPageBreak/>
              <w:t> </w:t>
            </w:r>
          </w:p>
        </w:tc>
      </w:tr>
    </w:tbl>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lastRenderedPageBreak/>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color w:val="0000FF"/>
          <w:sz w:val="24"/>
          <w:szCs w:val="24"/>
          <w:lang w:eastAsia="ru-RU"/>
        </w:rPr>
        <w:t xml:space="preserve">6. При подготовке к экзамену можно использовать новый образовательный ресурс – открытый сегмент федерального банка тестовых заданий ЕГЭ,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color w:val="0000FF"/>
          <w:sz w:val="24"/>
          <w:szCs w:val="24"/>
          <w:lang w:eastAsia="ru-RU"/>
        </w:rPr>
        <w:t xml:space="preserve">сайт: </w:t>
      </w:r>
      <w:r w:rsidRPr="00BA13FB">
        <w:rPr>
          <w:rFonts w:ascii="Times New Roman" w:eastAsia="Times New Roman" w:hAnsi="Times New Roman" w:cs="Times New Roman"/>
          <w:b/>
          <w:bCs/>
          <w:color w:val="0000FF"/>
          <w:sz w:val="24"/>
          <w:szCs w:val="24"/>
          <w:lang w:val="en-US" w:eastAsia="ru-RU"/>
        </w:rPr>
        <w:t>www</w:t>
      </w:r>
      <w:r w:rsidRPr="00BA13FB">
        <w:rPr>
          <w:rFonts w:ascii="Times New Roman" w:eastAsia="Times New Roman" w:hAnsi="Times New Roman" w:cs="Times New Roman"/>
          <w:b/>
          <w:bCs/>
          <w:color w:val="0000FF"/>
          <w:sz w:val="24"/>
          <w:szCs w:val="24"/>
          <w:lang w:eastAsia="ru-RU"/>
        </w:rPr>
        <w:t xml:space="preserve">. </w:t>
      </w:r>
      <w:proofErr w:type="spellStart"/>
      <w:r w:rsidRPr="00BA13FB">
        <w:rPr>
          <w:rFonts w:ascii="Times New Roman" w:eastAsia="Times New Roman" w:hAnsi="Times New Roman" w:cs="Times New Roman"/>
          <w:b/>
          <w:bCs/>
          <w:color w:val="0000FF"/>
          <w:sz w:val="24"/>
          <w:szCs w:val="24"/>
          <w:lang w:val="en-US" w:eastAsia="ru-RU"/>
        </w:rPr>
        <w:t>fipi</w:t>
      </w:r>
      <w:proofErr w:type="spellEnd"/>
      <w:r w:rsidRPr="00BA13FB">
        <w:rPr>
          <w:rFonts w:ascii="Times New Roman" w:eastAsia="Times New Roman" w:hAnsi="Times New Roman" w:cs="Times New Roman"/>
          <w:b/>
          <w:bCs/>
          <w:color w:val="0000FF"/>
          <w:sz w:val="24"/>
          <w:szCs w:val="24"/>
          <w:lang w:eastAsia="ru-RU"/>
        </w:rPr>
        <w:t xml:space="preserve">. </w:t>
      </w:r>
      <w:proofErr w:type="spellStart"/>
      <w:r w:rsidRPr="00BA13FB">
        <w:rPr>
          <w:rFonts w:ascii="Times New Roman" w:eastAsia="Times New Roman" w:hAnsi="Times New Roman" w:cs="Times New Roman"/>
          <w:b/>
          <w:bCs/>
          <w:color w:val="0000FF"/>
          <w:sz w:val="24"/>
          <w:szCs w:val="24"/>
          <w:lang w:val="en-US" w:eastAsia="ru-RU"/>
        </w:rPr>
        <w:t>Ru</w:t>
      </w:r>
      <w:proofErr w:type="spellEnd"/>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СПРАВОЧНЫЙ МАТЕРИАЛ</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Проблемные зоны в части</w:t>
      </w:r>
      <w:proofErr w:type="gramStart"/>
      <w:r w:rsidRPr="00BA13FB">
        <w:rPr>
          <w:rFonts w:ascii="Times New Roman" w:eastAsia="Times New Roman" w:hAnsi="Times New Roman" w:cs="Times New Roman"/>
          <w:b/>
          <w:bCs/>
          <w:sz w:val="20"/>
          <w:szCs w:val="20"/>
          <w:lang w:eastAsia="ru-RU"/>
        </w:rPr>
        <w:t xml:space="preserve"> А</w:t>
      </w:r>
      <w:proofErr w:type="gramEnd"/>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1. А5. </w:t>
      </w:r>
      <w:proofErr w:type="gramStart"/>
      <w:r w:rsidRPr="00BA13FB">
        <w:rPr>
          <w:rFonts w:ascii="Times New Roman" w:eastAsia="Times New Roman" w:hAnsi="Times New Roman" w:cs="Times New Roman"/>
          <w:sz w:val="20"/>
          <w:szCs w:val="20"/>
          <w:lang w:eastAsia="ru-RU"/>
        </w:rPr>
        <w:t>Синтаксический</w:t>
      </w:r>
      <w:proofErr w:type="gramEnd"/>
      <w:r w:rsidRPr="00BA13FB">
        <w:rPr>
          <w:rFonts w:ascii="Times New Roman" w:eastAsia="Times New Roman" w:hAnsi="Times New Roman" w:cs="Times New Roman"/>
          <w:sz w:val="20"/>
          <w:szCs w:val="20"/>
          <w:lang w:eastAsia="ru-RU"/>
        </w:rPr>
        <w:t xml:space="preserve"> нормы. Нормы согласования. Нормы управления. Построение предложений с однородными членами. Построение сложноподчинённых  предложений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2. А8. Предложение. Грамматическая основа</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3. А</w:t>
      </w:r>
      <w:proofErr w:type="gramStart"/>
      <w:r w:rsidRPr="00BA13FB">
        <w:rPr>
          <w:rFonts w:ascii="Times New Roman" w:eastAsia="Times New Roman" w:hAnsi="Times New Roman" w:cs="Times New Roman"/>
          <w:sz w:val="20"/>
          <w:szCs w:val="20"/>
          <w:lang w:eastAsia="ru-RU"/>
        </w:rPr>
        <w:t>9</w:t>
      </w:r>
      <w:proofErr w:type="gramEnd"/>
      <w:r w:rsidRPr="00BA13FB">
        <w:rPr>
          <w:rFonts w:ascii="Times New Roman" w:eastAsia="Times New Roman" w:hAnsi="Times New Roman" w:cs="Times New Roman"/>
          <w:sz w:val="20"/>
          <w:szCs w:val="20"/>
          <w:lang w:eastAsia="ru-RU"/>
        </w:rPr>
        <w:t>. Синтаксический анализ предложений (обобщение)</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4. А10. Морфологический анализ</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5. А15. Правописание личных окончаний глаголов и суффиксов причастий настоящего времени</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6. А18. Слитное, дефисное, раздельное написание</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7. А21. Знаки препинания в предложениях со словами и конструкциями, грамматически не связанными с членами предложения</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8. А26. Синтаксические нормы</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8"/>
          <w:szCs w:val="28"/>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Проблемные зоны в части</w:t>
      </w:r>
      <w:proofErr w:type="gramStart"/>
      <w:r w:rsidRPr="00BA13FB">
        <w:rPr>
          <w:rFonts w:ascii="Times New Roman" w:eastAsia="Times New Roman" w:hAnsi="Times New Roman" w:cs="Times New Roman"/>
          <w:b/>
          <w:bCs/>
          <w:sz w:val="20"/>
          <w:szCs w:val="20"/>
          <w:lang w:eastAsia="ru-RU"/>
        </w:rPr>
        <w:t xml:space="preserve"> В</w:t>
      </w:r>
      <w:proofErr w:type="gramEnd"/>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1. В</w:t>
      </w:r>
      <w:proofErr w:type="gramStart"/>
      <w:r w:rsidRPr="00BA13FB">
        <w:rPr>
          <w:rFonts w:ascii="Times New Roman" w:eastAsia="Times New Roman" w:hAnsi="Times New Roman" w:cs="Times New Roman"/>
          <w:sz w:val="20"/>
          <w:szCs w:val="20"/>
          <w:lang w:eastAsia="ru-RU"/>
        </w:rPr>
        <w:t>2</w:t>
      </w:r>
      <w:proofErr w:type="gramEnd"/>
      <w:r w:rsidRPr="00BA13FB">
        <w:rPr>
          <w:rFonts w:ascii="Times New Roman" w:eastAsia="Times New Roman" w:hAnsi="Times New Roman" w:cs="Times New Roman"/>
          <w:sz w:val="20"/>
          <w:szCs w:val="20"/>
          <w:lang w:eastAsia="ru-RU"/>
        </w:rPr>
        <w:t>. Морфологический анализ слова</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2. В5. Осложненное простое предложение</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3. В</w:t>
      </w:r>
      <w:proofErr w:type="gramStart"/>
      <w:r w:rsidRPr="00BA13FB">
        <w:rPr>
          <w:rFonts w:ascii="Times New Roman" w:eastAsia="Times New Roman" w:hAnsi="Times New Roman" w:cs="Times New Roman"/>
          <w:sz w:val="20"/>
          <w:szCs w:val="20"/>
          <w:lang w:eastAsia="ru-RU"/>
        </w:rPr>
        <w:t>6</w:t>
      </w:r>
      <w:proofErr w:type="gramEnd"/>
      <w:r w:rsidRPr="00BA13FB">
        <w:rPr>
          <w:rFonts w:ascii="Times New Roman" w:eastAsia="Times New Roman" w:hAnsi="Times New Roman" w:cs="Times New Roman"/>
          <w:sz w:val="20"/>
          <w:szCs w:val="20"/>
          <w:lang w:eastAsia="ru-RU"/>
        </w:rPr>
        <w:t>. Сложное предложение</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4. В8. Анализ средств выразительности</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Проблемные зоны в части</w:t>
      </w:r>
      <w:proofErr w:type="gramStart"/>
      <w:r w:rsidRPr="00BA13FB">
        <w:rPr>
          <w:rFonts w:ascii="Times New Roman" w:eastAsia="Times New Roman" w:hAnsi="Times New Roman" w:cs="Times New Roman"/>
          <w:b/>
          <w:bCs/>
          <w:sz w:val="20"/>
          <w:szCs w:val="20"/>
          <w:lang w:eastAsia="ru-RU"/>
        </w:rPr>
        <w:t xml:space="preserve"> С</w:t>
      </w:r>
      <w:proofErr w:type="gramEnd"/>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1. К</w:t>
      </w:r>
      <w:proofErr w:type="gramStart"/>
      <w:r w:rsidRPr="00BA13FB">
        <w:rPr>
          <w:rFonts w:ascii="Times New Roman" w:eastAsia="Times New Roman" w:hAnsi="Times New Roman" w:cs="Times New Roman"/>
          <w:sz w:val="20"/>
          <w:szCs w:val="20"/>
          <w:lang w:eastAsia="ru-RU"/>
        </w:rPr>
        <w:t>2</w:t>
      </w:r>
      <w:proofErr w:type="gramEnd"/>
      <w:r w:rsidRPr="00BA13FB">
        <w:rPr>
          <w:rFonts w:ascii="Times New Roman" w:eastAsia="Times New Roman" w:hAnsi="Times New Roman" w:cs="Times New Roman"/>
          <w:sz w:val="20"/>
          <w:szCs w:val="20"/>
          <w:lang w:eastAsia="ru-RU"/>
        </w:rPr>
        <w:t>. Комментарий к сформулированной проблеме исходного текста</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2. К</w:t>
      </w:r>
      <w:proofErr w:type="gramStart"/>
      <w:r w:rsidRPr="00BA13FB">
        <w:rPr>
          <w:rFonts w:ascii="Times New Roman" w:eastAsia="Times New Roman" w:hAnsi="Times New Roman" w:cs="Times New Roman"/>
          <w:sz w:val="20"/>
          <w:szCs w:val="20"/>
          <w:lang w:eastAsia="ru-RU"/>
        </w:rPr>
        <w:t>4</w:t>
      </w:r>
      <w:proofErr w:type="gramEnd"/>
      <w:r w:rsidRPr="00BA13FB">
        <w:rPr>
          <w:rFonts w:ascii="Times New Roman" w:eastAsia="Times New Roman" w:hAnsi="Times New Roman" w:cs="Times New Roman"/>
          <w:sz w:val="20"/>
          <w:szCs w:val="20"/>
          <w:lang w:eastAsia="ru-RU"/>
        </w:rPr>
        <w:t xml:space="preserve">. Аргументация </w:t>
      </w:r>
      <w:proofErr w:type="gramStart"/>
      <w:r w:rsidRPr="00BA13FB">
        <w:rPr>
          <w:rFonts w:ascii="Times New Roman" w:eastAsia="Times New Roman" w:hAnsi="Times New Roman" w:cs="Times New Roman"/>
          <w:sz w:val="20"/>
          <w:szCs w:val="20"/>
          <w:lang w:eastAsia="ru-RU"/>
        </w:rPr>
        <w:t>экзаменуемым</w:t>
      </w:r>
      <w:proofErr w:type="gramEnd"/>
      <w:r w:rsidRPr="00BA13FB">
        <w:rPr>
          <w:rFonts w:ascii="Times New Roman" w:eastAsia="Times New Roman" w:hAnsi="Times New Roman" w:cs="Times New Roman"/>
          <w:sz w:val="20"/>
          <w:szCs w:val="20"/>
          <w:lang w:eastAsia="ru-RU"/>
        </w:rPr>
        <w:t xml:space="preserve"> собственного мнения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3. К5. Смысловая цельность, речевая связность и последовательность             изложения</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4. К</w:t>
      </w:r>
      <w:proofErr w:type="gramStart"/>
      <w:r w:rsidRPr="00BA13FB">
        <w:rPr>
          <w:rFonts w:ascii="Times New Roman" w:eastAsia="Times New Roman" w:hAnsi="Times New Roman" w:cs="Times New Roman"/>
          <w:sz w:val="20"/>
          <w:szCs w:val="20"/>
          <w:lang w:eastAsia="ru-RU"/>
        </w:rPr>
        <w:t>6</w:t>
      </w:r>
      <w:proofErr w:type="gramEnd"/>
      <w:r w:rsidRPr="00BA13FB">
        <w:rPr>
          <w:rFonts w:ascii="Times New Roman" w:eastAsia="Times New Roman" w:hAnsi="Times New Roman" w:cs="Times New Roman"/>
          <w:sz w:val="20"/>
          <w:szCs w:val="20"/>
          <w:lang w:eastAsia="ru-RU"/>
        </w:rPr>
        <w:t>. Точность и выразительность речи</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5. К</w:t>
      </w:r>
      <w:proofErr w:type="gramStart"/>
      <w:r w:rsidRPr="00BA13FB">
        <w:rPr>
          <w:rFonts w:ascii="Times New Roman" w:eastAsia="Times New Roman" w:hAnsi="Times New Roman" w:cs="Times New Roman"/>
          <w:sz w:val="20"/>
          <w:szCs w:val="20"/>
          <w:lang w:eastAsia="ru-RU"/>
        </w:rPr>
        <w:t>7</w:t>
      </w:r>
      <w:proofErr w:type="gramEnd"/>
      <w:r w:rsidRPr="00BA13FB">
        <w:rPr>
          <w:rFonts w:ascii="Times New Roman" w:eastAsia="Times New Roman" w:hAnsi="Times New Roman" w:cs="Times New Roman"/>
          <w:sz w:val="20"/>
          <w:szCs w:val="20"/>
          <w:lang w:eastAsia="ru-RU"/>
        </w:rPr>
        <w:t>. Соблюдение орфографических норм</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6. К8. Соблюдение пунктуационных норм</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7. К</w:t>
      </w:r>
      <w:proofErr w:type="gramStart"/>
      <w:r w:rsidRPr="00BA13FB">
        <w:rPr>
          <w:rFonts w:ascii="Times New Roman" w:eastAsia="Times New Roman" w:hAnsi="Times New Roman" w:cs="Times New Roman"/>
          <w:sz w:val="20"/>
          <w:szCs w:val="20"/>
          <w:lang w:eastAsia="ru-RU"/>
        </w:rPr>
        <w:t>9</w:t>
      </w:r>
      <w:proofErr w:type="gramEnd"/>
      <w:r w:rsidRPr="00BA13FB">
        <w:rPr>
          <w:rFonts w:ascii="Times New Roman" w:eastAsia="Times New Roman" w:hAnsi="Times New Roman" w:cs="Times New Roman"/>
          <w:sz w:val="20"/>
          <w:szCs w:val="20"/>
          <w:lang w:eastAsia="ru-RU"/>
        </w:rPr>
        <w:t>. Соблюдение языковых норм</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8.К10. Соблюдение речевых норм</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Результаты  выполнения заданий, сгруппированных по компетенциям</w:t>
      </w:r>
    </w:p>
    <w:tbl>
      <w:tblPr>
        <w:tblW w:w="0" w:type="auto"/>
        <w:tblCellMar>
          <w:left w:w="0" w:type="dxa"/>
          <w:right w:w="0" w:type="dxa"/>
        </w:tblCellMar>
        <w:tblLook w:val="04A0"/>
      </w:tblPr>
      <w:tblGrid>
        <w:gridCol w:w="1925"/>
        <w:gridCol w:w="1794"/>
        <w:gridCol w:w="2516"/>
        <w:gridCol w:w="1258"/>
        <w:gridCol w:w="897"/>
        <w:gridCol w:w="1181"/>
      </w:tblGrid>
      <w:tr w:rsidR="00BA13FB" w:rsidRPr="00BA13FB" w:rsidTr="00BA13FB">
        <w:tc>
          <w:tcPr>
            <w:tcW w:w="19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Компетенция</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Часть/уро-</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proofErr w:type="spellStart"/>
            <w:r w:rsidRPr="00BA13FB">
              <w:rPr>
                <w:rFonts w:ascii="Times New Roman" w:eastAsia="Times New Roman" w:hAnsi="Times New Roman" w:cs="Times New Roman"/>
                <w:b/>
                <w:bCs/>
                <w:sz w:val="20"/>
                <w:szCs w:val="20"/>
                <w:lang w:eastAsia="ru-RU"/>
              </w:rPr>
              <w:t>вень</w:t>
            </w:r>
            <w:proofErr w:type="spellEnd"/>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сложности</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Тема/задание</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Проб-</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proofErr w:type="spellStart"/>
            <w:r w:rsidRPr="00BA13FB">
              <w:rPr>
                <w:rFonts w:ascii="Times New Roman" w:eastAsia="Times New Roman" w:hAnsi="Times New Roman" w:cs="Times New Roman"/>
                <w:b/>
                <w:bCs/>
                <w:sz w:val="20"/>
                <w:szCs w:val="20"/>
                <w:lang w:eastAsia="ru-RU"/>
              </w:rPr>
              <w:t>лемные</w:t>
            </w:r>
            <w:proofErr w:type="spellEnd"/>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зоны</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Все-</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го</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зада</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proofErr w:type="spellStart"/>
            <w:r w:rsidRPr="00BA13FB">
              <w:rPr>
                <w:rFonts w:ascii="Times New Roman" w:eastAsia="Times New Roman" w:hAnsi="Times New Roman" w:cs="Times New Roman"/>
                <w:b/>
                <w:bCs/>
                <w:sz w:val="20"/>
                <w:szCs w:val="20"/>
                <w:lang w:eastAsia="ru-RU"/>
              </w:rPr>
              <w:t>ний</w:t>
            </w:r>
            <w:proofErr w:type="spellEnd"/>
          </w:p>
        </w:tc>
        <w:tc>
          <w:tcPr>
            <w:tcW w:w="11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Уровень</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proofErr w:type="spellStart"/>
            <w:r w:rsidRPr="00BA13FB">
              <w:rPr>
                <w:rFonts w:ascii="Times New Roman" w:eastAsia="Times New Roman" w:hAnsi="Times New Roman" w:cs="Times New Roman"/>
                <w:b/>
                <w:bCs/>
                <w:sz w:val="20"/>
                <w:szCs w:val="20"/>
                <w:lang w:eastAsia="ru-RU"/>
              </w:rPr>
              <w:t>сформи</w:t>
            </w:r>
            <w:proofErr w:type="spellEnd"/>
            <w:r w:rsidRPr="00BA13FB">
              <w:rPr>
                <w:rFonts w:ascii="Times New Roman" w:eastAsia="Times New Roman" w:hAnsi="Times New Roman" w:cs="Times New Roman"/>
                <w:b/>
                <w:bCs/>
                <w:sz w:val="20"/>
                <w:szCs w:val="20"/>
                <w:lang w:eastAsia="ru-RU"/>
              </w:rPr>
              <w:t>-</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proofErr w:type="spellStart"/>
            <w:r w:rsidRPr="00BA13FB">
              <w:rPr>
                <w:rFonts w:ascii="Times New Roman" w:eastAsia="Times New Roman" w:hAnsi="Times New Roman" w:cs="Times New Roman"/>
                <w:b/>
                <w:bCs/>
                <w:sz w:val="20"/>
                <w:szCs w:val="20"/>
                <w:lang w:eastAsia="ru-RU"/>
              </w:rPr>
              <w:t>рован</w:t>
            </w:r>
            <w:proofErr w:type="spellEnd"/>
            <w:r w:rsidRPr="00BA13FB">
              <w:rPr>
                <w:rFonts w:ascii="Times New Roman" w:eastAsia="Times New Roman" w:hAnsi="Times New Roman" w:cs="Times New Roman"/>
                <w:b/>
                <w:bCs/>
                <w:sz w:val="20"/>
                <w:szCs w:val="20"/>
                <w:lang w:eastAsia="ru-RU"/>
              </w:rPr>
              <w:t>-</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proofErr w:type="spellStart"/>
            <w:r w:rsidRPr="00BA13FB">
              <w:rPr>
                <w:rFonts w:ascii="Times New Roman" w:eastAsia="Times New Roman" w:hAnsi="Times New Roman" w:cs="Times New Roman"/>
                <w:b/>
                <w:bCs/>
                <w:sz w:val="20"/>
                <w:szCs w:val="20"/>
                <w:lang w:eastAsia="ru-RU"/>
              </w:rPr>
              <w:t>ности</w:t>
            </w:r>
            <w:proofErr w:type="spellEnd"/>
            <w:proofErr w:type="gramStart"/>
            <w:r w:rsidRPr="00BA13FB">
              <w:rPr>
                <w:rFonts w:ascii="Times New Roman" w:eastAsia="Times New Roman" w:hAnsi="Times New Roman" w:cs="Times New Roman"/>
                <w:b/>
                <w:bCs/>
                <w:sz w:val="20"/>
                <w:szCs w:val="20"/>
                <w:lang w:eastAsia="ru-RU"/>
              </w:rPr>
              <w:t xml:space="preserve"> (%)</w:t>
            </w:r>
            <w:proofErr w:type="gramEnd"/>
          </w:p>
        </w:tc>
      </w:tr>
      <w:tr w:rsidR="00BA13FB" w:rsidRPr="00BA13FB" w:rsidTr="00BA13FB">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proofErr w:type="gramStart"/>
            <w:r w:rsidRPr="00BA13FB">
              <w:rPr>
                <w:rFonts w:ascii="Times New Roman" w:eastAsia="Times New Roman" w:hAnsi="Times New Roman" w:cs="Times New Roman"/>
                <w:b/>
                <w:bCs/>
                <w:sz w:val="20"/>
                <w:szCs w:val="20"/>
                <w:lang w:eastAsia="ru-RU"/>
              </w:rPr>
              <w:t>Лингвистическая (знания о системе языка,</w:t>
            </w:r>
            <w:proofErr w:type="gramEnd"/>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sz w:val="20"/>
                <w:szCs w:val="20"/>
                <w:lang w:eastAsia="ru-RU"/>
              </w:rPr>
              <w:t>владение основными языковыми понятиями)</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Часть</w:t>
            </w:r>
            <w:proofErr w:type="gramStart"/>
            <w:r w:rsidRPr="00BA13FB">
              <w:rPr>
                <w:rFonts w:ascii="Times New Roman" w:eastAsia="Times New Roman" w:hAnsi="Times New Roman" w:cs="Times New Roman"/>
                <w:sz w:val="20"/>
                <w:szCs w:val="20"/>
                <w:lang w:eastAsia="ru-RU"/>
              </w:rPr>
              <w:t>1</w:t>
            </w:r>
            <w:proofErr w:type="gramEnd"/>
            <w:r w:rsidRPr="00BA13FB">
              <w:rPr>
                <w:rFonts w:ascii="Times New Roman" w:eastAsia="Times New Roman" w:hAnsi="Times New Roman" w:cs="Times New Roman"/>
                <w:sz w:val="20"/>
                <w:szCs w:val="20"/>
                <w:lang w:eastAsia="ru-RU"/>
              </w:rPr>
              <w:t>(А)-</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базовый</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уровень</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Часть</w:t>
            </w:r>
            <w:proofErr w:type="gramStart"/>
            <w:r w:rsidRPr="00BA13FB">
              <w:rPr>
                <w:rFonts w:ascii="Times New Roman" w:eastAsia="Times New Roman" w:hAnsi="Times New Roman" w:cs="Times New Roman"/>
                <w:sz w:val="20"/>
                <w:szCs w:val="20"/>
                <w:lang w:eastAsia="ru-RU"/>
              </w:rPr>
              <w:t>2</w:t>
            </w:r>
            <w:proofErr w:type="gramEnd"/>
            <w:r w:rsidRPr="00BA13FB">
              <w:rPr>
                <w:rFonts w:ascii="Times New Roman" w:eastAsia="Times New Roman" w:hAnsi="Times New Roman" w:cs="Times New Roman"/>
                <w:sz w:val="20"/>
                <w:szCs w:val="20"/>
                <w:lang w:eastAsia="ru-RU"/>
              </w:rPr>
              <w:t>(В)-</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высокий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уровень</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Морфология-А10</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Синтаксис-А8, А</w:t>
            </w:r>
            <w:proofErr w:type="gramStart"/>
            <w:r w:rsidRPr="00BA13FB">
              <w:rPr>
                <w:rFonts w:ascii="Times New Roman" w:eastAsia="Times New Roman" w:hAnsi="Times New Roman" w:cs="Times New Roman"/>
                <w:sz w:val="20"/>
                <w:szCs w:val="20"/>
                <w:lang w:eastAsia="ru-RU"/>
              </w:rPr>
              <w:t>9</w:t>
            </w:r>
            <w:proofErr w:type="gramEnd"/>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Речеведение-А29</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Словообразование-В1</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Морфология-В2</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Синтаксис-В3,В</w:t>
            </w:r>
            <w:proofErr w:type="gramStart"/>
            <w:r w:rsidRPr="00BA13FB">
              <w:rPr>
                <w:rFonts w:ascii="Times New Roman" w:eastAsia="Times New Roman" w:hAnsi="Times New Roman" w:cs="Times New Roman"/>
                <w:sz w:val="20"/>
                <w:szCs w:val="20"/>
                <w:lang w:eastAsia="ru-RU"/>
              </w:rPr>
              <w:t>4</w:t>
            </w:r>
            <w:proofErr w:type="gramEnd"/>
            <w:r w:rsidRPr="00BA13FB">
              <w:rPr>
                <w:rFonts w:ascii="Times New Roman" w:eastAsia="Times New Roman" w:hAnsi="Times New Roman" w:cs="Times New Roman"/>
                <w:sz w:val="20"/>
                <w:szCs w:val="20"/>
                <w:lang w:eastAsia="ru-RU"/>
              </w:rPr>
              <w:t>,В5,В6</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Речеведение-В8,В</w:t>
            </w:r>
            <w:proofErr w:type="gramStart"/>
            <w:r w:rsidRPr="00BA13FB">
              <w:rPr>
                <w:rFonts w:ascii="Times New Roman" w:eastAsia="Times New Roman" w:hAnsi="Times New Roman" w:cs="Times New Roman"/>
                <w:sz w:val="20"/>
                <w:szCs w:val="20"/>
                <w:lang w:eastAsia="ru-RU"/>
              </w:rPr>
              <w:t>7</w:t>
            </w:r>
            <w:proofErr w:type="gramEnd"/>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А10</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А8, А</w:t>
            </w:r>
            <w:proofErr w:type="gramStart"/>
            <w:r w:rsidRPr="00BA13FB">
              <w:rPr>
                <w:rFonts w:ascii="Times New Roman" w:eastAsia="Times New Roman" w:hAnsi="Times New Roman" w:cs="Times New Roman"/>
                <w:sz w:val="20"/>
                <w:szCs w:val="20"/>
                <w:lang w:eastAsia="ru-RU"/>
              </w:rPr>
              <w:t>9</w:t>
            </w:r>
            <w:proofErr w:type="gramEnd"/>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В</w:t>
            </w:r>
            <w:proofErr w:type="gramStart"/>
            <w:r w:rsidRPr="00BA13FB">
              <w:rPr>
                <w:rFonts w:ascii="Times New Roman" w:eastAsia="Times New Roman" w:hAnsi="Times New Roman" w:cs="Times New Roman"/>
                <w:sz w:val="20"/>
                <w:szCs w:val="20"/>
                <w:lang w:eastAsia="ru-RU"/>
              </w:rPr>
              <w:t>2</w:t>
            </w:r>
            <w:proofErr w:type="gramEnd"/>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В5,В</w:t>
            </w:r>
            <w:proofErr w:type="gramStart"/>
            <w:r w:rsidRPr="00BA13FB">
              <w:rPr>
                <w:rFonts w:ascii="Times New Roman" w:eastAsia="Times New Roman" w:hAnsi="Times New Roman" w:cs="Times New Roman"/>
                <w:sz w:val="20"/>
                <w:szCs w:val="20"/>
                <w:lang w:eastAsia="ru-RU"/>
              </w:rPr>
              <w:t>6</w:t>
            </w:r>
            <w:proofErr w:type="gramEnd"/>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В8</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4</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8</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41,7%</w:t>
            </w:r>
          </w:p>
        </w:tc>
      </w:tr>
      <w:tr w:rsidR="00BA13FB" w:rsidRPr="00BA13FB" w:rsidTr="00BA13FB">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proofErr w:type="gramStart"/>
            <w:r w:rsidRPr="00BA13FB">
              <w:rPr>
                <w:rFonts w:ascii="Times New Roman" w:eastAsia="Times New Roman" w:hAnsi="Times New Roman" w:cs="Times New Roman"/>
                <w:b/>
                <w:bCs/>
                <w:sz w:val="20"/>
                <w:szCs w:val="20"/>
                <w:lang w:eastAsia="ru-RU"/>
              </w:rPr>
              <w:t>Языковая</w:t>
            </w:r>
            <w:proofErr w:type="gramEnd"/>
            <w:r w:rsidRPr="00BA13FB">
              <w:rPr>
                <w:rFonts w:ascii="Times New Roman" w:eastAsia="Times New Roman" w:hAnsi="Times New Roman" w:cs="Times New Roman"/>
                <w:b/>
                <w:bCs/>
                <w:sz w:val="20"/>
                <w:szCs w:val="20"/>
                <w:lang w:eastAsia="ru-RU"/>
              </w:rPr>
              <w:t xml:space="preserve"> (владение основными языковыми нормами)</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Часть</w:t>
            </w:r>
            <w:proofErr w:type="gramStart"/>
            <w:r w:rsidRPr="00BA13FB">
              <w:rPr>
                <w:rFonts w:ascii="Times New Roman" w:eastAsia="Times New Roman" w:hAnsi="Times New Roman" w:cs="Times New Roman"/>
                <w:sz w:val="20"/>
                <w:szCs w:val="20"/>
                <w:lang w:eastAsia="ru-RU"/>
              </w:rPr>
              <w:t>1</w:t>
            </w:r>
            <w:proofErr w:type="gramEnd"/>
            <w:r w:rsidRPr="00BA13FB">
              <w:rPr>
                <w:rFonts w:ascii="Times New Roman" w:eastAsia="Times New Roman" w:hAnsi="Times New Roman" w:cs="Times New Roman"/>
                <w:sz w:val="20"/>
                <w:szCs w:val="20"/>
                <w:lang w:eastAsia="ru-RU"/>
              </w:rPr>
              <w:t>(А)-</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базовый уровень</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Часть3 (С)</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Орфоэпия-А1</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Пунктуация-А19,20,21,22,23,24,25</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Культура реч</w:t>
            </w:r>
            <w:proofErr w:type="gramStart"/>
            <w:r w:rsidRPr="00BA13FB">
              <w:rPr>
                <w:rFonts w:ascii="Times New Roman" w:eastAsia="Times New Roman" w:hAnsi="Times New Roman" w:cs="Times New Roman"/>
                <w:sz w:val="20"/>
                <w:szCs w:val="20"/>
                <w:lang w:eastAsia="ru-RU"/>
              </w:rPr>
              <w:t>и-</w:t>
            </w:r>
            <w:proofErr w:type="gramEnd"/>
            <w:r w:rsidRPr="00BA13FB">
              <w:rPr>
                <w:rFonts w:ascii="Times New Roman" w:eastAsia="Times New Roman" w:hAnsi="Times New Roman" w:cs="Times New Roman"/>
                <w:sz w:val="20"/>
                <w:szCs w:val="20"/>
                <w:lang w:eastAsia="ru-RU"/>
              </w:rPr>
              <w:t xml:space="preserve"> А2,3,4,5,12,13,14,15,16</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17,18,26</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Орфография-К7</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Пунктуация-К8</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Грамматические</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нормы-К9</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Речевые  нормы-</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lastRenderedPageBreak/>
              <w:t>К10, К11, К12</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lastRenderedPageBreak/>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А21</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А5,А15,</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А18,А26</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К</w:t>
            </w:r>
            <w:proofErr w:type="gramStart"/>
            <w:r w:rsidRPr="00BA13FB">
              <w:rPr>
                <w:rFonts w:ascii="Times New Roman" w:eastAsia="Times New Roman" w:hAnsi="Times New Roman" w:cs="Times New Roman"/>
                <w:sz w:val="20"/>
                <w:szCs w:val="20"/>
                <w:lang w:eastAsia="ru-RU"/>
              </w:rPr>
              <w:t>7</w:t>
            </w:r>
            <w:proofErr w:type="gramEnd"/>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К8</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К</w:t>
            </w:r>
            <w:proofErr w:type="gramStart"/>
            <w:r w:rsidRPr="00BA13FB">
              <w:rPr>
                <w:rFonts w:ascii="Times New Roman" w:eastAsia="Times New Roman" w:hAnsi="Times New Roman" w:cs="Times New Roman"/>
                <w:sz w:val="20"/>
                <w:szCs w:val="20"/>
                <w:lang w:eastAsia="ru-RU"/>
              </w:rPr>
              <w:t>9</w:t>
            </w:r>
            <w:proofErr w:type="gramEnd"/>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lastRenderedPageBreak/>
              <w:t>К10</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lastRenderedPageBreak/>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20</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6</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65,4%</w:t>
            </w:r>
          </w:p>
        </w:tc>
      </w:tr>
      <w:tr w:rsidR="00BA13FB" w:rsidRPr="00BA13FB" w:rsidTr="00BA13FB">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proofErr w:type="gramStart"/>
            <w:r w:rsidRPr="00BA13FB">
              <w:rPr>
                <w:rFonts w:ascii="Times New Roman" w:eastAsia="Times New Roman" w:hAnsi="Times New Roman" w:cs="Times New Roman"/>
                <w:b/>
                <w:bCs/>
                <w:sz w:val="20"/>
                <w:szCs w:val="20"/>
                <w:lang w:eastAsia="ru-RU"/>
              </w:rPr>
              <w:lastRenderedPageBreak/>
              <w:t>Коммуникативная</w:t>
            </w:r>
            <w:proofErr w:type="gramEnd"/>
            <w:r w:rsidRPr="00BA13FB">
              <w:rPr>
                <w:rFonts w:ascii="Times New Roman" w:eastAsia="Times New Roman" w:hAnsi="Times New Roman" w:cs="Times New Roman"/>
                <w:b/>
                <w:bCs/>
                <w:sz w:val="20"/>
                <w:szCs w:val="20"/>
                <w:lang w:eastAsia="ru-RU"/>
              </w:rPr>
              <w:t xml:space="preserve"> (речевые умения)</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Часть</w:t>
            </w:r>
            <w:proofErr w:type="gramStart"/>
            <w:r w:rsidRPr="00BA13FB">
              <w:rPr>
                <w:rFonts w:ascii="Times New Roman" w:eastAsia="Times New Roman" w:hAnsi="Times New Roman" w:cs="Times New Roman"/>
                <w:sz w:val="20"/>
                <w:szCs w:val="20"/>
                <w:lang w:eastAsia="ru-RU"/>
              </w:rPr>
              <w:t>1</w:t>
            </w:r>
            <w:proofErr w:type="gramEnd"/>
            <w:r w:rsidRPr="00BA13FB">
              <w:rPr>
                <w:rFonts w:ascii="Times New Roman" w:eastAsia="Times New Roman" w:hAnsi="Times New Roman" w:cs="Times New Roman"/>
                <w:sz w:val="20"/>
                <w:szCs w:val="20"/>
                <w:lang w:eastAsia="ru-RU"/>
              </w:rPr>
              <w:t xml:space="preserve"> (А)-</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базовый</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уровень</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Часть3 (С)-</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повышенный уровень</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Построение текста-</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А</w:t>
            </w:r>
            <w:proofErr w:type="gramStart"/>
            <w:r w:rsidRPr="00BA13FB">
              <w:rPr>
                <w:rFonts w:ascii="Times New Roman" w:eastAsia="Times New Roman" w:hAnsi="Times New Roman" w:cs="Times New Roman"/>
                <w:sz w:val="20"/>
                <w:szCs w:val="20"/>
                <w:lang w:eastAsia="ru-RU"/>
              </w:rPr>
              <w:t>6</w:t>
            </w:r>
            <w:proofErr w:type="gramEnd"/>
            <w:r w:rsidRPr="00BA13FB">
              <w:rPr>
                <w:rFonts w:ascii="Times New Roman" w:eastAsia="Times New Roman" w:hAnsi="Times New Roman" w:cs="Times New Roman"/>
                <w:sz w:val="20"/>
                <w:szCs w:val="20"/>
                <w:lang w:eastAsia="ru-RU"/>
              </w:rPr>
              <w:t>, А7</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Понимание содержания текста-</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А27, А28</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Понимание лексики</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текста-А11, А30</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Понимание содержания текста-К1</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Комментарий </w:t>
            </w:r>
            <w:proofErr w:type="gramStart"/>
            <w:r w:rsidRPr="00BA13FB">
              <w:rPr>
                <w:rFonts w:ascii="Times New Roman" w:eastAsia="Times New Roman" w:hAnsi="Times New Roman" w:cs="Times New Roman"/>
                <w:sz w:val="20"/>
                <w:szCs w:val="20"/>
                <w:lang w:eastAsia="ru-RU"/>
              </w:rPr>
              <w:t>к</w:t>
            </w:r>
            <w:proofErr w:type="gramEnd"/>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сформулированной</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проблеме-К2</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Авторская позиция-К3</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xml:space="preserve">Выражение </w:t>
            </w:r>
            <w:proofErr w:type="spellStart"/>
            <w:proofErr w:type="gramStart"/>
            <w:r w:rsidRPr="00BA13FB">
              <w:rPr>
                <w:rFonts w:ascii="Times New Roman" w:eastAsia="Times New Roman" w:hAnsi="Times New Roman" w:cs="Times New Roman"/>
                <w:sz w:val="20"/>
                <w:szCs w:val="20"/>
                <w:lang w:eastAsia="ru-RU"/>
              </w:rPr>
              <w:t>собствен</w:t>
            </w:r>
            <w:proofErr w:type="spellEnd"/>
            <w:proofErr w:type="gramEnd"/>
            <w:r w:rsidRPr="00BA13FB">
              <w:rPr>
                <w:rFonts w:ascii="Times New Roman" w:eastAsia="Times New Roman" w:hAnsi="Times New Roman" w:cs="Times New Roman"/>
                <w:sz w:val="20"/>
                <w:szCs w:val="20"/>
                <w:lang w:eastAsia="ru-RU"/>
              </w:rPr>
              <w:t>-</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proofErr w:type="spellStart"/>
            <w:r w:rsidRPr="00BA13FB">
              <w:rPr>
                <w:rFonts w:ascii="Times New Roman" w:eastAsia="Times New Roman" w:hAnsi="Times New Roman" w:cs="Times New Roman"/>
                <w:sz w:val="20"/>
                <w:szCs w:val="20"/>
                <w:lang w:eastAsia="ru-RU"/>
              </w:rPr>
              <w:t>ного</w:t>
            </w:r>
            <w:proofErr w:type="spellEnd"/>
            <w:r w:rsidRPr="00BA13FB">
              <w:rPr>
                <w:rFonts w:ascii="Times New Roman" w:eastAsia="Times New Roman" w:hAnsi="Times New Roman" w:cs="Times New Roman"/>
                <w:sz w:val="20"/>
                <w:szCs w:val="20"/>
                <w:lang w:eastAsia="ru-RU"/>
              </w:rPr>
              <w:t xml:space="preserve"> мнения-К4</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Построение текста-К5</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Выразительность речи-К6</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К</w:t>
            </w:r>
            <w:proofErr w:type="gramStart"/>
            <w:r w:rsidRPr="00BA13FB">
              <w:rPr>
                <w:rFonts w:ascii="Times New Roman" w:eastAsia="Times New Roman" w:hAnsi="Times New Roman" w:cs="Times New Roman"/>
                <w:sz w:val="20"/>
                <w:szCs w:val="20"/>
                <w:lang w:eastAsia="ru-RU"/>
              </w:rPr>
              <w:t>2</w:t>
            </w:r>
            <w:proofErr w:type="gramEnd"/>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К</w:t>
            </w:r>
            <w:proofErr w:type="gramStart"/>
            <w:r w:rsidRPr="00BA13FB">
              <w:rPr>
                <w:rFonts w:ascii="Times New Roman" w:eastAsia="Times New Roman" w:hAnsi="Times New Roman" w:cs="Times New Roman"/>
                <w:sz w:val="20"/>
                <w:szCs w:val="20"/>
                <w:lang w:eastAsia="ru-RU"/>
              </w:rPr>
              <w:t>4</w:t>
            </w:r>
            <w:proofErr w:type="gramEnd"/>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К5</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К</w:t>
            </w:r>
            <w:proofErr w:type="gramStart"/>
            <w:r w:rsidRPr="00BA13FB">
              <w:rPr>
                <w:rFonts w:ascii="Times New Roman" w:eastAsia="Times New Roman" w:hAnsi="Times New Roman" w:cs="Times New Roman"/>
                <w:sz w:val="20"/>
                <w:szCs w:val="20"/>
                <w:lang w:eastAsia="ru-RU"/>
              </w:rPr>
              <w:t>6</w:t>
            </w:r>
            <w:proofErr w:type="gramEnd"/>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6</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6</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0"/>
                <w:szCs w:val="20"/>
                <w:lang w:eastAsia="ru-RU"/>
              </w:rPr>
              <w:t>66,7%</w:t>
            </w:r>
          </w:p>
        </w:tc>
      </w:tr>
    </w:tbl>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sz w:val="24"/>
          <w:szCs w:val="24"/>
          <w:lang w:eastAsia="ru-RU"/>
        </w:rPr>
        <w:t> </w:t>
      </w:r>
    </w:p>
    <w:p w:rsidR="00BA13FB" w:rsidRPr="00BA13FB" w:rsidRDefault="00BA13FB" w:rsidP="00BA13FB">
      <w:pPr>
        <w:spacing w:after="0" w:line="240" w:lineRule="auto"/>
        <w:rPr>
          <w:rFonts w:ascii="Times New Roman" w:eastAsia="Times New Roman" w:hAnsi="Times New Roman" w:cs="Times New Roman"/>
          <w:sz w:val="24"/>
          <w:szCs w:val="24"/>
          <w:lang w:eastAsia="ru-RU"/>
        </w:rPr>
      </w:pPr>
      <w:r w:rsidRPr="00BA13FB">
        <w:rPr>
          <w:rFonts w:ascii="Times New Roman" w:eastAsia="Times New Roman" w:hAnsi="Times New Roman" w:cs="Times New Roman"/>
          <w:b/>
          <w:bCs/>
          <w:color w:val="0000FF"/>
          <w:sz w:val="20"/>
          <w:szCs w:val="20"/>
          <w:lang w:eastAsia="ru-RU"/>
        </w:rPr>
        <w:t>ЖЕЛАЕМ  УСПЕХОВ!</w:t>
      </w:r>
    </w:p>
    <w:p w:rsidR="0046201B" w:rsidRDefault="0046201B"/>
    <w:sectPr w:rsidR="0046201B" w:rsidSect="004620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B1AD0"/>
    <w:multiLevelType w:val="multilevel"/>
    <w:tmpl w:val="A9D6F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0E2C7F"/>
    <w:multiLevelType w:val="multilevel"/>
    <w:tmpl w:val="78B0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6C48FB"/>
    <w:multiLevelType w:val="multilevel"/>
    <w:tmpl w:val="0666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68754FA"/>
    <w:multiLevelType w:val="multilevel"/>
    <w:tmpl w:val="8486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5F05B72"/>
    <w:multiLevelType w:val="multilevel"/>
    <w:tmpl w:val="C262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9FA4212"/>
    <w:multiLevelType w:val="multilevel"/>
    <w:tmpl w:val="D8A27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9E6232"/>
    <w:multiLevelType w:val="multilevel"/>
    <w:tmpl w:val="B37E9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D450B86"/>
    <w:multiLevelType w:val="multilevel"/>
    <w:tmpl w:val="8E30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4F61E6B"/>
    <w:multiLevelType w:val="multilevel"/>
    <w:tmpl w:val="2E025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9880741"/>
    <w:multiLevelType w:val="multilevel"/>
    <w:tmpl w:val="CE3A2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09F0B1B"/>
    <w:multiLevelType w:val="multilevel"/>
    <w:tmpl w:val="70A4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6D42BDC"/>
    <w:multiLevelType w:val="multilevel"/>
    <w:tmpl w:val="AD6A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A4C2BCD"/>
    <w:multiLevelType w:val="multilevel"/>
    <w:tmpl w:val="30CC7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51B5AA7"/>
    <w:multiLevelType w:val="multilevel"/>
    <w:tmpl w:val="573C0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1"/>
  </w:num>
  <w:num w:numId="3">
    <w:abstractNumId w:val="1"/>
  </w:num>
  <w:num w:numId="4">
    <w:abstractNumId w:val="2"/>
  </w:num>
  <w:num w:numId="5">
    <w:abstractNumId w:val="10"/>
  </w:num>
  <w:num w:numId="6">
    <w:abstractNumId w:val="0"/>
  </w:num>
  <w:num w:numId="7">
    <w:abstractNumId w:val="7"/>
  </w:num>
  <w:num w:numId="8">
    <w:abstractNumId w:val="4"/>
  </w:num>
  <w:num w:numId="9">
    <w:abstractNumId w:val="8"/>
  </w:num>
  <w:num w:numId="10">
    <w:abstractNumId w:val="3"/>
  </w:num>
  <w:num w:numId="11">
    <w:abstractNumId w:val="5"/>
  </w:num>
  <w:num w:numId="12">
    <w:abstractNumId w:val="9"/>
  </w:num>
  <w:num w:numId="13">
    <w:abstractNumId w:val="12"/>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BA13FB"/>
    <w:rsid w:val="0046201B"/>
    <w:rsid w:val="004E78F0"/>
    <w:rsid w:val="00BA13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01B"/>
  </w:style>
  <w:style w:type="paragraph" w:styleId="5">
    <w:name w:val="heading 5"/>
    <w:basedOn w:val="a"/>
    <w:link w:val="50"/>
    <w:uiPriority w:val="9"/>
    <w:qFormat/>
    <w:rsid w:val="00BA13FB"/>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BA13FB"/>
    <w:rPr>
      <w:rFonts w:ascii="Times New Roman" w:eastAsia="Times New Roman" w:hAnsi="Times New Roman" w:cs="Times New Roman"/>
      <w:b/>
      <w:bCs/>
      <w:sz w:val="20"/>
      <w:szCs w:val="20"/>
      <w:lang w:eastAsia="ru-RU"/>
    </w:rPr>
  </w:style>
  <w:style w:type="character" w:styleId="a3">
    <w:name w:val="Hyperlink"/>
    <w:basedOn w:val="a0"/>
    <w:uiPriority w:val="99"/>
    <w:semiHidden/>
    <w:unhideWhenUsed/>
    <w:rsid w:val="00BA13FB"/>
    <w:rPr>
      <w:color w:val="000000"/>
      <w:u w:val="single"/>
    </w:rPr>
  </w:style>
  <w:style w:type="character" w:styleId="a4">
    <w:name w:val="FollowedHyperlink"/>
    <w:basedOn w:val="a0"/>
    <w:uiPriority w:val="99"/>
    <w:semiHidden/>
    <w:unhideWhenUsed/>
    <w:rsid w:val="00BA13FB"/>
    <w:rPr>
      <w:color w:val="000000"/>
      <w:u w:val="single"/>
    </w:rPr>
  </w:style>
  <w:style w:type="paragraph" w:styleId="a5">
    <w:name w:val="Normal (Web)"/>
    <w:basedOn w:val="a"/>
    <w:uiPriority w:val="99"/>
    <w:unhideWhenUsed/>
    <w:rsid w:val="00BA13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xspfirst">
    <w:name w:val="acxspfirst"/>
    <w:basedOn w:val="a"/>
    <w:rsid w:val="00BA13FB"/>
    <w:pPr>
      <w:spacing w:after="0"/>
      <w:ind w:left="720"/>
    </w:pPr>
    <w:rPr>
      <w:rFonts w:ascii="Calibri" w:eastAsia="Times New Roman" w:hAnsi="Calibri" w:cs="Times New Roman"/>
      <w:lang w:eastAsia="ru-RU"/>
    </w:rPr>
  </w:style>
  <w:style w:type="paragraph" w:customStyle="1" w:styleId="acxspmiddle">
    <w:name w:val="acxspmiddle"/>
    <w:basedOn w:val="a"/>
    <w:rsid w:val="00BA13FB"/>
    <w:pPr>
      <w:spacing w:after="0"/>
      <w:ind w:left="720"/>
    </w:pPr>
    <w:rPr>
      <w:rFonts w:ascii="Calibri" w:eastAsia="Times New Roman" w:hAnsi="Calibri" w:cs="Times New Roman"/>
      <w:lang w:eastAsia="ru-RU"/>
    </w:rPr>
  </w:style>
  <w:style w:type="paragraph" w:customStyle="1" w:styleId="acxsplast">
    <w:name w:val="acxsplast"/>
    <w:basedOn w:val="a"/>
    <w:rsid w:val="00BA13FB"/>
    <w:pPr>
      <w:ind w:left="720"/>
    </w:pPr>
    <w:rPr>
      <w:rFonts w:ascii="Calibri" w:eastAsia="Times New Roman" w:hAnsi="Calibri" w:cs="Times New Roman"/>
      <w:lang w:eastAsia="ru-RU"/>
    </w:rPr>
  </w:style>
  <w:style w:type="paragraph" w:styleId="a6">
    <w:name w:val="Body Text Indent"/>
    <w:basedOn w:val="a"/>
    <w:link w:val="a7"/>
    <w:uiPriority w:val="99"/>
    <w:semiHidden/>
    <w:unhideWhenUsed/>
    <w:rsid w:val="00BA13FB"/>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uiPriority w:val="99"/>
    <w:semiHidden/>
    <w:rsid w:val="00BA13FB"/>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BA13FB"/>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BA13FB"/>
    <w:rPr>
      <w:rFonts w:ascii="Times New Roman" w:eastAsia="Times New Roman" w:hAnsi="Times New Roman" w:cs="Times New Roman"/>
      <w:sz w:val="24"/>
      <w:szCs w:val="24"/>
      <w:lang w:eastAsia="ru-RU"/>
    </w:rPr>
  </w:style>
  <w:style w:type="paragraph" w:styleId="a8">
    <w:name w:val="Body Text"/>
    <w:basedOn w:val="a"/>
    <w:link w:val="a9"/>
    <w:uiPriority w:val="99"/>
    <w:semiHidden/>
    <w:unhideWhenUsed/>
    <w:rsid w:val="00BA13FB"/>
    <w:pPr>
      <w:spacing w:after="0" w:line="240" w:lineRule="auto"/>
      <w:jc w:val="both"/>
    </w:pPr>
    <w:rPr>
      <w:rFonts w:ascii="Times New Roman" w:eastAsia="Times New Roman" w:hAnsi="Times New Roman" w:cs="Times New Roman"/>
      <w:b/>
      <w:bCs/>
      <w:sz w:val="24"/>
      <w:szCs w:val="24"/>
      <w:lang w:eastAsia="ru-RU"/>
    </w:rPr>
  </w:style>
  <w:style w:type="character" w:customStyle="1" w:styleId="a9">
    <w:name w:val="Основной текст Знак"/>
    <w:basedOn w:val="a0"/>
    <w:link w:val="a8"/>
    <w:uiPriority w:val="99"/>
    <w:semiHidden/>
    <w:rsid w:val="00BA13FB"/>
    <w:rPr>
      <w:rFonts w:ascii="Times New Roman" w:eastAsia="Times New Roman" w:hAnsi="Times New Roman" w:cs="Times New Roman"/>
      <w:b/>
      <w:bCs/>
      <w:sz w:val="24"/>
      <w:szCs w:val="24"/>
      <w:lang w:eastAsia="ru-RU"/>
    </w:rPr>
  </w:style>
  <w:style w:type="paragraph" w:customStyle="1" w:styleId="font6">
    <w:name w:val="font6"/>
    <w:basedOn w:val="a"/>
    <w:rsid w:val="00BA13FB"/>
    <w:pPr>
      <w:spacing w:before="100" w:beforeAutospacing="1" w:after="100" w:afterAutospacing="1" w:line="240" w:lineRule="auto"/>
    </w:pPr>
    <w:rPr>
      <w:rFonts w:ascii="Times New Roman" w:eastAsia="Times New Roman" w:hAnsi="Times New Roman" w:cs="Times New Roman"/>
      <w:b/>
      <w:bCs/>
      <w:sz w:val="36"/>
      <w:szCs w:val="36"/>
      <w:u w:val="single"/>
      <w:lang w:eastAsia="ru-RU"/>
    </w:rPr>
  </w:style>
  <w:style w:type="paragraph" w:customStyle="1" w:styleId="font5">
    <w:name w:val="font5"/>
    <w:basedOn w:val="a"/>
    <w:rsid w:val="00BA13FB"/>
    <w:pPr>
      <w:spacing w:before="100" w:beforeAutospacing="1" w:after="100" w:afterAutospacing="1" w:line="240" w:lineRule="auto"/>
    </w:pPr>
    <w:rPr>
      <w:rFonts w:ascii="Times New Roman" w:eastAsia="Times New Roman" w:hAnsi="Times New Roman" w:cs="Times New Roman"/>
      <w:b/>
      <w:bCs/>
      <w:sz w:val="36"/>
      <w:szCs w:val="36"/>
      <w:lang w:eastAsia="ru-RU"/>
    </w:rPr>
  </w:style>
  <w:style w:type="character" w:styleId="aa">
    <w:name w:val="Strong"/>
    <w:basedOn w:val="a0"/>
    <w:uiPriority w:val="22"/>
    <w:qFormat/>
    <w:rsid w:val="00BA13FB"/>
    <w:rPr>
      <w:b/>
      <w:bCs/>
    </w:rPr>
  </w:style>
</w:styles>
</file>

<file path=word/webSettings.xml><?xml version="1.0" encoding="utf-8"?>
<w:webSettings xmlns:r="http://schemas.openxmlformats.org/officeDocument/2006/relationships" xmlns:w="http://schemas.openxmlformats.org/wordprocessingml/2006/main">
  <w:divs>
    <w:div w:id="1773475121">
      <w:bodyDiv w:val="1"/>
      <w:marLeft w:val="0"/>
      <w:marRight w:val="0"/>
      <w:marTop w:val="0"/>
      <w:marBottom w:val="0"/>
      <w:divBdr>
        <w:top w:val="none" w:sz="0" w:space="0" w:color="auto"/>
        <w:left w:val="none" w:sz="0" w:space="0" w:color="auto"/>
        <w:bottom w:val="none" w:sz="0" w:space="0" w:color="auto"/>
        <w:right w:val="none" w:sz="0" w:space="0" w:color="auto"/>
      </w:divBdr>
      <w:divsChild>
        <w:div w:id="845435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7298</Words>
  <Characters>41601</Characters>
  <Application>Microsoft Office Word</Application>
  <DocSecurity>0</DocSecurity>
  <Lines>346</Lines>
  <Paragraphs>97</Paragraphs>
  <ScaleCrop>false</ScaleCrop>
  <Company>Home</Company>
  <LinksUpToDate>false</LinksUpToDate>
  <CharactersWithSpaces>48802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Programmer</dc:creator>
  <cp:keywords/>
  <dc:description/>
  <cp:lastModifiedBy>Programmer</cp:lastModifiedBy>
  <cp:revision>1</cp:revision>
  <dcterms:created xsi:type="dcterms:W3CDTF">2010-04-27T17:23:00Z</dcterms:created>
  <dcterms:modified xsi:type="dcterms:W3CDTF">2010-04-27T17:24:00Z</dcterms:modified>
</cp:coreProperties>
</file>