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EB" w:rsidRPr="00B807EB" w:rsidRDefault="00B807EB" w:rsidP="00B807EB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F57862"/>
          <w:kern w:val="36"/>
          <w:sz w:val="26"/>
          <w:szCs w:val="26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F57862"/>
          <w:kern w:val="36"/>
          <w:sz w:val="26"/>
          <w:szCs w:val="26"/>
          <w:lang w:eastAsia="ru-RU"/>
        </w:rPr>
        <w:t>Программа элективного курса</w:t>
      </w:r>
      <w:r w:rsidRPr="00B807EB">
        <w:rPr>
          <w:rFonts w:ascii="Tahoma" w:eastAsia="Times New Roman" w:hAnsi="Tahoma" w:cs="Tahoma"/>
          <w:b/>
          <w:bCs/>
          <w:color w:val="F57862"/>
          <w:kern w:val="36"/>
          <w:sz w:val="26"/>
          <w:szCs w:val="26"/>
          <w:lang w:eastAsia="ru-RU"/>
        </w:rPr>
        <w:br/>
        <w:t>«Сочинение-рассуждение как жанр и вид задания повышенной сложности на ЕГЭ по русскому языку»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Программа включает:</w:t>
      </w:r>
    </w:p>
    <w:p w:rsidR="00B807EB" w:rsidRPr="00B807EB" w:rsidRDefault="00B807EB" w:rsidP="00B807EB">
      <w:pPr>
        <w:numPr>
          <w:ilvl w:val="0"/>
          <w:numId w:val="1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пояснительную записку;</w:t>
      </w:r>
    </w:p>
    <w:p w:rsidR="00B807EB" w:rsidRPr="00B807EB" w:rsidRDefault="00B807EB" w:rsidP="00B807EB">
      <w:pPr>
        <w:numPr>
          <w:ilvl w:val="0"/>
          <w:numId w:val="1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содержание программы</w:t>
      </w:r>
    </w:p>
    <w:p w:rsidR="00B807EB" w:rsidRPr="00B807EB" w:rsidRDefault="00B807EB" w:rsidP="00B807EB">
      <w:pPr>
        <w:numPr>
          <w:ilvl w:val="0"/>
          <w:numId w:val="1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технологию организации учебного процесса</w:t>
      </w:r>
    </w:p>
    <w:p w:rsidR="00B807EB" w:rsidRPr="00B807EB" w:rsidRDefault="00B807EB" w:rsidP="00B807EB">
      <w:pPr>
        <w:numPr>
          <w:ilvl w:val="0"/>
          <w:numId w:val="1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формы промежуточного и итогового контроля по освоению и критерии их оценки</w:t>
      </w:r>
    </w:p>
    <w:p w:rsidR="00B807EB" w:rsidRPr="00B807EB" w:rsidRDefault="00B807EB" w:rsidP="00B807EB">
      <w:pPr>
        <w:numPr>
          <w:ilvl w:val="0"/>
          <w:numId w:val="1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требования к результатам освоения элективного курса;</w:t>
      </w:r>
    </w:p>
    <w:p w:rsidR="00B807EB" w:rsidRPr="00B807EB" w:rsidRDefault="00B807EB" w:rsidP="00B807EB">
      <w:pPr>
        <w:numPr>
          <w:ilvl w:val="0"/>
          <w:numId w:val="1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список литературы</w:t>
      </w:r>
    </w:p>
    <w:p w:rsidR="00B807EB" w:rsidRPr="00B807EB" w:rsidRDefault="00B807EB" w:rsidP="00B807EB">
      <w:pPr>
        <w:numPr>
          <w:ilvl w:val="0"/>
          <w:numId w:val="1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электронные приложения (тематическое планирование, критерии оценки сочинения-рассуждения, методические разработки уроков, дидактический материал, итоговые образцы сочинений</w:t>
      </w:r>
      <w:proofErr w:type="gramEnd"/>
    </w:p>
    <w:p w:rsidR="00B807EB" w:rsidRPr="00B807EB" w:rsidRDefault="00B807EB" w:rsidP="00B807EB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0035"/>
          <w:sz w:val="24"/>
          <w:szCs w:val="24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24"/>
          <w:szCs w:val="24"/>
          <w:lang w:eastAsia="ru-RU"/>
        </w:rPr>
        <w:t>Пояснительная записка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 современной школе, когда приоритеты отданы развивающему обучению, основными средствами развития стали обучение преобразующей и оценивающей деятельности. Преобразующая деятельность требует логически-словесной переработки готовых знаний: составления плана, конспекта, тезисов, объединения нескольких источников, которые по идейному и фактическому содержанию не противоречат друг другу. Под оценивающей деятельностью понимают умение оценивать ответы, письменные работы товарищей и произведения других авторов. Работа над сочинением также является элементом развивающего обучения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Работа над сочинением учит развивать мысли на избранную тему, формирует литературные взгляды и вкусы, дает возможность высказать то, что тревожит и волнует. Она приобщает учащегося к творчеству, позволяя выразить свою личность, свой взгляд на мир, реализовать себя в </w:t>
      </w:r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написанном</w:t>
      </w:r>
      <w:proofErr w:type="gramEnd"/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Кем бы ни стали сегодняшние школьники в будущем, они, прежде всего, должны быть культурными людьми, а по-настоящему культурному человеку сегодня так же необходимо уметь свободно и грамотно писать, как свободно и грамотно говорить. Развитие личности невозможно без умения выражать свои мысли и чувства — и устно, и письменно. А развитие личности — это необходимая предпосылка решения социальных и экономических задач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Не случайно и в КИМ ЕГЭ по русскому языку в 11-м классе говорится, что часть</w:t>
      </w:r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С</w:t>
      </w:r>
      <w:proofErr w:type="gram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- небольшое сочинение-рассуждение — предназначено для проверки не только подготовленности выпускников по русскому языку, но и общей культуры. Кроме того, сочинение-рассуждение является и вариантом задания</w:t>
      </w:r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С</w:t>
      </w:r>
      <w:proofErr w:type="gram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на ЕГЭ по другим предметам образовательного цикла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Таким образом, научить писать сочинение, а особенно сочинение-рассуждение или сочинение-размышление — одна из актуальных проблем современной школы, и этот навык необходим каждому культурному человеку, в каких бы областях науки, техники или искусства он в будущем ни </w:t>
      </w: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самореализовывался</w:t>
      </w:r>
      <w:proofErr w:type="spell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.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Предлагаемая программа элективного курса «Сочинение-рассуждение как жанр и вид задания повышенной сложности на ЕГЭ по русскому языку» будет полезен не только учащимся гуманитарного профиля, но и любому выпускнику школы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Цели элективного курса:</w:t>
      </w:r>
    </w:p>
    <w:p w:rsidR="00B807EB" w:rsidRPr="00B807EB" w:rsidRDefault="00B807EB" w:rsidP="00B807EB">
      <w:pPr>
        <w:numPr>
          <w:ilvl w:val="0"/>
          <w:numId w:val="2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гуманитарное развитие учащихся</w:t>
      </w:r>
    </w:p>
    <w:p w:rsidR="00B807EB" w:rsidRPr="00B807EB" w:rsidRDefault="00B807EB" w:rsidP="00B807EB">
      <w:pPr>
        <w:numPr>
          <w:ilvl w:val="0"/>
          <w:numId w:val="2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развитие творческих способностей личности</w:t>
      </w:r>
    </w:p>
    <w:p w:rsidR="00B807EB" w:rsidRPr="00B807EB" w:rsidRDefault="00B807EB" w:rsidP="00B807EB">
      <w:pPr>
        <w:numPr>
          <w:ilvl w:val="0"/>
          <w:numId w:val="2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овладение учащимися свободной письменной речью</w:t>
      </w:r>
    </w:p>
    <w:p w:rsidR="00B807EB" w:rsidRPr="00B807EB" w:rsidRDefault="00B807EB" w:rsidP="00B807EB">
      <w:pPr>
        <w:numPr>
          <w:ilvl w:val="0"/>
          <w:numId w:val="2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подготовка учащихся к сдаче ЕГЭ по русскому язык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lastRenderedPageBreak/>
        <w:t>Задачи элективного курса:</w:t>
      </w:r>
    </w:p>
    <w:p w:rsidR="00B807EB" w:rsidRPr="00B807EB" w:rsidRDefault="00B807EB" w:rsidP="00B807EB">
      <w:pPr>
        <w:numPr>
          <w:ilvl w:val="0"/>
          <w:numId w:val="3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помочь учащимся максимально эффективно подготовиться к выполнению задания</w:t>
      </w:r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С</w:t>
      </w:r>
      <w:proofErr w:type="gram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на ЕГЭ</w:t>
      </w:r>
    </w:p>
    <w:p w:rsidR="00B807EB" w:rsidRPr="00B807EB" w:rsidRDefault="00B807EB" w:rsidP="00B807EB">
      <w:pPr>
        <w:numPr>
          <w:ilvl w:val="0"/>
          <w:numId w:val="3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овершенствовать</w:t>
      </w:r>
      <w:proofErr w:type="spell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и развивать умения конструировать письменное высказывание в жанре сочинения-рассуждения</w:t>
      </w:r>
    </w:p>
    <w:p w:rsidR="00B807EB" w:rsidRPr="00B807EB" w:rsidRDefault="00B807EB" w:rsidP="00B807EB">
      <w:pPr>
        <w:numPr>
          <w:ilvl w:val="0"/>
          <w:numId w:val="3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формировать и развивать навыки грамотного и свободного владения письменной речью</w:t>
      </w:r>
    </w:p>
    <w:p w:rsidR="00B807EB" w:rsidRPr="00B807EB" w:rsidRDefault="00B807EB" w:rsidP="00B807EB">
      <w:pPr>
        <w:numPr>
          <w:ilvl w:val="0"/>
          <w:numId w:val="3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совершенствовать и развивать умения читать, понимать прочитанное и анализировать общее содержание текстов разных функциональных стилей</w:t>
      </w:r>
    </w:p>
    <w:p w:rsidR="00B807EB" w:rsidRPr="00B807EB" w:rsidRDefault="00B807EB" w:rsidP="00B807EB">
      <w:pPr>
        <w:numPr>
          <w:ilvl w:val="0"/>
          <w:numId w:val="3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совершенствовать и развивать умения передавать в письменной форме своё, индивидуальное восприятие, своё понимание поставленных в тексте проблем, свои оценки фактов и явлений</w:t>
      </w:r>
    </w:p>
    <w:p w:rsidR="00B807EB" w:rsidRPr="00B807EB" w:rsidRDefault="00B807EB" w:rsidP="00B807EB">
      <w:pPr>
        <w:numPr>
          <w:ilvl w:val="0"/>
          <w:numId w:val="3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формировать и развивать умения подбирать аргументы, органично вводить их в текст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Технология организации учебного процесса по элективному курсу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Программа базируется на учебно-методических материалах по русскому языку и анализе результатов выполнения задания</w:t>
      </w:r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С</w:t>
      </w:r>
      <w:proofErr w:type="gram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ЕГЭ предыдущих лет.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Реализация данной программы предусматривает использование личностно-ориентированного обучения, признающего ученика главной фигурой образовательного процесса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Цели обучения реализуются в ходе активной познавательной деятельности каждого учащегося при его взаимодействии с учителем и другими учащимися. Обучение строится на основе теоретической и практической формы работы с учащимися. Формы проведения занятий: урок-лекция с элементами исследовательской деятельности, урок применения знаний на практике, уроки навыков (тренировочные), уроки комплексного применения знаний.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Основные организационные формы вовлечения учащихся в учебную деятельность:</w:t>
      </w:r>
    </w:p>
    <w:p w:rsidR="00B807EB" w:rsidRPr="00B807EB" w:rsidRDefault="00B807EB" w:rsidP="00B807EB">
      <w:pPr>
        <w:numPr>
          <w:ilvl w:val="0"/>
          <w:numId w:val="4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работа под руководством учителя (усвоение и закрепление теоретического материала, составление текстов типа рассуждения)</w:t>
      </w:r>
    </w:p>
    <w:p w:rsidR="00B807EB" w:rsidRPr="00B807EB" w:rsidRDefault="00B807EB" w:rsidP="00B807EB">
      <w:pPr>
        <w:numPr>
          <w:ilvl w:val="0"/>
          <w:numId w:val="4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самостоятельная работа;</w:t>
      </w:r>
    </w:p>
    <w:p w:rsidR="00B807EB" w:rsidRPr="00B807EB" w:rsidRDefault="00B807EB" w:rsidP="00B807EB">
      <w:pPr>
        <w:numPr>
          <w:ilvl w:val="0"/>
          <w:numId w:val="4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работа в группах, парах</w:t>
      </w:r>
    </w:p>
    <w:p w:rsidR="00B807EB" w:rsidRPr="00B807EB" w:rsidRDefault="00B807EB" w:rsidP="00B807EB">
      <w:pPr>
        <w:numPr>
          <w:ilvl w:val="0"/>
          <w:numId w:val="4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индивидуальная работа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Организация урока предусматривает создание благоприятных эмоционально-деловых отношений, организацию самостоятельной познавательной деятельности учащихся, направленной на развитие самостоятельности как черты личности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Программа рассчитана на 18 часов и адресована учащимся 10-11 класса, сдающим ЕГЭ по русскому языку. Материалы курса могут быть использованы на факультативных занятиях</w:t>
      </w:r>
    </w:p>
    <w:p w:rsidR="00B807EB" w:rsidRPr="00B807EB" w:rsidRDefault="00B807EB" w:rsidP="00B807EB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0035"/>
          <w:sz w:val="24"/>
          <w:szCs w:val="24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24"/>
          <w:szCs w:val="24"/>
          <w:lang w:eastAsia="ru-RU"/>
        </w:rPr>
        <w:t>Содержание программы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Модуль 1. Теоретический аппарат курса.</w:t>
      </w:r>
    </w:p>
    <w:p w:rsidR="00B807EB" w:rsidRPr="00B807EB" w:rsidRDefault="00B807EB" w:rsidP="00B807EB">
      <w:pPr>
        <w:numPr>
          <w:ilvl w:val="0"/>
          <w:numId w:val="5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Введение. Задачи курса «Как работать над сочинением. Сочинение-рассуждение как жанр и вид задания повышенной сложности на ЕГЭ по русскому языку в 11 классе</w:t>
      </w:r>
    </w:p>
    <w:p w:rsidR="00B807EB" w:rsidRPr="00B807EB" w:rsidRDefault="00B807EB" w:rsidP="00B807EB">
      <w:pPr>
        <w:numPr>
          <w:ilvl w:val="0"/>
          <w:numId w:val="5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Композиция сочинения-рассуждения. Критерии оценивания сочинения-рассуждения</w:t>
      </w:r>
    </w:p>
    <w:p w:rsidR="00B807EB" w:rsidRPr="00B807EB" w:rsidRDefault="00B807EB" w:rsidP="00B807EB">
      <w:pPr>
        <w:numPr>
          <w:ilvl w:val="0"/>
          <w:numId w:val="5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Зачин. Роль вступления в сочинении-рассуждении. Формы </w:t>
      </w: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вступлени</w:t>
      </w:r>
      <w:proofErr w:type="spellEnd"/>
    </w:p>
    <w:p w:rsidR="00B807EB" w:rsidRPr="00B807EB" w:rsidRDefault="00B807EB" w:rsidP="00B807EB">
      <w:pPr>
        <w:numPr>
          <w:ilvl w:val="0"/>
          <w:numId w:val="5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lastRenderedPageBreak/>
        <w:t>Виды информации в тексте. Формулировка основной проблемы исходного текста. Соотношение тематики и проблематики текста</w:t>
      </w:r>
    </w:p>
    <w:p w:rsidR="00B807EB" w:rsidRPr="00B807EB" w:rsidRDefault="00B807EB" w:rsidP="00B807EB">
      <w:pPr>
        <w:numPr>
          <w:ilvl w:val="0"/>
          <w:numId w:val="5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Комментарий</w:t>
      </w:r>
      <w:proofErr w:type="gram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основной проблемы текста. Виды и категории проблем, рассматриваемых авторами в исходных текстах.</w:t>
      </w:r>
    </w:p>
    <w:p w:rsidR="00B807EB" w:rsidRPr="00B807EB" w:rsidRDefault="00B807EB" w:rsidP="00B807EB">
      <w:pPr>
        <w:numPr>
          <w:ilvl w:val="0"/>
          <w:numId w:val="5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Авторская позиция. Способы выражения авторской позиции. Лексические и синтаксические средства выражения </w:t>
      </w:r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авторской</w:t>
      </w:r>
      <w:proofErr w:type="gram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</w:t>
      </w: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позици</w:t>
      </w:r>
      <w:proofErr w:type="spellEnd"/>
    </w:p>
    <w:p w:rsidR="00B807EB" w:rsidRPr="00B807EB" w:rsidRDefault="00B807EB" w:rsidP="00B807EB">
      <w:pPr>
        <w:numPr>
          <w:ilvl w:val="0"/>
          <w:numId w:val="5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Логические приёмы мышления. Типы аргументации в изложении собственной позиции</w:t>
      </w:r>
    </w:p>
    <w:p w:rsidR="00B807EB" w:rsidRPr="00B807EB" w:rsidRDefault="00B807EB" w:rsidP="00B807EB">
      <w:pPr>
        <w:numPr>
          <w:ilvl w:val="0"/>
          <w:numId w:val="5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Заключительная часть сочинения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Модуль 2. Практикум. Творческие работы разной стилевой направленности.</w:t>
      </w:r>
    </w:p>
    <w:p w:rsidR="00B807EB" w:rsidRPr="00B807EB" w:rsidRDefault="00B807EB" w:rsidP="00B807EB">
      <w:pPr>
        <w:numPr>
          <w:ilvl w:val="0"/>
          <w:numId w:val="6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Художественный стиль речи. Сочинение-рассуждение по тексту художественного </w:t>
      </w:r>
      <w:proofErr w:type="spellStart"/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стил</w:t>
      </w:r>
      <w:proofErr w:type="spellEnd"/>
      <w:proofErr w:type="gramEnd"/>
    </w:p>
    <w:p w:rsidR="00B807EB" w:rsidRPr="00B807EB" w:rsidRDefault="00B807EB" w:rsidP="00B807EB">
      <w:pPr>
        <w:numPr>
          <w:ilvl w:val="0"/>
          <w:numId w:val="6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Публицистический стиль речи. Сочинение-рассуждение по тексту публицистического </w:t>
      </w:r>
      <w:proofErr w:type="spellStart"/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стил</w:t>
      </w:r>
      <w:proofErr w:type="spellEnd"/>
      <w:proofErr w:type="gramEnd"/>
    </w:p>
    <w:p w:rsidR="00B807EB" w:rsidRPr="00B807EB" w:rsidRDefault="00B807EB" w:rsidP="00B807EB">
      <w:pPr>
        <w:numPr>
          <w:ilvl w:val="0"/>
          <w:numId w:val="6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Научно-популярный стиль речи. Сочинение-рассуждение по тексту научно-популярного </w:t>
      </w:r>
      <w:proofErr w:type="spellStart"/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стил</w:t>
      </w:r>
      <w:proofErr w:type="spellEnd"/>
      <w:proofErr w:type="gramEnd"/>
    </w:p>
    <w:p w:rsidR="00B807EB" w:rsidRPr="00B807EB" w:rsidRDefault="00B807EB" w:rsidP="00B807EB">
      <w:pPr>
        <w:numPr>
          <w:ilvl w:val="0"/>
          <w:numId w:val="6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Экспертная оценка творческих работ.</w:t>
      </w:r>
    </w:p>
    <w:p w:rsidR="00B807EB" w:rsidRPr="00B807EB" w:rsidRDefault="00B807EB" w:rsidP="00B807EB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0035"/>
          <w:sz w:val="24"/>
          <w:szCs w:val="24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24"/>
          <w:szCs w:val="24"/>
          <w:lang w:eastAsia="ru-RU"/>
        </w:rPr>
        <w:t>Методическая часть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Прогнозируемый результат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Программа элективного курса предусматривает обучение конструированию текста типа рассуждения на основе исходного текста, развитие умения понимать и интерпретировать прочитанный текст, создавать своё высказывание, уточняя тему и основную мысль, формулировать проблему, выстраивать композицию, отбирать языковые средства с учётом стиля и типа речи. Умения и навыки, приобретённые в ходе изучения данного курса, направлены на выполнение задания повышенного уровня сложности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К концу изучения курса учащиеся должны уметь:</w:t>
      </w:r>
    </w:p>
    <w:p w:rsidR="00B807EB" w:rsidRPr="00B807EB" w:rsidRDefault="00B807EB" w:rsidP="00B807EB">
      <w:pPr>
        <w:numPr>
          <w:ilvl w:val="0"/>
          <w:numId w:val="7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понимать и интерпретировать содержание исходного текста</w:t>
      </w:r>
    </w:p>
    <w:p w:rsidR="00B807EB" w:rsidRPr="00B807EB" w:rsidRDefault="00B807EB" w:rsidP="00B807EB">
      <w:pPr>
        <w:numPr>
          <w:ilvl w:val="0"/>
          <w:numId w:val="7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формулировать проблему, поставленную автором исходного текста, и комментировать её;</w:t>
      </w:r>
    </w:p>
    <w:p w:rsidR="00B807EB" w:rsidRPr="00B807EB" w:rsidRDefault="00B807EB" w:rsidP="00B807EB">
      <w:pPr>
        <w:numPr>
          <w:ilvl w:val="0"/>
          <w:numId w:val="7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определять позицию автора</w:t>
      </w:r>
    </w:p>
    <w:p w:rsidR="00B807EB" w:rsidRPr="00B807EB" w:rsidRDefault="00B807EB" w:rsidP="00B807EB">
      <w:pPr>
        <w:numPr>
          <w:ilvl w:val="0"/>
          <w:numId w:val="7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высказывать свою точку зрения, убедительно её доказывать (приводить не менее двух аргументов, опираясь жизненный или читательский опыт)</w:t>
      </w:r>
    </w:p>
    <w:p w:rsidR="00B807EB" w:rsidRPr="00B807EB" w:rsidRDefault="00B807EB" w:rsidP="00B807EB">
      <w:pPr>
        <w:numPr>
          <w:ilvl w:val="0"/>
          <w:numId w:val="7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уметь излагать свои мысли грамотно, последовательно и </w:t>
      </w: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связн</w:t>
      </w:r>
      <w:proofErr w:type="spellEnd"/>
    </w:p>
    <w:p w:rsidR="00B807EB" w:rsidRPr="00B807EB" w:rsidRDefault="00B807EB" w:rsidP="00B807EB">
      <w:pPr>
        <w:numPr>
          <w:ilvl w:val="0"/>
          <w:numId w:val="7"/>
        </w:numPr>
        <w:spacing w:before="54" w:after="54" w:line="240" w:lineRule="auto"/>
        <w:ind w:left="282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анализировать творческие образцы сочинений и рецензировать их.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 xml:space="preserve">Формы итогового контроля по освоению </w:t>
      </w:r>
      <w:proofErr w:type="gramStart"/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ЭК</w:t>
      </w:r>
      <w:proofErr w:type="gramEnd"/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 xml:space="preserve"> и критерии их оценки.</w:t>
      </w:r>
    </w:p>
    <w:p w:rsidR="00B807EB" w:rsidRPr="00B807EB" w:rsidRDefault="00B807EB" w:rsidP="00B807EB">
      <w:pPr>
        <w:numPr>
          <w:ilvl w:val="0"/>
          <w:numId w:val="8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текущий (коэффициент успешности выполнения заданий на каждом уроке)</w:t>
      </w:r>
    </w:p>
    <w:p w:rsidR="00B807EB" w:rsidRPr="00B807EB" w:rsidRDefault="00B807EB" w:rsidP="00B807EB">
      <w:pPr>
        <w:numPr>
          <w:ilvl w:val="0"/>
          <w:numId w:val="8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промежуточный</w:t>
      </w:r>
      <w:proofErr w:type="gram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(проводится в форме творческих работ) </w:t>
      </w:r>
    </w:p>
    <w:p w:rsidR="00B807EB" w:rsidRPr="00B807EB" w:rsidRDefault="00B807EB" w:rsidP="00B807EB">
      <w:pPr>
        <w:numPr>
          <w:ilvl w:val="0"/>
          <w:numId w:val="8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итоговый (в конце курса) проводится в форме презентации творческой работы в соответствии с требованиями ЕГЭ и критериями </w:t>
      </w: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оценивани</w:t>
      </w:r>
      <w:proofErr w:type="spellEnd"/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Критерий эффективности реализации программы: в результате изучения курса максимальное количество баллов за содержание сочинения - 14. </w:t>
      </w:r>
    </w:p>
    <w:p w:rsidR="00B807EB" w:rsidRPr="00B807EB" w:rsidRDefault="00B807EB" w:rsidP="00B807E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lastRenderedPageBreak/>
        <w:t xml:space="preserve">Особенность программы: </w:t>
      </w:r>
      <w:proofErr w:type="gram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ЭК</w:t>
      </w:r>
      <w:proofErr w:type="gram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оценивается «зачёт» / «незачёт» (определяется в процентном соотношении: более 50 % (7 баллов) - «зачёт», менее 50 % (менее 7) - «незачёт»)</w:t>
      </w:r>
    </w:p>
    <w:p w:rsidR="00B807EB" w:rsidRPr="00B807EB" w:rsidRDefault="00B807EB" w:rsidP="00B807EB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0035"/>
          <w:sz w:val="24"/>
          <w:szCs w:val="24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24"/>
          <w:szCs w:val="24"/>
          <w:lang w:eastAsia="ru-RU"/>
        </w:rPr>
        <w:t>Список рекомендуемой литературы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Литература для учащихся:</w:t>
      </w:r>
    </w:p>
    <w:p w:rsidR="00B807EB" w:rsidRPr="00B807EB" w:rsidRDefault="00B807EB" w:rsidP="00B807EB">
      <w:pPr>
        <w:numPr>
          <w:ilvl w:val="0"/>
          <w:numId w:val="9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Александров В.Н. и др. Единый государственный экзамен. Русский язык: Справочные материалы, контрольно-тренировочные упражнения, создание текста. - Челябинск, «Взгляд», 2004</w:t>
      </w:r>
    </w:p>
    <w:p w:rsidR="00B807EB" w:rsidRPr="00B807EB" w:rsidRDefault="00B807EB" w:rsidP="00B807EB">
      <w:pPr>
        <w:numPr>
          <w:ilvl w:val="0"/>
          <w:numId w:val="9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Власенков А.И. Русский язык, 10-11кл. - М.: Просвещение, 2004</w:t>
      </w:r>
    </w:p>
    <w:p w:rsidR="00B807EB" w:rsidRPr="00B807EB" w:rsidRDefault="00B807EB" w:rsidP="00B807EB">
      <w:pPr>
        <w:numPr>
          <w:ilvl w:val="0"/>
          <w:numId w:val="9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Егораева</w:t>
      </w:r>
      <w:proofErr w:type="spell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Г.Т. Русский язык. Выполнение задания части 3 (С). - М.: «Экзамен», 2006.</w:t>
      </w:r>
    </w:p>
    <w:p w:rsidR="00B807EB" w:rsidRPr="00B807EB" w:rsidRDefault="00B807EB" w:rsidP="00B807EB">
      <w:pPr>
        <w:numPr>
          <w:ilvl w:val="0"/>
          <w:numId w:val="9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Единый государственный экзамен. 2007: Русский язык. – М.: Просвещение, 2007</w:t>
      </w:r>
    </w:p>
    <w:p w:rsidR="00B807EB" w:rsidRPr="00B807EB" w:rsidRDefault="00B807EB" w:rsidP="00B807EB">
      <w:pPr>
        <w:numPr>
          <w:ilvl w:val="0"/>
          <w:numId w:val="9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Сокольницкая</w:t>
      </w:r>
      <w:proofErr w:type="spell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Т.Н. Русский язык: сочинение-рассуждение (часть С): ЕГЭ. Сдаём без проблем! – М.: </w:t>
      </w: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Эксмо</w:t>
      </w:r>
      <w:proofErr w:type="spell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, 200</w:t>
      </w:r>
    </w:p>
    <w:p w:rsidR="00B807EB" w:rsidRPr="00B807EB" w:rsidRDefault="00B807EB" w:rsidP="00B807EB">
      <w:pPr>
        <w:numPr>
          <w:ilvl w:val="0"/>
          <w:numId w:val="9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Учебно-тренировочные материалы для подготовки к Единому государственному экзамену. – М.: Интеллект-Центр, 200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Дополнительная литература</w:t>
      </w:r>
    </w:p>
    <w:p w:rsidR="00B807EB" w:rsidRPr="00B807EB" w:rsidRDefault="00B807EB" w:rsidP="00B807EB">
      <w:pPr>
        <w:numPr>
          <w:ilvl w:val="0"/>
          <w:numId w:val="10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Всё об экзаменационном сочинении. Материалы к письменному экзамену. - </w:t>
      </w: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М.:Астрель</w:t>
      </w:r>
      <w:proofErr w:type="spell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, 2002</w:t>
      </w:r>
    </w:p>
    <w:p w:rsidR="00B807EB" w:rsidRPr="00B807EB" w:rsidRDefault="00B807EB" w:rsidP="00B807EB">
      <w:pPr>
        <w:numPr>
          <w:ilvl w:val="0"/>
          <w:numId w:val="10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Как написать сочинение? Справочник школьника. – </w:t>
      </w: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М.:Слово</w:t>
      </w:r>
      <w:proofErr w:type="spell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, 1997</w:t>
      </w:r>
    </w:p>
    <w:p w:rsidR="00B807EB" w:rsidRPr="00B807EB" w:rsidRDefault="00B807EB" w:rsidP="00B807EB">
      <w:pPr>
        <w:numPr>
          <w:ilvl w:val="0"/>
          <w:numId w:val="10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Калганова</w:t>
      </w:r>
      <w:proofErr w:type="spell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Т.А.. Сочинения различных жанров в старших классах. - М.: Просвещение , 2002.</w:t>
      </w:r>
    </w:p>
    <w:p w:rsidR="00B807EB" w:rsidRPr="00B807EB" w:rsidRDefault="00B807EB" w:rsidP="00B807EB">
      <w:pPr>
        <w:numPr>
          <w:ilvl w:val="0"/>
          <w:numId w:val="10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Ладыженская</w:t>
      </w:r>
      <w:proofErr w:type="spell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Т.А.. Развивайте дар слова. - М.: Просвещение, 1977</w:t>
      </w:r>
    </w:p>
    <w:p w:rsidR="00B807EB" w:rsidRPr="00B807EB" w:rsidRDefault="00B807EB" w:rsidP="00B807EB">
      <w:pPr>
        <w:numPr>
          <w:ilvl w:val="0"/>
          <w:numId w:val="10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Морозова Н.П. Учимся писать сочинение. – М.: Просвещение, 1987</w:t>
      </w:r>
    </w:p>
    <w:p w:rsidR="00B807EB" w:rsidRPr="00B807EB" w:rsidRDefault="00B807EB" w:rsidP="00B807EB">
      <w:pPr>
        <w:numPr>
          <w:ilvl w:val="0"/>
          <w:numId w:val="10"/>
        </w:numPr>
        <w:spacing w:before="54" w:after="54" w:line="240" w:lineRule="auto"/>
        <w:ind w:left="3545" w:right="54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Никитина Е.И. Русская речь. </w:t>
      </w:r>
      <w:proofErr w:type="spellStart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М.:Просвещение</w:t>
      </w:r>
      <w:proofErr w:type="spellEnd"/>
      <w:r w:rsidRPr="00B807E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, 1991</w:t>
      </w:r>
    </w:p>
    <w:p w:rsidR="00B807EB" w:rsidRPr="00B807EB" w:rsidRDefault="00B807EB" w:rsidP="00B807EB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0035"/>
          <w:sz w:val="24"/>
          <w:szCs w:val="24"/>
          <w:lang w:eastAsia="ru-RU"/>
        </w:rPr>
      </w:pPr>
      <w:r w:rsidRPr="00B807EB">
        <w:rPr>
          <w:rFonts w:ascii="Tahoma" w:eastAsia="Times New Roman" w:hAnsi="Tahoma" w:cs="Tahoma"/>
          <w:color w:val="000035"/>
          <w:sz w:val="24"/>
          <w:szCs w:val="24"/>
          <w:lang w:eastAsia="ru-RU"/>
        </w:rPr>
        <w:t>Приложения</w:t>
      </w:r>
    </w:p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Приложение 1. Тематическое планирование элективного курса: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4776"/>
        <w:gridCol w:w="4122"/>
      </w:tblGrid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CD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B807EB" w:rsidRPr="00B807EB" w:rsidRDefault="00B807EB" w:rsidP="00B807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B807E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CD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B807EB" w:rsidRPr="00B807EB" w:rsidRDefault="00B807EB" w:rsidP="00B807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B807E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  <w:t>Темы уроков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CD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B807EB" w:rsidRPr="00B807EB" w:rsidRDefault="00B807EB" w:rsidP="00B807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B807E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  <w:t>Вид урок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Композиция сочинения -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рассуждени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Лекци</w:t>
            </w:r>
            <w:proofErr w:type="spellEnd"/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Зачин сочинения-рассуждения. Как начать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Лекция с элементами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и исследовательской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деятельност</w:t>
            </w:r>
            <w:proofErr w:type="spellEnd"/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Тема и проблема текста. Как определить проблему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Лекция с элементами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и исследовательской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деятельност</w:t>
            </w:r>
            <w:proofErr w:type="spellEnd"/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Как прокомментировать проблему. Виды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комментари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Лекция с элементами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и исследовательской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деятельност</w:t>
            </w:r>
            <w:proofErr w:type="spellEnd"/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Позиция автора. Лексические и синтаксические средства выражения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авторской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позици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Лекция с элементами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и исследовательской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деятельност</w:t>
            </w:r>
            <w:proofErr w:type="spellEnd"/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Как выразить собственное мнение по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выявленной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проблем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Практику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Что такое аргумент? Типы </w:t>
            </w: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lastRenderedPageBreak/>
              <w:t xml:space="preserve">аргументирования. Способы ввода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аргументо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lastRenderedPageBreak/>
              <w:t xml:space="preserve">Лекция с элементами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</w:t>
            </w: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lastRenderedPageBreak/>
              <w:t xml:space="preserve">и исследовательской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деятельност</w:t>
            </w:r>
            <w:proofErr w:type="spellEnd"/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Финал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сочинени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Практику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11-12.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Как писать сочинение-рассуждение по тексту художественного </w:t>
            </w:r>
            <w:proofErr w:type="spellStart"/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стил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Комплексное применение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знани</w:t>
            </w:r>
            <w:proofErr w:type="spellEnd"/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Как писать сочинение-рассуждение по тексту публицистического </w:t>
            </w:r>
            <w:proofErr w:type="spellStart"/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стил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Комплексное применение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знани</w:t>
            </w:r>
            <w:proofErr w:type="spellEnd"/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15-16.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Как писать сочинение-рассуждение по тексту научно-популярного </w:t>
            </w:r>
            <w:proofErr w:type="spellStart"/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стил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Комплексное применение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знани</w:t>
            </w:r>
            <w:proofErr w:type="spellEnd"/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Итоговые занятия. Защита творческих работ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Презентация, рецензирование, экспертная оценка</w:t>
            </w:r>
          </w:p>
        </w:tc>
      </w:tr>
    </w:tbl>
    <w:p w:rsidR="00B807EB" w:rsidRPr="00B807EB" w:rsidRDefault="00B807EB" w:rsidP="00B807EB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</w:pPr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 xml:space="preserve">Приложение 2. КРИТЕРИИ ПРОВЕРКИ И </w:t>
      </w:r>
      <w:proofErr w:type="spellStart"/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ОЦЕНкИ</w:t>
      </w:r>
      <w:proofErr w:type="spellEnd"/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 xml:space="preserve"> ВЫПОЛНЕНИЯ ЗАДАНИЙ С </w:t>
      </w:r>
      <w:proofErr w:type="gramStart"/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РАЗВЁРНУТЫМ</w:t>
      </w:r>
      <w:proofErr w:type="gramEnd"/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 xml:space="preserve"> </w:t>
      </w:r>
      <w:proofErr w:type="spellStart"/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>ОТВЕТоМ</w:t>
      </w:r>
      <w:proofErr w:type="spellEnd"/>
      <w:r w:rsidRPr="00B807EB">
        <w:rPr>
          <w:rFonts w:ascii="Tahoma" w:eastAsia="Times New Roman" w:hAnsi="Tahoma" w:cs="Tahoma"/>
          <w:b/>
          <w:bCs/>
          <w:color w:val="000035"/>
          <w:sz w:val="20"/>
          <w:szCs w:val="20"/>
          <w:lang w:eastAsia="ru-RU"/>
        </w:rPr>
        <w:t xml:space="preserve"> 2007-2008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"/>
        <w:gridCol w:w="7489"/>
        <w:gridCol w:w="960"/>
      </w:tblGrid>
      <w:tr w:rsidR="00B807EB" w:rsidRPr="00B807EB" w:rsidTr="00B807EB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CD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B807EB" w:rsidRPr="00B807EB" w:rsidRDefault="00B807EB" w:rsidP="00B807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B807E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CD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B807EB" w:rsidRPr="00B807EB" w:rsidRDefault="00B807EB" w:rsidP="00B807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B807E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  <w:t>Критерии оценивания ответа на задание С</w:t>
            </w:r>
            <w:proofErr w:type="gramStart"/>
            <w:r w:rsidRPr="00B807E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CD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B807EB" w:rsidRPr="00B807EB" w:rsidRDefault="00B807EB" w:rsidP="00B807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B807E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ru-RU"/>
              </w:rPr>
              <w:t>Баллы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Содержание сочинения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Формулировка проблем исходного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Экзаменуемый (в той или иной форме)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верно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сформулировал одну из проблем исходного текста. Фактических ошибок, связанных с пониманием и формулировкой проблемы,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Экзаменуемый не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смог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верно сформулировать ни одну из проблем исходного текста.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Комментарий к сформулированной проблеме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исходного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текст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Сформулированная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проблема прокомментирована. Фактических ошибок, связанных с пониманием исходного текста, в комментариях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2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Сформулированная экзаменуемым проблема прокомментирована, но допущено не более 1 фактической ошибки в комментариях, связанной с пониманием исходного текста</w:t>
            </w:r>
            <w:proofErr w:type="gram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Сформулированная экзаменуемым проблема не прокомментирована, или допущено более 1 фактической ошибки в комментариях, связанной с пониманием исходного текста, или прокомментирована другая, не сформулированная экзаменуемым проблема, или в качестве комментариев дан простой пересказ текста или его фрагмента, или в качестве комментариев цитируется большой фрагмент исходного текста</w:t>
            </w:r>
            <w:proofErr w:type="gram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Отражение позиции автора исходного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Экзаменуемый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верно сформулировал позицию автора исходного текста по прокомментированной проблеме. Фактических ошибок, связанных с пониманием позиции автора исходного текста,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Позиция автора исходного текста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сформулирована неверно или позиция автора исходного текста не сформулирована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Аргументация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экзаменуемым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собственного мнения по проблем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Экзаменуемый выразил свое мнение по сформулированной им проблеме, поставленной автором текста (согласившись или не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lastRenderedPageBreak/>
              <w:t>согласившись с позицией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автора), аргументировал его (привёл не менее 2 аргументов), опираясь на знания, жизненный или читательский опыт.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Экзаменуемый выразил свое мнение по сформулированной им проблеме, поставленной автором текста (согласившись или не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согласившись с позицией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автора), аргументировал его (привёл 1 аргумент), опираясь на знания, жизненный или читательский опыт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Экзаменуемый сформулировал свое мнение о проблеме, поставленной автором текста (согласившись или не согласившись с позицией автора), но не привёл аргументы, или мнение экзаменуемого лишь формально заявлено (например: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«Я 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согласен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/ не согласен с автором»), или вообще не отражено в работе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Речевое оформление сочинения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Работа экзаменуемого характеризуется смысловой цельностью, речевой связностью и последовательностью изложения:</w:t>
            </w: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br/>
              <w:t>- логические ошибки отсутствуют, последовательность изложения не нарушена</w:t>
            </w: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br/>
              <w:t>- в работе нет нарушений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2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 но допущена 1 логическая ошибка, и/или в работе имеется 1 нарушение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В работе экзаменуемого просматривается коммуникативный замысел, но допущено более 1 логической ошибки, и/или имеются 2 случая нарушения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Точность и выразительность речи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Работа экзаменуемого характеризуется точностью выражения мысли, разнообразием грамматических форм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2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Работа экзаменуемого характеризуется точностью выражения мысли, но прослеживается однообразие грамматического строя речи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Работа экзаменуемого отличается бедностью словаря и однообразием грамматического строя речи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Грамотность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орфографических ошибок нет (или 1 негрубая ошибка)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2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допущена 1 ошибка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допущено более 1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пунктуационных ошибок нет (или 1 негрубая ошибка)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2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допущены 1 – 2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допущено более 2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Соблюдение языковых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грамматических ошибок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2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допущены 1 – 2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допущено более 2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Соблюдение речевых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допущено не более 1 речевой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2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допущены 2 – 3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допущено более 3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Соблюдение этических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этические ошибки в работе отсутствуют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допущены этические ошибки (1 и более)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К 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фактологической</w:t>
            </w:r>
            <w:proofErr w:type="spell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точности в фоновом материале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фактические ошибки в фоновом материале отсутствуют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</w:p>
        </w:tc>
      </w:tr>
      <w:tr w:rsidR="00B807EB" w:rsidRPr="00B807EB" w:rsidTr="00B807E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допущены фактические ошибки (1 и более) в фоновом материале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0</w:t>
            </w:r>
          </w:p>
        </w:tc>
      </w:tr>
      <w:tr w:rsidR="00B807EB" w:rsidRPr="00B807EB" w:rsidTr="00B807EB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</w:pPr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Максимальное количество баллов за всю письменную работу (К</w:t>
            </w:r>
            <w:proofErr w:type="gramStart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>1</w:t>
            </w:r>
            <w:proofErr w:type="gramEnd"/>
            <w:r w:rsidRPr="00B807EB">
              <w:rPr>
                <w:rFonts w:ascii="Arial" w:eastAsia="Times New Roman" w:hAnsi="Arial" w:cs="Arial"/>
                <w:color w:val="000035"/>
                <w:sz w:val="24"/>
                <w:szCs w:val="24"/>
                <w:lang w:eastAsia="ru-RU"/>
              </w:rPr>
              <w:t xml:space="preserve"> – К12)</w:t>
            </w:r>
          </w:p>
        </w:tc>
        <w:tc>
          <w:tcPr>
            <w:tcW w:w="0" w:type="auto"/>
            <w:vAlign w:val="center"/>
            <w:hideMark/>
          </w:tcPr>
          <w:p w:rsidR="00B807EB" w:rsidRPr="00B807EB" w:rsidRDefault="00B807EB" w:rsidP="00B8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2425" w:rsidRDefault="007B2425"/>
    <w:sectPr w:rsidR="007B2425" w:rsidSect="007B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6614"/>
    <w:multiLevelType w:val="multilevel"/>
    <w:tmpl w:val="B486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C75EA"/>
    <w:multiLevelType w:val="multilevel"/>
    <w:tmpl w:val="C814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130C5"/>
    <w:multiLevelType w:val="multilevel"/>
    <w:tmpl w:val="7380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BF163C"/>
    <w:multiLevelType w:val="multilevel"/>
    <w:tmpl w:val="7808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27D14"/>
    <w:multiLevelType w:val="multilevel"/>
    <w:tmpl w:val="99FE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E5936"/>
    <w:multiLevelType w:val="multilevel"/>
    <w:tmpl w:val="8A42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610E2"/>
    <w:multiLevelType w:val="multilevel"/>
    <w:tmpl w:val="B124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B2998"/>
    <w:multiLevelType w:val="multilevel"/>
    <w:tmpl w:val="B4F2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A06379"/>
    <w:multiLevelType w:val="multilevel"/>
    <w:tmpl w:val="EBFE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793CF3"/>
    <w:multiLevelType w:val="multilevel"/>
    <w:tmpl w:val="C9789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07EB"/>
    <w:rsid w:val="007B2425"/>
    <w:rsid w:val="00B8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130">
          <w:marLeft w:val="27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2167</Words>
  <Characters>12356</Characters>
  <Application>Microsoft Office Word</Application>
  <DocSecurity>0</DocSecurity>
  <Lines>102</Lines>
  <Paragraphs>28</Paragraphs>
  <ScaleCrop>false</ScaleCrop>
  <Company/>
  <LinksUpToDate>false</LinksUpToDate>
  <CharactersWithSpaces>14495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2013-04-12T15:41:00Z</dcterms:created>
  <dcterms:modified xsi:type="dcterms:W3CDTF">2013-04-12T15:42:00Z</dcterms:modified>
</cp:coreProperties>
</file>