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B3" w:rsidRPr="00826C6A" w:rsidRDefault="00E231B3" w:rsidP="00E231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C6A">
        <w:rPr>
          <w:rFonts w:ascii="Times New Roman" w:hAnsi="Times New Roman" w:cs="Times New Roman"/>
          <w:b/>
          <w:sz w:val="28"/>
          <w:szCs w:val="28"/>
        </w:rPr>
        <w:t xml:space="preserve">Справка о результатах проведения анкетирования обучающихся </w:t>
      </w:r>
    </w:p>
    <w:p w:rsidR="00E231B3" w:rsidRPr="00826C6A" w:rsidRDefault="00E231B3" w:rsidP="00E231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C6A">
        <w:rPr>
          <w:rFonts w:ascii="Times New Roman" w:hAnsi="Times New Roman" w:cs="Times New Roman"/>
          <w:b/>
          <w:sz w:val="28"/>
          <w:szCs w:val="28"/>
        </w:rPr>
        <w:t xml:space="preserve"> МАОУ </w:t>
      </w:r>
      <w:r>
        <w:rPr>
          <w:rFonts w:ascii="Times New Roman" w:hAnsi="Times New Roman" w:cs="Times New Roman"/>
          <w:b/>
          <w:sz w:val="28"/>
          <w:szCs w:val="28"/>
        </w:rPr>
        <w:t xml:space="preserve">СОШ №3 </w:t>
      </w:r>
      <w:r w:rsidRPr="00826C6A">
        <w:rPr>
          <w:rFonts w:ascii="Times New Roman" w:hAnsi="Times New Roman" w:cs="Times New Roman"/>
          <w:b/>
          <w:sz w:val="28"/>
          <w:szCs w:val="28"/>
        </w:rPr>
        <w:t xml:space="preserve"> п. </w:t>
      </w:r>
      <w:r>
        <w:rPr>
          <w:rFonts w:ascii="Times New Roman" w:hAnsi="Times New Roman" w:cs="Times New Roman"/>
          <w:b/>
          <w:sz w:val="28"/>
          <w:szCs w:val="28"/>
        </w:rPr>
        <w:t>Двуреченск</w:t>
      </w:r>
    </w:p>
    <w:p w:rsidR="00E231B3" w:rsidRPr="00826C6A" w:rsidRDefault="00E231B3" w:rsidP="00E231B3">
      <w:pPr>
        <w:jc w:val="center"/>
        <w:rPr>
          <w:b/>
        </w:rPr>
      </w:pPr>
    </w:p>
    <w:p w:rsidR="00E3676D" w:rsidRDefault="00E231B3" w:rsidP="00E231B3">
      <w:pPr>
        <w:pStyle w:val="a3"/>
        <w:jc w:val="center"/>
      </w:pPr>
      <w:r>
        <w:t xml:space="preserve">В соответствии с планом работы ШСМ на 2018-2019 учебный год в сентябре 2018 г было проведено анкетирование обучающихся </w:t>
      </w:r>
      <w:r>
        <w:t>7,</w:t>
      </w:r>
      <w:r>
        <w:t xml:space="preserve"> 8, 9 класс</w:t>
      </w:r>
      <w:r>
        <w:t xml:space="preserve">ов </w:t>
      </w:r>
      <w:r>
        <w:t xml:space="preserve"> в количестве </w:t>
      </w:r>
      <w:r>
        <w:t>69</w:t>
      </w:r>
      <w:r>
        <w:t xml:space="preserve"> человек</w:t>
      </w:r>
      <w:r>
        <w:t>, родителей в количестве 45 человек</w:t>
      </w:r>
      <w:r>
        <w:t xml:space="preserve">  по выявлению причин конфликтов. </w:t>
      </w:r>
    </w:p>
    <w:p w:rsidR="00E231B3" w:rsidRDefault="00E231B3" w:rsidP="00E231B3">
      <w:pPr>
        <w:pStyle w:val="a3"/>
        <w:jc w:val="center"/>
      </w:pPr>
      <w:bookmarkStart w:id="0" w:name="_GoBack"/>
      <w:bookmarkEnd w:id="0"/>
      <w:r>
        <w:t>В работе использовал</w:t>
      </w:r>
      <w:r>
        <w:t>а</w:t>
      </w:r>
      <w:r>
        <w:t>сь:</w:t>
      </w:r>
    </w:p>
    <w:p w:rsidR="00E231B3" w:rsidRDefault="00E231B3" w:rsidP="00E231B3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Методика </w:t>
      </w:r>
      <w:r>
        <w:rPr>
          <w:b/>
          <w:bCs/>
          <w:sz w:val="27"/>
          <w:szCs w:val="27"/>
        </w:rPr>
        <w:t>изучения уровня конфликтности личности школьника, опросник «Конфликты в школе».</w:t>
      </w:r>
    </w:p>
    <w:p w:rsidR="00231A31" w:rsidRDefault="00231A31" w:rsidP="00231A31">
      <w:pPr>
        <w:pStyle w:val="a3"/>
        <w:jc w:val="both"/>
      </w:pPr>
      <w:r>
        <w:t xml:space="preserve">Пригашаем тебя принять участие в опросе и просим высказать свое мнение по ряду проблем, с которыми приходится сталкиваться. </w:t>
      </w:r>
    </w:p>
    <w:p w:rsidR="00231A31" w:rsidRDefault="00231A31" w:rsidP="00231A31">
      <w:pPr>
        <w:pStyle w:val="a3"/>
        <w:jc w:val="both"/>
      </w:pPr>
      <w:r w:rsidRPr="00231A31">
        <w:rPr>
          <w:b/>
        </w:rPr>
        <w:t>Цель</w:t>
      </w:r>
      <w:r>
        <w:t xml:space="preserve"> – выявление происходящих в школе конфликтов и поиск средств их преодоления. Ваши ответы помогут найти выход из этой проблемы. </w:t>
      </w:r>
    </w:p>
    <w:p w:rsidR="00231A31" w:rsidRDefault="00231A31" w:rsidP="00231A31">
      <w:pPr>
        <w:pStyle w:val="a3"/>
        <w:jc w:val="both"/>
      </w:pPr>
      <w:r>
        <w:t xml:space="preserve">Анкета заполняется просто: обведите номер выбранного Вами варианта ответа. Подписывать анкету не обязательно. </w:t>
      </w:r>
    </w:p>
    <w:p w:rsidR="00231A31" w:rsidRPr="00231A31" w:rsidRDefault="00231A31" w:rsidP="00231A31">
      <w:pPr>
        <w:pStyle w:val="a3"/>
        <w:jc w:val="both"/>
        <w:rPr>
          <w:b/>
        </w:rPr>
      </w:pPr>
      <w:r w:rsidRPr="00231A31">
        <w:rPr>
          <w:b/>
        </w:rPr>
        <w:t xml:space="preserve">I. Какие из следующих суждений, по вашему мнению, точно характеризуют обстановку в Вашей школе. </w:t>
      </w:r>
    </w:p>
    <w:p w:rsidR="00231A31" w:rsidRDefault="00231A31" w:rsidP="00231A31">
      <w:pPr>
        <w:pStyle w:val="a3"/>
        <w:jc w:val="both"/>
      </w:pPr>
      <w:r>
        <w:t xml:space="preserve">Школа: 1. Спокойная, не рабочая </w:t>
      </w:r>
    </w:p>
    <w:p w:rsidR="00231A31" w:rsidRDefault="00231A31" w:rsidP="00231A31">
      <w:pPr>
        <w:pStyle w:val="a3"/>
        <w:jc w:val="both"/>
      </w:pPr>
      <w:r>
        <w:t xml:space="preserve">2. Спокойная, рабочая. </w:t>
      </w:r>
    </w:p>
    <w:p w:rsidR="00231A31" w:rsidRDefault="00231A31" w:rsidP="00231A31">
      <w:pPr>
        <w:pStyle w:val="a3"/>
        <w:jc w:val="both"/>
      </w:pPr>
      <w:r>
        <w:t xml:space="preserve">3. Напряженная, рабочая. </w:t>
      </w:r>
    </w:p>
    <w:p w:rsidR="00231A31" w:rsidRDefault="00231A31" w:rsidP="00231A31">
      <w:pPr>
        <w:pStyle w:val="a3"/>
        <w:jc w:val="both"/>
      </w:pPr>
      <w:r>
        <w:t xml:space="preserve">4. Напряженная, конфликтная </w:t>
      </w:r>
    </w:p>
    <w:p w:rsidR="00231A31" w:rsidRDefault="00231A31" w:rsidP="00231A31">
      <w:pPr>
        <w:pStyle w:val="a3"/>
        <w:jc w:val="both"/>
      </w:pPr>
      <w:r>
        <w:t xml:space="preserve">5. Другое. </w:t>
      </w:r>
    </w:p>
    <w:p w:rsidR="00231A31" w:rsidRDefault="00231A31" w:rsidP="00231A31">
      <w:pPr>
        <w:pStyle w:val="a3"/>
        <w:jc w:val="both"/>
      </w:pPr>
      <w:r>
        <w:t xml:space="preserve">Класс: 1. Спокойная, нерабочая. </w:t>
      </w:r>
    </w:p>
    <w:p w:rsidR="00231A31" w:rsidRDefault="00231A31" w:rsidP="00231A31">
      <w:pPr>
        <w:pStyle w:val="a3"/>
        <w:jc w:val="both"/>
      </w:pPr>
      <w:r>
        <w:t xml:space="preserve">2. Спокойная, рабочая. </w:t>
      </w:r>
    </w:p>
    <w:p w:rsidR="00231A31" w:rsidRDefault="00231A31" w:rsidP="00231A31">
      <w:pPr>
        <w:pStyle w:val="a3"/>
        <w:jc w:val="both"/>
      </w:pPr>
      <w:r>
        <w:t xml:space="preserve">3. Напряженная, рабочая. </w:t>
      </w:r>
    </w:p>
    <w:p w:rsidR="00231A31" w:rsidRDefault="00231A31" w:rsidP="00231A31">
      <w:pPr>
        <w:pStyle w:val="a3"/>
        <w:jc w:val="both"/>
      </w:pPr>
      <w:r>
        <w:t xml:space="preserve">4. Напряженная, конфликтная. </w:t>
      </w:r>
    </w:p>
    <w:p w:rsidR="00231A31" w:rsidRDefault="00231A31" w:rsidP="00231A31">
      <w:pPr>
        <w:pStyle w:val="a3"/>
        <w:jc w:val="both"/>
      </w:pPr>
      <w:r>
        <w:t xml:space="preserve">5. Другое. </w:t>
      </w:r>
    </w:p>
    <w:p w:rsidR="00231A31" w:rsidRPr="00231A31" w:rsidRDefault="00231A31" w:rsidP="00231A31">
      <w:pPr>
        <w:pStyle w:val="a3"/>
        <w:jc w:val="both"/>
        <w:rPr>
          <w:b/>
        </w:rPr>
      </w:pPr>
      <w:r w:rsidRPr="00231A31">
        <w:rPr>
          <w:b/>
        </w:rPr>
        <w:t xml:space="preserve">II. Часто ли вам приходится участвовать в конфликтах в школе: </w:t>
      </w:r>
    </w:p>
    <w:p w:rsidR="00231A31" w:rsidRDefault="00231A31" w:rsidP="00231A31">
      <w:pPr>
        <w:pStyle w:val="a3"/>
        <w:jc w:val="both"/>
      </w:pPr>
      <w:r>
        <w:t xml:space="preserve">1. Несколько аз в год. </w:t>
      </w:r>
    </w:p>
    <w:p w:rsidR="00231A31" w:rsidRDefault="00231A31" w:rsidP="00231A31">
      <w:pPr>
        <w:pStyle w:val="a3"/>
        <w:jc w:val="both"/>
      </w:pPr>
      <w:r>
        <w:t xml:space="preserve">2. Не чаще 1 аза в год. </w:t>
      </w:r>
    </w:p>
    <w:p w:rsidR="00231A31" w:rsidRDefault="00231A31" w:rsidP="00231A31">
      <w:pPr>
        <w:pStyle w:val="a3"/>
        <w:jc w:val="both"/>
      </w:pPr>
      <w:r>
        <w:lastRenderedPageBreak/>
        <w:t xml:space="preserve">3. Никогда. </w:t>
      </w:r>
    </w:p>
    <w:p w:rsidR="00231A31" w:rsidRPr="00231A31" w:rsidRDefault="00231A31" w:rsidP="00231A31">
      <w:pPr>
        <w:pStyle w:val="a3"/>
        <w:jc w:val="both"/>
        <w:rPr>
          <w:b/>
        </w:rPr>
      </w:pPr>
      <w:r w:rsidRPr="00231A31">
        <w:rPr>
          <w:b/>
        </w:rPr>
        <w:t>III. Назовите наиболее острый конфликт, пережитый вами за время обучения в школе в отношениях с учителями по поводу: _________</w:t>
      </w:r>
      <w:r>
        <w:rPr>
          <w:b/>
        </w:rPr>
        <w:t>___________________________</w:t>
      </w:r>
      <w:r w:rsidRPr="00231A31">
        <w:rPr>
          <w:b/>
        </w:rPr>
        <w:t xml:space="preserve"> </w:t>
      </w:r>
    </w:p>
    <w:p w:rsidR="00231A31" w:rsidRPr="00231A31" w:rsidRDefault="00231A31" w:rsidP="00231A31">
      <w:pPr>
        <w:pStyle w:val="a3"/>
        <w:jc w:val="both"/>
        <w:rPr>
          <w:b/>
        </w:rPr>
      </w:pPr>
      <w:r w:rsidRPr="00231A31">
        <w:rPr>
          <w:b/>
        </w:rPr>
        <w:t xml:space="preserve">IV. Что, по вашему мнению, явилось причиной этого конфликта? </w:t>
      </w:r>
    </w:p>
    <w:p w:rsidR="00231A31" w:rsidRDefault="00231A31" w:rsidP="00231A31">
      <w:pPr>
        <w:pStyle w:val="a3"/>
        <w:jc w:val="both"/>
      </w:pPr>
      <w:r>
        <w:t xml:space="preserve">1. Несправедливая оценка. </w:t>
      </w:r>
    </w:p>
    <w:p w:rsidR="00231A31" w:rsidRDefault="00231A31" w:rsidP="00231A31">
      <w:pPr>
        <w:pStyle w:val="a3"/>
        <w:jc w:val="both"/>
      </w:pPr>
      <w:r>
        <w:t xml:space="preserve">2. Неуважительное отношение учителя к ученику. </w:t>
      </w:r>
    </w:p>
    <w:p w:rsidR="00231A31" w:rsidRDefault="00231A31" w:rsidP="00231A31">
      <w:pPr>
        <w:pStyle w:val="a3"/>
        <w:jc w:val="both"/>
      </w:pPr>
      <w:r>
        <w:t xml:space="preserve">3. Вызывающее поведение ученика. </w:t>
      </w:r>
    </w:p>
    <w:p w:rsidR="00231A31" w:rsidRDefault="00231A31" w:rsidP="00231A31">
      <w:pPr>
        <w:pStyle w:val="a3"/>
        <w:jc w:val="both"/>
      </w:pPr>
      <w:r>
        <w:t xml:space="preserve">4. Учитель плохо знает свой предмет. </w:t>
      </w:r>
    </w:p>
    <w:p w:rsidR="00231A31" w:rsidRDefault="00231A31" w:rsidP="00231A31">
      <w:pPr>
        <w:pStyle w:val="a3"/>
        <w:jc w:val="both"/>
      </w:pPr>
      <w:r>
        <w:t xml:space="preserve">5. Незнание учеником учебного материала, нежелание учиться. </w:t>
      </w:r>
    </w:p>
    <w:p w:rsidR="00231A31" w:rsidRDefault="00231A31" w:rsidP="00231A31">
      <w:pPr>
        <w:pStyle w:val="a3"/>
        <w:jc w:val="both"/>
      </w:pPr>
      <w:r>
        <w:t xml:space="preserve">6. Забывчивость, невнимательность учителя. </w:t>
      </w:r>
    </w:p>
    <w:p w:rsidR="00231A31" w:rsidRDefault="00231A31" w:rsidP="00231A31">
      <w:pPr>
        <w:pStyle w:val="a3"/>
        <w:jc w:val="both"/>
      </w:pPr>
      <w:r>
        <w:t xml:space="preserve">7. Халатность, не исполнительность, необязательность ученика. </w:t>
      </w:r>
    </w:p>
    <w:p w:rsidR="00231A31" w:rsidRDefault="00231A31" w:rsidP="00231A31">
      <w:pPr>
        <w:pStyle w:val="a3"/>
        <w:jc w:val="both"/>
      </w:pPr>
      <w:r>
        <w:t xml:space="preserve">8. Учитель непонятно излагает учебный материал. </w:t>
      </w:r>
    </w:p>
    <w:p w:rsidR="00231A31" w:rsidRDefault="00231A31" w:rsidP="00231A31">
      <w:pPr>
        <w:pStyle w:val="a3"/>
        <w:jc w:val="both"/>
      </w:pPr>
      <w:r>
        <w:t xml:space="preserve">9. Нарушения учебной дисциплины учеником, опоздания, про пуски занятий. </w:t>
      </w:r>
    </w:p>
    <w:p w:rsidR="00231A31" w:rsidRDefault="00231A31" w:rsidP="00231A31">
      <w:pPr>
        <w:pStyle w:val="a3"/>
        <w:jc w:val="both"/>
      </w:pPr>
      <w:r>
        <w:t xml:space="preserve">10. Учитель предъявляет завышенные, необоснованные требования к знаниям ученика. </w:t>
      </w:r>
    </w:p>
    <w:p w:rsidR="00231A31" w:rsidRDefault="00231A31" w:rsidP="00231A31">
      <w:pPr>
        <w:pStyle w:val="a3"/>
        <w:jc w:val="both"/>
      </w:pPr>
      <w:r>
        <w:t xml:space="preserve">11. Требование учеником более высокой оценки. </w:t>
      </w:r>
    </w:p>
    <w:p w:rsidR="00231A31" w:rsidRDefault="00231A31" w:rsidP="00231A31">
      <w:pPr>
        <w:pStyle w:val="a3"/>
        <w:jc w:val="both"/>
      </w:pPr>
      <w:r>
        <w:t xml:space="preserve">12. Учитель перегружает заданиями для самостоятельной работы. </w:t>
      </w:r>
    </w:p>
    <w:p w:rsidR="00231A31" w:rsidRDefault="00231A31" w:rsidP="00231A31">
      <w:pPr>
        <w:pStyle w:val="a3"/>
        <w:jc w:val="both"/>
      </w:pPr>
      <w:r>
        <w:t xml:space="preserve">13. Другое __________________ </w:t>
      </w:r>
    </w:p>
    <w:p w:rsidR="00231A31" w:rsidRPr="00231A31" w:rsidRDefault="00231A31" w:rsidP="00231A31">
      <w:pPr>
        <w:pStyle w:val="a3"/>
        <w:jc w:val="both"/>
        <w:rPr>
          <w:b/>
        </w:rPr>
      </w:pPr>
      <w:r w:rsidRPr="00231A31">
        <w:rPr>
          <w:b/>
        </w:rPr>
        <w:t xml:space="preserve">V. Кто участвовал в конфликте? Если необходимо, укажите несколько позиций: </w:t>
      </w:r>
    </w:p>
    <w:p w:rsidR="00231A31" w:rsidRDefault="00231A31" w:rsidP="00231A31">
      <w:pPr>
        <w:pStyle w:val="a3"/>
        <w:jc w:val="both"/>
      </w:pPr>
      <w:r>
        <w:t xml:space="preserve">1. Ученик(ца) </w:t>
      </w:r>
    </w:p>
    <w:p w:rsidR="00231A31" w:rsidRDefault="00231A31" w:rsidP="00231A31">
      <w:pPr>
        <w:pStyle w:val="a3"/>
        <w:jc w:val="both"/>
      </w:pPr>
      <w:r>
        <w:t xml:space="preserve">2. Учитель </w:t>
      </w:r>
    </w:p>
    <w:p w:rsidR="00231A31" w:rsidRDefault="00231A31" w:rsidP="00231A31">
      <w:pPr>
        <w:pStyle w:val="a3"/>
        <w:jc w:val="both"/>
      </w:pPr>
      <w:r>
        <w:t xml:space="preserve">3. Группа учащихся (укажите число участников) </w:t>
      </w:r>
    </w:p>
    <w:p w:rsidR="00231A31" w:rsidRDefault="00231A31" w:rsidP="00231A31">
      <w:pPr>
        <w:pStyle w:val="a3"/>
        <w:jc w:val="both"/>
      </w:pPr>
      <w:r>
        <w:t>4. Группа учителей</w:t>
      </w:r>
    </w:p>
    <w:p w:rsidR="00231A31" w:rsidRDefault="00231A31" w:rsidP="00231A31">
      <w:pPr>
        <w:pStyle w:val="a3"/>
        <w:jc w:val="both"/>
      </w:pPr>
      <w:r>
        <w:t xml:space="preserve"> 5. Родители </w:t>
      </w:r>
    </w:p>
    <w:p w:rsidR="00231A31" w:rsidRDefault="00231A31" w:rsidP="00231A31">
      <w:pPr>
        <w:pStyle w:val="a3"/>
        <w:jc w:val="both"/>
      </w:pPr>
      <w:r>
        <w:t xml:space="preserve">6. Представители администрации </w:t>
      </w:r>
    </w:p>
    <w:p w:rsidR="00231A31" w:rsidRDefault="00231A31" w:rsidP="00231A31">
      <w:pPr>
        <w:pStyle w:val="a3"/>
        <w:jc w:val="both"/>
      </w:pPr>
      <w:r>
        <w:t xml:space="preserve">7. Кто еще? </w:t>
      </w:r>
    </w:p>
    <w:p w:rsidR="00231A31" w:rsidRPr="00231A31" w:rsidRDefault="00231A31" w:rsidP="00231A31">
      <w:pPr>
        <w:pStyle w:val="a3"/>
        <w:jc w:val="both"/>
        <w:rPr>
          <w:b/>
        </w:rPr>
      </w:pPr>
      <w:r w:rsidRPr="00231A31">
        <w:rPr>
          <w:b/>
        </w:rPr>
        <w:t>VI. Как долго длился конфликт?</w:t>
      </w:r>
    </w:p>
    <w:p w:rsidR="00231A31" w:rsidRDefault="00231A31" w:rsidP="00231A31">
      <w:pPr>
        <w:pStyle w:val="a3"/>
        <w:jc w:val="both"/>
      </w:pPr>
      <w:r>
        <w:t xml:space="preserve"> 1. Несколько дней </w:t>
      </w:r>
    </w:p>
    <w:p w:rsidR="00231A31" w:rsidRDefault="00231A31" w:rsidP="00231A31">
      <w:pPr>
        <w:pStyle w:val="a3"/>
        <w:jc w:val="both"/>
      </w:pPr>
      <w:r>
        <w:lastRenderedPageBreak/>
        <w:t xml:space="preserve">2. Несколько недель </w:t>
      </w:r>
    </w:p>
    <w:p w:rsidR="00231A31" w:rsidRDefault="00231A31" w:rsidP="00231A31">
      <w:pPr>
        <w:pStyle w:val="a3"/>
        <w:jc w:val="both"/>
      </w:pPr>
      <w:r>
        <w:t xml:space="preserve">3. Несколько месяцев </w:t>
      </w:r>
    </w:p>
    <w:p w:rsidR="00231A31" w:rsidRDefault="00231A31" w:rsidP="00231A31">
      <w:pPr>
        <w:pStyle w:val="a3"/>
        <w:jc w:val="both"/>
      </w:pPr>
      <w:r>
        <w:t xml:space="preserve">4. Другое </w:t>
      </w:r>
    </w:p>
    <w:p w:rsidR="00231A31" w:rsidRPr="00231A31" w:rsidRDefault="00231A31" w:rsidP="00231A31">
      <w:pPr>
        <w:pStyle w:val="a3"/>
        <w:jc w:val="both"/>
        <w:rPr>
          <w:b/>
        </w:rPr>
      </w:pPr>
      <w:r>
        <w:rPr>
          <w:b/>
        </w:rPr>
        <w:t>VII</w:t>
      </w:r>
      <w:r w:rsidRPr="00231A31">
        <w:rPr>
          <w:b/>
        </w:rPr>
        <w:t xml:space="preserve">. Если конфликт был преодолен, что этому способствовало? </w:t>
      </w:r>
    </w:p>
    <w:p w:rsidR="00231A31" w:rsidRDefault="00231A31" w:rsidP="00231A31">
      <w:pPr>
        <w:pStyle w:val="a3"/>
        <w:jc w:val="both"/>
      </w:pPr>
      <w:r>
        <w:t xml:space="preserve">1. Уступка одной из сторон </w:t>
      </w:r>
    </w:p>
    <w:p w:rsidR="00231A31" w:rsidRDefault="00231A31" w:rsidP="00231A31">
      <w:pPr>
        <w:pStyle w:val="a3"/>
        <w:jc w:val="both"/>
      </w:pPr>
      <w:r>
        <w:t xml:space="preserve">2. Вмешательство третьего лица (укажите кого) </w:t>
      </w:r>
    </w:p>
    <w:p w:rsidR="00231A31" w:rsidRDefault="00231A31" w:rsidP="00231A31">
      <w:pPr>
        <w:pStyle w:val="a3"/>
        <w:jc w:val="both"/>
      </w:pPr>
      <w:r>
        <w:t xml:space="preserve">3. Обсуждение проблемы и достижение сторонами взаимного согласия </w:t>
      </w:r>
    </w:p>
    <w:p w:rsidR="00231A31" w:rsidRDefault="00231A31" w:rsidP="00231A31">
      <w:pPr>
        <w:pStyle w:val="a3"/>
        <w:jc w:val="both"/>
      </w:pPr>
      <w:r>
        <w:t xml:space="preserve">4. Другое ____________________ </w:t>
      </w:r>
    </w:p>
    <w:p w:rsidR="00231A31" w:rsidRPr="00231A31" w:rsidRDefault="00231A31" w:rsidP="00231A31">
      <w:pPr>
        <w:pStyle w:val="a3"/>
        <w:jc w:val="both"/>
        <w:rPr>
          <w:b/>
        </w:rPr>
      </w:pPr>
      <w:r>
        <w:rPr>
          <w:b/>
        </w:rPr>
        <w:t>VIII</w:t>
      </w:r>
      <w:r w:rsidRPr="00231A31">
        <w:rPr>
          <w:b/>
        </w:rPr>
        <w:t xml:space="preserve">. Если конфликт не был преодолен, что этому способствовало? </w:t>
      </w:r>
    </w:p>
    <w:p w:rsidR="00231A31" w:rsidRDefault="00231A31" w:rsidP="00231A31">
      <w:pPr>
        <w:pStyle w:val="a3"/>
        <w:jc w:val="both"/>
      </w:pPr>
      <w:r>
        <w:t xml:space="preserve">1. Непримиримость обеих сторон </w:t>
      </w:r>
    </w:p>
    <w:p w:rsidR="00231A31" w:rsidRDefault="00231A31" w:rsidP="00231A31">
      <w:pPr>
        <w:pStyle w:val="a3"/>
        <w:jc w:val="both"/>
      </w:pPr>
      <w:r>
        <w:t xml:space="preserve">2. Жесткость позиции одной из сторон </w:t>
      </w:r>
    </w:p>
    <w:p w:rsidR="00231A31" w:rsidRDefault="00231A31" w:rsidP="00231A31">
      <w:pPr>
        <w:pStyle w:val="a3"/>
        <w:jc w:val="both"/>
      </w:pPr>
      <w:r>
        <w:t xml:space="preserve">3. Обе стороны ушли от разделения конфликта </w:t>
      </w:r>
    </w:p>
    <w:p w:rsidR="00231A31" w:rsidRDefault="00231A31" w:rsidP="00231A31">
      <w:pPr>
        <w:pStyle w:val="a3"/>
        <w:jc w:val="both"/>
      </w:pPr>
      <w:r>
        <w:t xml:space="preserve">4. Другое ____________________ </w:t>
      </w:r>
    </w:p>
    <w:p w:rsidR="00231A31" w:rsidRPr="00231A31" w:rsidRDefault="00231A31" w:rsidP="00231A31">
      <w:pPr>
        <w:pStyle w:val="a3"/>
        <w:jc w:val="both"/>
        <w:rPr>
          <w:b/>
        </w:rPr>
      </w:pPr>
      <w:r w:rsidRPr="00231A31">
        <w:rPr>
          <w:b/>
        </w:rPr>
        <w:t>IХ. Укажите положительные последствия конфликта:</w:t>
      </w:r>
    </w:p>
    <w:p w:rsidR="00231A31" w:rsidRDefault="00231A31" w:rsidP="00231A31">
      <w:pPr>
        <w:pStyle w:val="a3"/>
        <w:jc w:val="both"/>
      </w:pPr>
      <w:r>
        <w:t xml:space="preserve"> 1. Расширение информации о себе и других </w:t>
      </w:r>
    </w:p>
    <w:p w:rsidR="00231A31" w:rsidRDefault="00231A31" w:rsidP="00231A31">
      <w:pPr>
        <w:pStyle w:val="a3"/>
        <w:jc w:val="both"/>
      </w:pPr>
      <w:r>
        <w:t xml:space="preserve">2. Найдены новые пути решения проблемы </w:t>
      </w:r>
    </w:p>
    <w:p w:rsidR="00231A31" w:rsidRDefault="00231A31" w:rsidP="00231A31">
      <w:pPr>
        <w:pStyle w:val="a3"/>
        <w:jc w:val="both"/>
      </w:pPr>
      <w:r>
        <w:t xml:space="preserve">3. Улучшился психологический климат </w:t>
      </w:r>
    </w:p>
    <w:p w:rsidR="00231A31" w:rsidRDefault="00231A31" w:rsidP="00231A31">
      <w:pPr>
        <w:pStyle w:val="a3"/>
        <w:jc w:val="both"/>
      </w:pPr>
      <w:r>
        <w:t xml:space="preserve">4. Наладились отношения с другими людьми, появились новые друзья </w:t>
      </w:r>
    </w:p>
    <w:p w:rsidR="00231A31" w:rsidRDefault="00231A31" w:rsidP="00231A31">
      <w:pPr>
        <w:pStyle w:val="a3"/>
        <w:jc w:val="both"/>
      </w:pPr>
      <w:r>
        <w:t xml:space="preserve">5. Другое___________________ </w:t>
      </w:r>
    </w:p>
    <w:p w:rsidR="00231A31" w:rsidRPr="00231A31" w:rsidRDefault="00231A31" w:rsidP="00231A31">
      <w:pPr>
        <w:pStyle w:val="a3"/>
        <w:jc w:val="both"/>
        <w:rPr>
          <w:b/>
        </w:rPr>
      </w:pPr>
      <w:r w:rsidRPr="00231A31">
        <w:rPr>
          <w:b/>
        </w:rPr>
        <w:t xml:space="preserve">X. Как вы обычно ведете себя в конфликтной ситуации? </w:t>
      </w:r>
    </w:p>
    <w:p w:rsidR="00231A31" w:rsidRDefault="00231A31" w:rsidP="00231A31">
      <w:pPr>
        <w:pStyle w:val="a3"/>
        <w:jc w:val="both"/>
      </w:pPr>
      <w:r>
        <w:t>1. Отстаиваю свои интересы любыми способами</w:t>
      </w:r>
    </w:p>
    <w:p w:rsidR="00231A31" w:rsidRDefault="00231A31" w:rsidP="00231A31">
      <w:pPr>
        <w:pStyle w:val="a3"/>
        <w:jc w:val="both"/>
      </w:pPr>
      <w:r>
        <w:t xml:space="preserve"> 2. Стремлюсь найти взаимоприемлемое решение </w:t>
      </w:r>
    </w:p>
    <w:p w:rsidR="00231A31" w:rsidRDefault="00231A31" w:rsidP="00231A31">
      <w:pPr>
        <w:pStyle w:val="a3"/>
        <w:jc w:val="both"/>
      </w:pPr>
      <w:r>
        <w:t xml:space="preserve">3. Сглаживаю «острые углы», если надо, могу уступить </w:t>
      </w:r>
    </w:p>
    <w:p w:rsidR="00231A31" w:rsidRDefault="00231A31" w:rsidP="00231A31">
      <w:pPr>
        <w:pStyle w:val="a3"/>
        <w:jc w:val="both"/>
      </w:pPr>
      <w:r>
        <w:t xml:space="preserve">4. Стремлюсь во что бы то ни стало уйти от конфликта </w:t>
      </w:r>
    </w:p>
    <w:p w:rsidR="00231A31" w:rsidRDefault="00231A31" w:rsidP="00231A31">
      <w:pPr>
        <w:pStyle w:val="a3"/>
        <w:jc w:val="both"/>
      </w:pPr>
      <w:r>
        <w:t xml:space="preserve">5. Ничего не предпринимаю, т.к. все устроится </w:t>
      </w:r>
    </w:p>
    <w:p w:rsidR="00231A31" w:rsidRDefault="00231A31" w:rsidP="00231A31">
      <w:pPr>
        <w:pStyle w:val="a3"/>
        <w:jc w:val="both"/>
      </w:pPr>
      <w:r>
        <w:t xml:space="preserve">6. Другое ___________________ </w:t>
      </w:r>
    </w:p>
    <w:p w:rsidR="00231A31" w:rsidRPr="00231A31" w:rsidRDefault="00231A31" w:rsidP="00231A31">
      <w:pPr>
        <w:pStyle w:val="a3"/>
        <w:jc w:val="both"/>
        <w:rPr>
          <w:b/>
        </w:rPr>
      </w:pPr>
      <w:r w:rsidRPr="00231A31">
        <w:rPr>
          <w:b/>
        </w:rPr>
        <w:lastRenderedPageBreak/>
        <w:t>ХI. Можно ли сказать, что в школе создаются условия для того, чтобы...</w:t>
      </w:r>
    </w:p>
    <w:p w:rsidR="00231A31" w:rsidRDefault="00231A31" w:rsidP="00231A31">
      <w:pPr>
        <w:pStyle w:val="a3"/>
        <w:jc w:val="both"/>
      </w:pPr>
      <w:r>
        <w:t xml:space="preserve"> 1. Научить тебя тому, как вести себя в конфликте </w:t>
      </w:r>
    </w:p>
    <w:p w:rsidR="00231A31" w:rsidRDefault="00231A31" w:rsidP="00231A31">
      <w:pPr>
        <w:pStyle w:val="a3"/>
        <w:jc w:val="both"/>
      </w:pPr>
      <w:r>
        <w:t xml:space="preserve">2. Убедить тебя не решать спорные вопросы силой </w:t>
      </w:r>
    </w:p>
    <w:p w:rsidR="00231A31" w:rsidRDefault="00231A31" w:rsidP="00231A31">
      <w:pPr>
        <w:pStyle w:val="a3"/>
        <w:jc w:val="both"/>
      </w:pPr>
      <w:r>
        <w:t xml:space="preserve">3. Всегда учитывать интересы других </w:t>
      </w:r>
    </w:p>
    <w:p w:rsidR="00231A31" w:rsidRPr="00231A31" w:rsidRDefault="00231A31" w:rsidP="00231A31">
      <w:pPr>
        <w:pStyle w:val="a3"/>
        <w:jc w:val="both"/>
        <w:rPr>
          <w:b/>
        </w:rPr>
      </w:pPr>
      <w:r w:rsidRPr="00231A31">
        <w:rPr>
          <w:b/>
        </w:rPr>
        <w:t>ХI</w:t>
      </w:r>
      <w:r w:rsidRPr="00231A31">
        <w:rPr>
          <w:b/>
        </w:rPr>
        <w:t xml:space="preserve">I. Ощущаешь ли ты необходимость получения знаний и навыков урегулирования конфликтов? </w:t>
      </w:r>
    </w:p>
    <w:p w:rsidR="00231A31" w:rsidRDefault="00231A31" w:rsidP="00231A31">
      <w:pPr>
        <w:pStyle w:val="a3"/>
        <w:jc w:val="both"/>
      </w:pPr>
      <w:r>
        <w:t>1. Да</w:t>
      </w:r>
    </w:p>
    <w:p w:rsidR="00231A31" w:rsidRDefault="00231A31" w:rsidP="00231A31">
      <w:pPr>
        <w:pStyle w:val="a3"/>
        <w:jc w:val="both"/>
      </w:pPr>
      <w:r>
        <w:t xml:space="preserve"> 2. Не очень </w:t>
      </w:r>
    </w:p>
    <w:p w:rsidR="00231A31" w:rsidRDefault="00231A31" w:rsidP="00231A31">
      <w:pPr>
        <w:pStyle w:val="a3"/>
        <w:jc w:val="both"/>
      </w:pPr>
      <w:r>
        <w:t xml:space="preserve">3. Нет </w:t>
      </w:r>
    </w:p>
    <w:p w:rsidR="00231A31" w:rsidRDefault="00231A31" w:rsidP="00231A31">
      <w:pPr>
        <w:pStyle w:val="a3"/>
        <w:jc w:val="both"/>
      </w:pPr>
      <w:r>
        <w:t>4. Не знаю</w:t>
      </w:r>
    </w:p>
    <w:p w:rsidR="007041F9" w:rsidRDefault="007041F9" w:rsidP="007041F9">
      <w:pPr>
        <w:shd w:val="clear" w:color="auto" w:fill="FFFFFF" w:themeFill="background1"/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тестирования:</w:t>
      </w:r>
    </w:p>
    <w:p w:rsidR="007041F9" w:rsidRPr="007041F9" w:rsidRDefault="007041F9" w:rsidP="007041F9">
      <w:pPr>
        <w:shd w:val="clear" w:color="auto" w:fill="FFFFFF" w:themeFill="background1"/>
        <w:spacing w:after="3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704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бстановк</w:t>
      </w:r>
      <w:r w:rsidRPr="00704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</w:t>
      </w:r>
      <w:r w:rsidRPr="00704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школе</w:t>
      </w:r>
      <w:r w:rsidRPr="00704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Спокойная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р</w:t>
      </w:r>
      <w:r w:rsidRPr="00704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абочая – 96 человек из 114.</w:t>
      </w:r>
    </w:p>
    <w:p w:rsidR="007041F9" w:rsidRPr="007041F9" w:rsidRDefault="007041F9" w:rsidP="007041F9">
      <w:pPr>
        <w:shd w:val="clear" w:color="auto" w:fill="FFFFFF" w:themeFill="background1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1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Конфликты в школе возникают в таких ситуациях:</w:t>
      </w:r>
    </w:p>
    <w:p w:rsidR="007041F9" w:rsidRDefault="007041F9" w:rsidP="007041F9">
      <w:pPr>
        <w:pStyle w:val="a3"/>
        <w:jc w:val="both"/>
      </w:pPr>
      <w:r>
        <w:t>1. Несправедлив</w:t>
      </w:r>
      <w:r>
        <w:t xml:space="preserve">ая оценка – </w:t>
      </w:r>
      <w:r w:rsidR="00E3676D">
        <w:t xml:space="preserve">5 </w:t>
      </w:r>
      <w:r>
        <w:t>%</w:t>
      </w:r>
    </w:p>
    <w:p w:rsidR="007041F9" w:rsidRDefault="007041F9" w:rsidP="007041F9">
      <w:pPr>
        <w:pStyle w:val="a3"/>
        <w:jc w:val="both"/>
      </w:pPr>
      <w:r>
        <w:t>2. Неуважительн</w:t>
      </w:r>
      <w:r>
        <w:t xml:space="preserve">ое отношение учителя к ученику </w:t>
      </w:r>
      <w:r w:rsidR="00E3676D">
        <w:t>–</w:t>
      </w:r>
      <w:r>
        <w:t xml:space="preserve"> 2</w:t>
      </w:r>
      <w:r w:rsidR="00E3676D">
        <w:t>%</w:t>
      </w:r>
    </w:p>
    <w:p w:rsidR="007041F9" w:rsidRDefault="007041F9" w:rsidP="007041F9">
      <w:pPr>
        <w:pStyle w:val="a3"/>
        <w:jc w:val="both"/>
      </w:pPr>
      <w:r>
        <w:t>3</w:t>
      </w:r>
      <w:r w:rsidR="00E3676D">
        <w:t>. Вызывающее поведение ученика – 11%</w:t>
      </w:r>
    </w:p>
    <w:p w:rsidR="007041F9" w:rsidRDefault="007041F9" w:rsidP="007041F9">
      <w:pPr>
        <w:pStyle w:val="a3"/>
        <w:jc w:val="both"/>
      </w:pPr>
      <w:r>
        <w:t>4. Уч</w:t>
      </w:r>
      <w:r w:rsidR="00E3676D">
        <w:t>итель плохо знает свой предмет – 1%</w:t>
      </w:r>
    </w:p>
    <w:p w:rsidR="007041F9" w:rsidRDefault="007041F9" w:rsidP="007041F9">
      <w:pPr>
        <w:pStyle w:val="a3"/>
        <w:jc w:val="both"/>
      </w:pPr>
      <w:r>
        <w:t>5. Незнание учеником учебног</w:t>
      </w:r>
      <w:r w:rsidR="00E3676D">
        <w:t>о материала, нежелание учиться – 32%</w:t>
      </w:r>
    </w:p>
    <w:p w:rsidR="007041F9" w:rsidRDefault="007041F9" w:rsidP="007041F9">
      <w:pPr>
        <w:pStyle w:val="a3"/>
        <w:jc w:val="both"/>
      </w:pPr>
      <w:r>
        <w:t>6. Забывчив</w:t>
      </w:r>
      <w:r w:rsidR="00E3676D">
        <w:t>ость, невнимательность учителя – 0%</w:t>
      </w:r>
    </w:p>
    <w:p w:rsidR="007041F9" w:rsidRDefault="007041F9" w:rsidP="007041F9">
      <w:pPr>
        <w:pStyle w:val="a3"/>
        <w:jc w:val="both"/>
      </w:pPr>
      <w:r>
        <w:t>7. Халатность, не исполнительн</w:t>
      </w:r>
      <w:r w:rsidR="00E3676D">
        <w:t>ость, необязательность ученика – 21%</w:t>
      </w:r>
    </w:p>
    <w:p w:rsidR="007041F9" w:rsidRDefault="007041F9" w:rsidP="007041F9">
      <w:pPr>
        <w:pStyle w:val="a3"/>
        <w:jc w:val="both"/>
      </w:pPr>
      <w:r>
        <w:t>8. Учитель непон</w:t>
      </w:r>
      <w:r w:rsidR="00E3676D">
        <w:t>ятно излагает учебный материал – 2%</w:t>
      </w:r>
    </w:p>
    <w:p w:rsidR="007041F9" w:rsidRDefault="007041F9" w:rsidP="007041F9">
      <w:pPr>
        <w:pStyle w:val="a3"/>
        <w:jc w:val="both"/>
      </w:pPr>
      <w:r>
        <w:t>9. Нарушения учебной дисциплины учеником</w:t>
      </w:r>
      <w:r w:rsidR="00E3676D">
        <w:t>, опоздания, про пуски занятий – 16%</w:t>
      </w:r>
    </w:p>
    <w:p w:rsidR="007041F9" w:rsidRDefault="007041F9" w:rsidP="007041F9">
      <w:pPr>
        <w:pStyle w:val="a3"/>
        <w:jc w:val="both"/>
      </w:pPr>
      <w:r>
        <w:t>10. Учитель предъявляет завышенные, необоснованны</w:t>
      </w:r>
      <w:r w:rsidR="00E3676D">
        <w:t>е требования к знаниям ученика – 4%</w:t>
      </w:r>
    </w:p>
    <w:p w:rsidR="007041F9" w:rsidRDefault="007041F9" w:rsidP="007041F9">
      <w:pPr>
        <w:pStyle w:val="a3"/>
        <w:jc w:val="both"/>
      </w:pPr>
      <w:r>
        <w:t>11. Требование уче</w:t>
      </w:r>
      <w:r w:rsidR="00E3676D">
        <w:t>ником более высокой оценки – 4%</w:t>
      </w:r>
    </w:p>
    <w:p w:rsidR="007041F9" w:rsidRDefault="007041F9" w:rsidP="007041F9">
      <w:pPr>
        <w:pStyle w:val="a3"/>
        <w:jc w:val="both"/>
      </w:pPr>
      <w:r>
        <w:t>12. Учитель перегружает задани</w:t>
      </w:r>
      <w:r w:rsidR="00E3676D">
        <w:t>ями для самостоятельной работы 0%</w:t>
      </w:r>
    </w:p>
    <w:p w:rsidR="007041F9" w:rsidRDefault="007041F9" w:rsidP="007041F9">
      <w:pPr>
        <w:pStyle w:val="a3"/>
        <w:jc w:val="both"/>
      </w:pPr>
      <w:r>
        <w:t xml:space="preserve">13. Другое </w:t>
      </w:r>
      <w:r w:rsidR="00E3676D">
        <w:t>– 2%</w:t>
      </w:r>
    </w:p>
    <w:p w:rsidR="00E231B3" w:rsidRPr="00E3676D" w:rsidRDefault="00E3676D" w:rsidP="00E3676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7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Помните!</w:t>
      </w:r>
    </w:p>
    <w:p w:rsidR="00146FED" w:rsidRDefault="00146FED" w:rsidP="00146FED">
      <w:pPr>
        <w:pStyle w:val="a3"/>
      </w:pPr>
      <w:r w:rsidRPr="00B76B83">
        <w:t>Каждый классный руководитель способен самостоятельно или с опорой на поддержку психолога сделать выводы на основании обработанных результатов опроса и выработать свой «рецепт» по предупреждению или разрешению конфликтных ситуаций</w:t>
      </w:r>
    </w:p>
    <w:p w:rsidR="00E231B3" w:rsidRPr="004A6B75" w:rsidRDefault="00E231B3" w:rsidP="00E231B3">
      <w:pPr>
        <w:rPr>
          <w:rFonts w:ascii="Calibri" w:eastAsia="Calibri" w:hAnsi="Calibri" w:cs="Times New Roman"/>
        </w:rPr>
      </w:pPr>
    </w:p>
    <w:p w:rsidR="00E231B3" w:rsidRPr="00826C6A" w:rsidRDefault="00E231B3" w:rsidP="00E231B3">
      <w:pPr>
        <w:pStyle w:val="a3"/>
        <w:rPr>
          <w:b/>
        </w:rPr>
      </w:pPr>
    </w:p>
    <w:p w:rsidR="00E231B3" w:rsidRPr="00826C6A" w:rsidRDefault="00E231B3" w:rsidP="00E231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1B3" w:rsidRPr="00826C6A" w:rsidRDefault="00E231B3" w:rsidP="00E231B3">
      <w:pPr>
        <w:rPr>
          <w:rFonts w:ascii="Times New Roman" w:hAnsi="Times New Roman" w:cs="Times New Roman"/>
          <w:b/>
          <w:sz w:val="24"/>
          <w:szCs w:val="24"/>
        </w:rPr>
      </w:pPr>
      <w:r w:rsidRPr="00826C6A">
        <w:rPr>
          <w:rFonts w:ascii="Times New Roman" w:hAnsi="Times New Roman" w:cs="Times New Roman"/>
          <w:b/>
          <w:sz w:val="24"/>
          <w:szCs w:val="24"/>
        </w:rPr>
        <w:t xml:space="preserve">   Руководитель службы медиации:                                                            </w:t>
      </w:r>
      <w:r w:rsidR="00146FED">
        <w:rPr>
          <w:rFonts w:ascii="Times New Roman" w:hAnsi="Times New Roman" w:cs="Times New Roman"/>
          <w:b/>
          <w:sz w:val="24"/>
          <w:szCs w:val="24"/>
        </w:rPr>
        <w:t>Ю. В. Ваулина</w:t>
      </w:r>
    </w:p>
    <w:p w:rsidR="005413A4" w:rsidRDefault="005413A4"/>
    <w:sectPr w:rsidR="00541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730F5"/>
    <w:multiLevelType w:val="multilevel"/>
    <w:tmpl w:val="EC041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7741BA"/>
    <w:multiLevelType w:val="multilevel"/>
    <w:tmpl w:val="7878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486"/>
    <w:rsid w:val="00135486"/>
    <w:rsid w:val="00146FED"/>
    <w:rsid w:val="00231A31"/>
    <w:rsid w:val="005413A4"/>
    <w:rsid w:val="00647E89"/>
    <w:rsid w:val="007041F9"/>
    <w:rsid w:val="00DB2C68"/>
    <w:rsid w:val="00E231B3"/>
    <w:rsid w:val="00E3676D"/>
    <w:rsid w:val="00E4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31B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31B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2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2018-10-28T07:35:00Z</dcterms:created>
  <dcterms:modified xsi:type="dcterms:W3CDTF">2018-10-28T08:25:00Z</dcterms:modified>
</cp:coreProperties>
</file>