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52" w:rsidRDefault="004D1252" w:rsidP="004D1252">
      <w:pPr>
        <w:jc w:val="center"/>
      </w:pPr>
      <w:bookmarkStart w:id="0" w:name="_GoBack"/>
      <w:r>
        <w:rPr>
          <w:b/>
          <w:bCs/>
          <w:color w:val="000000"/>
          <w:sz w:val="27"/>
          <w:szCs w:val="27"/>
          <w:shd w:val="clear" w:color="auto" w:fill="FFFFFF"/>
        </w:rPr>
        <w:t>Памятка по профилактике педикулёза</w:t>
      </w:r>
      <w:bookmarkEnd w:id="0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Педикулез (вшивость) - </w:t>
      </w:r>
      <w:r>
        <w:rPr>
          <w:color w:val="000000"/>
          <w:sz w:val="27"/>
          <w:szCs w:val="27"/>
          <w:shd w:val="clear" w:color="auto" w:fill="FFFFFF"/>
        </w:rPr>
        <w:t> это паразитарное заболевание кожи возбудителем которого является человеческая вошь – мелкое насекомое, паразитирующее на коже и одежде.  Проявляется педикулез, в основном, зудом в месте укусов вшей (зуд кожи головы, зуд в области половых органов).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485900"/>
            <wp:effectExtent l="0" t="0" r="9525" b="0"/>
            <wp:wrapSquare wrapText="bothSides"/>
            <wp:docPr id="2" name="Рисунок 2" descr="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Причины возникновения педикулеза.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правило, педикулез развивается при неблагоприятных условиях внешней среды (большие коллективы людей, отсутствие элементарных гигиенических условий, низкий культурный и экономический уровень общества). Иногда вшивость возникает и у чистоплотных  людей при контакте с зараженным вшами человеком.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Головной педикулез.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Причиной головного педикулеза является головная вошь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Pediculus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humanus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capitis</w:t>
      </w:r>
      <w:proofErr w:type="spellEnd"/>
      <w:r>
        <w:rPr>
          <w:color w:val="000000"/>
          <w:sz w:val="27"/>
          <w:szCs w:val="27"/>
          <w:shd w:val="clear" w:color="auto" w:fill="FFFFFF"/>
        </w:rPr>
        <w:t>).  Головные вши живут до 40 дней. В течение 35 дней вошь откладывает до 10-12 яиц (гнид) в день. Обычно гниды крепятся на волосах и выглядят как прозрачные округлые мешочки, наполненные жидкостью.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3581400" cy="2114550"/>
            <wp:effectExtent l="0" t="0" r="0" b="0"/>
            <wp:docPr id="1" name="Рисунок 1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После выхода из яйца (гниды) молодая вошь начинает питаться кровью человека и расти. По бокам головных вшей заметна яркая пигментация.  Наличие головных вшей свидетельствует о плохой гигиенической обстановке в коллективе, а также о нечистоплотности людей.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Головные вши живут на волосистой части головы, чаще всего встречаются у девочек и у женщин, так как лучше выживают в длинных волосах. Как правило, заражение вшами происходит через расчески, головные уборы, щетки для волос. Также возможен и переход паразита с одного человека на другого.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Головные вши чрезвычайно проворны и способны высоко прыгать.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Основные симптомы и признаки педикулеза: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 момента заражения вшами (педикулезом) до первых признаков болезни может пройти несколько недель.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Основными симптомами и признаками педикулеза являются:</w:t>
      </w:r>
      <w:r>
        <w:rPr>
          <w:color w:val="000000"/>
          <w:sz w:val="27"/>
          <w:szCs w:val="27"/>
        </w:rPr>
        <w:br/>
      </w:r>
    </w:p>
    <w:p w:rsidR="004D1252" w:rsidRDefault="004D1252" w:rsidP="004D125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Кожный зуд в месте укуса вши.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При головном педикулезе</w:t>
      </w:r>
      <w:r>
        <w:rPr>
          <w:color w:val="000000"/>
          <w:sz w:val="27"/>
          <w:szCs w:val="27"/>
        </w:rPr>
        <w:t> наиболее часто больных беспокоит </w:t>
      </w:r>
      <w:r>
        <w:rPr>
          <w:color w:val="000000"/>
          <w:sz w:val="27"/>
          <w:szCs w:val="27"/>
          <w:u w:val="single"/>
        </w:rPr>
        <w:t>зуд кожи головы</w:t>
      </w:r>
      <w:r>
        <w:rPr>
          <w:color w:val="000000"/>
          <w:sz w:val="27"/>
          <w:szCs w:val="27"/>
        </w:rPr>
        <w:t> (за ушными раковинами, в области висков и затылка). При головном педикулезе зуд у больных слабой интенсивности, иногда пациенты жалуются лишь на небольшой дискомфорт в области укуса вшей. </w:t>
      </w:r>
    </w:p>
    <w:p w:rsidR="004D1252" w:rsidRDefault="004D1252" w:rsidP="004D125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  <w:u w:val="single"/>
        </w:rPr>
        <w:t>Сыпь как симптом вшей.</w:t>
      </w:r>
      <w:r>
        <w:rPr>
          <w:color w:val="000000"/>
          <w:sz w:val="27"/>
          <w:szCs w:val="27"/>
        </w:rPr>
        <w:t> Как правило, сыпь при педикулезе проявляется спустя несколько дней после укусов вшей. Для головного педикулеза характерны пятна красного цвета по периферии волосистой части головы. </w:t>
      </w:r>
    </w:p>
    <w:p w:rsidR="004D1252" w:rsidRDefault="004D1252" w:rsidP="004D125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Расчёсы (экскориации)</w:t>
      </w:r>
      <w:r>
        <w:rPr>
          <w:color w:val="000000"/>
          <w:sz w:val="27"/>
          <w:szCs w:val="27"/>
        </w:rPr>
        <w:t xml:space="preserve">. При длительном течении педикулеза из-за зуда больной расчесывает участки  </w:t>
      </w:r>
      <w:proofErr w:type="gramStart"/>
      <w:r>
        <w:rPr>
          <w:color w:val="000000"/>
          <w:sz w:val="27"/>
          <w:szCs w:val="27"/>
        </w:rPr>
        <w:t>кожи</w:t>
      </w:r>
      <w:proofErr w:type="gramEnd"/>
      <w:r>
        <w:rPr>
          <w:color w:val="000000"/>
          <w:sz w:val="27"/>
          <w:szCs w:val="27"/>
        </w:rPr>
        <w:t xml:space="preserve"> покусанные вшами. Как правило, на месте расчесов при вшивости появляются гнойные корочки. </w:t>
      </w:r>
    </w:p>
    <w:p w:rsidR="004D1252" w:rsidRDefault="004D1252" w:rsidP="004D125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Наличие гнид в волосах.</w:t>
      </w:r>
      <w:r>
        <w:rPr>
          <w:color w:val="000000"/>
          <w:sz w:val="27"/>
          <w:szCs w:val="27"/>
        </w:rPr>
        <w:t xml:space="preserve"> Наличие гнид на волосах это один из неопровержимых признаков вшей. Гниды выглядят как маленькие (2-3 мм) серебристые </w:t>
      </w:r>
      <w:proofErr w:type="gramStart"/>
      <w:r>
        <w:rPr>
          <w:color w:val="000000"/>
          <w:sz w:val="27"/>
          <w:szCs w:val="27"/>
        </w:rPr>
        <w:t>пузырьки</w:t>
      </w:r>
      <w:proofErr w:type="gramEnd"/>
      <w:r>
        <w:rPr>
          <w:color w:val="000000"/>
          <w:sz w:val="27"/>
          <w:szCs w:val="27"/>
        </w:rPr>
        <w:t xml:space="preserve"> прикрепленные к волосам. Гниды могут быть живыми и мертвыми. Мертвые гниды обычно имеют тусклую окраску. </w:t>
      </w:r>
    </w:p>
    <w:p w:rsidR="004D1252" w:rsidRDefault="004D1252" w:rsidP="004D1252">
      <w:pPr>
        <w:jc w:val="both"/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Осложнения при педикулезе:</w:t>
      </w:r>
      <w:r>
        <w:rPr>
          <w:color w:val="000000"/>
          <w:sz w:val="27"/>
          <w:szCs w:val="27"/>
        </w:rPr>
        <w:br/>
      </w:r>
    </w:p>
    <w:p w:rsidR="004D1252" w:rsidRDefault="004D1252" w:rsidP="004D12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Вторичная бактериальная инфекция (пиодермия) на коже головы, заушных областей, лица,  импетиго (импетиго это заболевание, для которого характерно наличие поверхностных пузырьково-гнойничковых высыпаний на коже);</w:t>
      </w:r>
    </w:p>
    <w:p w:rsidR="004D1252" w:rsidRDefault="004D1252" w:rsidP="004D12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Блефарит, конъюнктивит;</w:t>
      </w:r>
    </w:p>
    <w:p w:rsidR="004D1252" w:rsidRDefault="004D1252" w:rsidP="004D12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Лимфаденит;</w:t>
      </w:r>
    </w:p>
    <w:p w:rsidR="004D1252" w:rsidRDefault="004D1252" w:rsidP="004D12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Сыпной тиф – вши являются переносчиками сыпного тифа;</w:t>
      </w:r>
    </w:p>
    <w:p w:rsidR="004D1252" w:rsidRDefault="004D1252" w:rsidP="004D12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Сепсис.</w:t>
      </w:r>
    </w:p>
    <w:p w:rsidR="004D1252" w:rsidRDefault="004D1252" w:rsidP="004D1252">
      <w:pPr>
        <w:jc w:val="both"/>
      </w:pP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Профилактика педикулеза: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Профилактика педикулеза заключается в соблюдении гигиенических мер.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Соблюдение личной гигиены. Необходимо регулярно менять белье и одежду (не реже 2-х раз в неделю).  Также важно постоянно стирать постельное белье при высокой температуре (следует избегать чужих постельных принадлежностей).  Следует тщательно проглаживать одежду (особенно в области швов).  Профилактические мероприятия в некоторых коллективах (детских садах, школах, студенческих общежитиях) должно осуществляться воспитателями 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врачами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прикрепленными к детскому учреждению.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 обнаружении головных вшей их вычесывают частым гребнем, соблюдая осторожность, чтобы не рассеять паразитов. Для уничтожения вшей у взрослого населения и детей с 5 лет рекомендуются следующие средства: лосьоны -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Ниттифор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Нитилон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Лонцид</w:t>
      </w:r>
      <w:proofErr w:type="spellEnd"/>
      <w:r>
        <w:rPr>
          <w:color w:val="000000"/>
          <w:sz w:val="27"/>
          <w:szCs w:val="27"/>
          <w:shd w:val="clear" w:color="auto" w:fill="FFFFFF"/>
        </w:rPr>
        <w:t>"; шампуни -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Биосим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Веда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- 2",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Лаури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Салюцид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Паразидоз</w:t>
      </w:r>
      <w:proofErr w:type="spellEnd"/>
      <w:r>
        <w:rPr>
          <w:color w:val="000000"/>
          <w:sz w:val="27"/>
          <w:szCs w:val="27"/>
          <w:shd w:val="clear" w:color="auto" w:fill="FFFFFF"/>
        </w:rPr>
        <w:t>". Норма расхода препаратов зависит от густоты и длины волос, степени зараженности вшами.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 платяном педикулезе проводят санитарную обработку (моют тело горячей водой с мылом) и одновременно дезинсекцию белья, верхней одежды, постельных принадлежностей и жилых помещений.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Индивидуальная профилактика сводится к регулярному мытью тела со сменой нательного и постельного белья, периодическому осмотру детей дома, а также в детских коллективах, контрольному осмотру белья на педикулез при неудовлетворительных санитарно-бытовых условиях (длительное пребывание в пути); предупреждение контакта 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завшивленными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людьми.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Если Вы узнали о случае педикулеза в  школе, попросите вашего ребенка:</w:t>
      </w:r>
      <w:r>
        <w:rPr>
          <w:color w:val="000000"/>
          <w:sz w:val="27"/>
          <w:szCs w:val="27"/>
        </w:rPr>
        <w:br/>
      </w:r>
    </w:p>
    <w:p w:rsidR="004D1252" w:rsidRDefault="004D1252" w:rsidP="004D12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не меняться одеждой со своими друзьями, особенно шарфами и шапками;</w:t>
      </w:r>
    </w:p>
    <w:p w:rsidR="004D1252" w:rsidRDefault="004D1252" w:rsidP="004D12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пользоваться только своей расческой для волос и заколками;</w:t>
      </w:r>
    </w:p>
    <w:p w:rsidR="004D1252" w:rsidRDefault="004D1252" w:rsidP="004D12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 бассейне прятать волосы под шапочку;</w:t>
      </w:r>
    </w:p>
    <w:p w:rsidR="004D1252" w:rsidRDefault="004D1252" w:rsidP="004D12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не пользоваться чужим полотенцем.</w:t>
      </w:r>
    </w:p>
    <w:p w:rsidR="004D1252" w:rsidRDefault="004D1252" w:rsidP="004D1252">
      <w:pPr>
        <w:jc w:val="both"/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Если все–таки Ваш ребенок заразился вшами, примите меры личной профилактики:</w:t>
      </w:r>
      <w:r>
        <w:rPr>
          <w:color w:val="000000"/>
          <w:sz w:val="27"/>
          <w:szCs w:val="27"/>
        </w:rPr>
        <w:br/>
      </w:r>
    </w:p>
    <w:p w:rsidR="004D1252" w:rsidRDefault="004D1252" w:rsidP="004D125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проверьте всех членов семьи в тот же день, как обнаружили педикулез у Вашего ребенка;</w:t>
      </w:r>
    </w:p>
    <w:p w:rsidR="004D1252" w:rsidRDefault="004D1252" w:rsidP="004D125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прокипятите и прогладьте утюгом белье, которое носит и на котором спит ребенок;</w:t>
      </w:r>
    </w:p>
    <w:p w:rsidR="004D1252" w:rsidRDefault="004D1252" w:rsidP="004D125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пропылесосьте дом и машину.</w:t>
      </w:r>
    </w:p>
    <w:p w:rsidR="005413A4" w:rsidRDefault="004D1252" w:rsidP="004D1252">
      <w:pPr>
        <w:jc w:val="both"/>
      </w:pP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Будьте внимательны к себе и окружающим!</w:t>
      </w:r>
    </w:p>
    <w:sectPr w:rsidR="0054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0D2A"/>
    <w:multiLevelType w:val="multilevel"/>
    <w:tmpl w:val="8804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1668E"/>
    <w:multiLevelType w:val="multilevel"/>
    <w:tmpl w:val="257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A5B2F"/>
    <w:multiLevelType w:val="multilevel"/>
    <w:tmpl w:val="A2D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E1A99"/>
    <w:multiLevelType w:val="multilevel"/>
    <w:tmpl w:val="1BF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AE"/>
    <w:rsid w:val="004D1252"/>
    <w:rsid w:val="005413A4"/>
    <w:rsid w:val="00647E89"/>
    <w:rsid w:val="006D04AE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D1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D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D1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D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4380</Characters>
  <Application>Microsoft Office Word</Application>
  <DocSecurity>0</DocSecurity>
  <Lines>36</Lines>
  <Paragraphs>10</Paragraphs>
  <ScaleCrop>false</ScaleCrop>
  <Company>*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2018-05-02T11:59:00Z</dcterms:created>
  <dcterms:modified xsi:type="dcterms:W3CDTF">2018-05-02T11:59:00Z</dcterms:modified>
</cp:coreProperties>
</file>