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A5" w:rsidRDefault="00185CA5" w:rsidP="00185CA5">
      <w:pPr>
        <w:pStyle w:val="a4"/>
        <w:shd w:val="clear" w:color="auto" w:fill="FFFFFF"/>
        <w:jc w:val="center"/>
        <w:rPr>
          <w:rStyle w:val="a3"/>
          <w:b/>
          <w:bCs/>
          <w:i w:val="0"/>
          <w:iCs w:val="0"/>
          <w:color w:val="000000"/>
          <w:sz w:val="24"/>
          <w:szCs w:val="24"/>
        </w:rPr>
      </w:pPr>
      <w:r w:rsidRPr="00185CA5">
        <w:rPr>
          <w:rStyle w:val="a3"/>
          <w:b/>
          <w:bCs/>
          <w:i w:val="0"/>
          <w:iCs w:val="0"/>
          <w:color w:val="000000"/>
          <w:sz w:val="24"/>
          <w:szCs w:val="24"/>
        </w:rPr>
        <w:t xml:space="preserve">Памятка для родителей (законных представителей) </w:t>
      </w:r>
    </w:p>
    <w:p w:rsidR="00185CA5" w:rsidRPr="00185CA5" w:rsidRDefault="00185CA5" w:rsidP="00185CA5">
      <w:pPr>
        <w:pStyle w:val="a4"/>
        <w:shd w:val="clear" w:color="auto" w:fill="FFFFFF"/>
        <w:jc w:val="center"/>
        <w:rPr>
          <w:color w:val="000000"/>
          <w:sz w:val="24"/>
          <w:szCs w:val="24"/>
        </w:rPr>
      </w:pPr>
      <w:r w:rsidRPr="00185CA5">
        <w:rPr>
          <w:rStyle w:val="a3"/>
          <w:b/>
          <w:bCs/>
          <w:i w:val="0"/>
          <w:iCs w:val="0"/>
          <w:color w:val="000000"/>
          <w:sz w:val="24"/>
          <w:szCs w:val="24"/>
        </w:rPr>
        <w:t>«Конфликты в семье»</w:t>
      </w:r>
    </w:p>
    <w:p w:rsidR="00185CA5" w:rsidRPr="00185CA5" w:rsidRDefault="00185CA5" w:rsidP="00185CA5">
      <w:pPr>
        <w:pStyle w:val="a4"/>
        <w:shd w:val="clear" w:color="auto" w:fill="FFFFFF"/>
        <w:jc w:val="center"/>
        <w:rPr>
          <w:color w:val="000000"/>
          <w:sz w:val="24"/>
          <w:szCs w:val="24"/>
        </w:rPr>
      </w:pPr>
    </w:p>
    <w:p w:rsidR="00185CA5" w:rsidRPr="00185CA5" w:rsidRDefault="00185CA5" w:rsidP="00185CA5">
      <w:pPr>
        <w:pStyle w:val="a4"/>
        <w:shd w:val="clear" w:color="auto" w:fill="FFFFFF"/>
        <w:jc w:val="center"/>
        <w:rPr>
          <w:color w:val="000000"/>
          <w:sz w:val="24"/>
          <w:szCs w:val="24"/>
        </w:rPr>
      </w:pPr>
      <w:r w:rsidRPr="00185CA5">
        <w:rPr>
          <w:rStyle w:val="a3"/>
          <w:b/>
          <w:bCs/>
          <w:i w:val="0"/>
          <w:iCs w:val="0"/>
          <w:color w:val="000000"/>
          <w:sz w:val="24"/>
          <w:szCs w:val="24"/>
          <w:u w:val="single"/>
        </w:rPr>
        <w:t>Последствия конфликтов в семье для будущей взрослой жизни ребенка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111111"/>
          <w:sz w:val="24"/>
          <w:szCs w:val="24"/>
        </w:rPr>
        <w:t> 1. Дети, часто переживавшие конфликты в родительской семье, в своей взрослой жизни </w:t>
      </w:r>
      <w:r w:rsidRPr="00185CA5">
        <w:rPr>
          <w:rStyle w:val="a3"/>
          <w:b/>
          <w:bCs/>
          <w:color w:val="111111"/>
          <w:sz w:val="24"/>
          <w:szCs w:val="24"/>
        </w:rPr>
        <w:t xml:space="preserve">имеют </w:t>
      </w:r>
      <w:proofErr w:type="spellStart"/>
      <w:r w:rsidRPr="00185CA5">
        <w:rPr>
          <w:rStyle w:val="a3"/>
          <w:b/>
          <w:bCs/>
          <w:color w:val="111111"/>
          <w:sz w:val="24"/>
          <w:szCs w:val="24"/>
        </w:rPr>
        <w:t>внутриличностный</w:t>
      </w:r>
      <w:proofErr w:type="spellEnd"/>
      <w:r w:rsidRPr="00185CA5">
        <w:rPr>
          <w:rStyle w:val="a3"/>
          <w:b/>
          <w:bCs/>
          <w:color w:val="111111"/>
          <w:sz w:val="24"/>
          <w:szCs w:val="24"/>
        </w:rPr>
        <w:t xml:space="preserve"> конфликт и заниженную самооценку</w:t>
      </w:r>
      <w:r w:rsidRPr="00185CA5">
        <w:rPr>
          <w:color w:val="111111"/>
          <w:sz w:val="24"/>
          <w:szCs w:val="24"/>
        </w:rPr>
        <w:t>, при любых стрессовых ситуациях часто испытывают </w:t>
      </w:r>
      <w:r w:rsidRPr="00185CA5">
        <w:rPr>
          <w:rStyle w:val="a3"/>
          <w:b/>
          <w:bCs/>
          <w:color w:val="111111"/>
          <w:sz w:val="24"/>
          <w:szCs w:val="24"/>
        </w:rPr>
        <w:t>депрессию и неуверенность</w:t>
      </w:r>
      <w:r w:rsidRPr="00185CA5">
        <w:rPr>
          <w:color w:val="111111"/>
          <w:sz w:val="24"/>
          <w:szCs w:val="24"/>
        </w:rPr>
        <w:t> в себе, у них часто развиваются </w:t>
      </w:r>
      <w:r w:rsidRPr="00185CA5">
        <w:rPr>
          <w:rStyle w:val="a3"/>
          <w:b/>
          <w:bCs/>
          <w:color w:val="111111"/>
          <w:sz w:val="24"/>
          <w:szCs w:val="24"/>
        </w:rPr>
        <w:t>неврозы</w:t>
      </w:r>
      <w:r w:rsidRPr="00185CA5">
        <w:rPr>
          <w:color w:val="111111"/>
          <w:sz w:val="24"/>
          <w:szCs w:val="24"/>
        </w:rPr>
        <w:t>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111111"/>
          <w:sz w:val="24"/>
          <w:szCs w:val="24"/>
        </w:rPr>
        <w:t>2. У ребенка из конфликтной семьи </w:t>
      </w:r>
      <w:r w:rsidRPr="00185CA5">
        <w:rPr>
          <w:rStyle w:val="a3"/>
          <w:b/>
          <w:bCs/>
          <w:color w:val="111111"/>
          <w:sz w:val="24"/>
          <w:szCs w:val="24"/>
        </w:rPr>
        <w:t>формируются специфические черты характера, мешающие его социализации</w:t>
      </w:r>
      <w:r w:rsidRPr="00185CA5">
        <w:rPr>
          <w:color w:val="111111"/>
          <w:sz w:val="24"/>
          <w:szCs w:val="24"/>
        </w:rPr>
        <w:t> во взрослой жизни: замкнутость, агрессивность, безразличие, жестокость по отношению к окружающим, полное безразличие.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111111"/>
          <w:sz w:val="24"/>
          <w:szCs w:val="24"/>
        </w:rPr>
        <w:t>3. Во время переживания семейных конфликтов у ребенка </w:t>
      </w:r>
      <w:r w:rsidRPr="00185CA5">
        <w:rPr>
          <w:rStyle w:val="a3"/>
          <w:b/>
          <w:bCs/>
          <w:color w:val="111111"/>
          <w:sz w:val="24"/>
          <w:szCs w:val="24"/>
        </w:rPr>
        <w:t>формируется сценарий поведения в его собственной семье.</w:t>
      </w:r>
      <w:r w:rsidRPr="00185CA5">
        <w:rPr>
          <w:b/>
          <w:bCs/>
          <w:i/>
          <w:iCs/>
          <w:color w:val="111111"/>
          <w:sz w:val="24"/>
          <w:szCs w:val="24"/>
        </w:rPr>
        <w:t> </w:t>
      </w:r>
      <w:r w:rsidRPr="00185CA5">
        <w:rPr>
          <w:color w:val="111111"/>
          <w:sz w:val="24"/>
          <w:szCs w:val="24"/>
        </w:rPr>
        <w:t>То есть, такой ребенок зачастую берет родительскую семью за образец, который применит в своей собственной семье, и конфликты в ней будут также частым явлением.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111111"/>
          <w:sz w:val="24"/>
          <w:szCs w:val="24"/>
        </w:rPr>
        <w:t xml:space="preserve">4. </w:t>
      </w:r>
      <w:r w:rsidRPr="00185CA5">
        <w:rPr>
          <w:rStyle w:val="a3"/>
          <w:b/>
          <w:bCs/>
          <w:color w:val="111111"/>
          <w:sz w:val="24"/>
          <w:szCs w:val="24"/>
        </w:rPr>
        <w:t>У ребенка формируется негативная картина мира</w:t>
      </w:r>
      <w:r w:rsidRPr="00185CA5">
        <w:rPr>
          <w:color w:val="111111"/>
          <w:sz w:val="24"/>
          <w:szCs w:val="24"/>
        </w:rPr>
        <w:t>, и это значительно ухудшает качество его собственной взрослой жизни в будущем. Такой человек не будет верить никому, он будет очень тяжел в общении, полон пессимизма и цинизма.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111111"/>
          <w:sz w:val="24"/>
          <w:szCs w:val="24"/>
        </w:rPr>
        <w:t>5. Дети из семей, переживающих частые конфликты, могут стать очень </w:t>
      </w:r>
      <w:r w:rsidRPr="00185CA5">
        <w:rPr>
          <w:rStyle w:val="a3"/>
          <w:b/>
          <w:bCs/>
          <w:color w:val="111111"/>
          <w:sz w:val="24"/>
          <w:szCs w:val="24"/>
        </w:rPr>
        <w:t>озлобленными, агрессивными, жестокими</w:t>
      </w:r>
      <w:r w:rsidRPr="00185CA5">
        <w:rPr>
          <w:color w:val="111111"/>
          <w:sz w:val="24"/>
          <w:szCs w:val="24"/>
        </w:rPr>
        <w:t> во взрослой жизни. Такие дети не понимают чужой боли, и у многих из них есть тяга причинять боль другим. Ребенок может попросту тянуться к противозаконным сторонам жизни, преступать закон, совершать противоправные жестокие поступки, часто – немотивированные, в отношении других людей.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</w:p>
    <w:p w:rsidR="00185CA5" w:rsidRPr="00185CA5" w:rsidRDefault="00185CA5" w:rsidP="00185CA5">
      <w:pPr>
        <w:pStyle w:val="a4"/>
        <w:shd w:val="clear" w:color="auto" w:fill="FFFFFF"/>
        <w:jc w:val="center"/>
        <w:rPr>
          <w:color w:val="000000"/>
          <w:sz w:val="24"/>
          <w:szCs w:val="24"/>
        </w:rPr>
      </w:pPr>
      <w:r w:rsidRPr="00185CA5">
        <w:rPr>
          <w:rStyle w:val="a3"/>
          <w:b/>
          <w:bCs/>
          <w:i w:val="0"/>
          <w:iCs w:val="0"/>
          <w:color w:val="000000"/>
          <w:sz w:val="24"/>
          <w:szCs w:val="24"/>
          <w:u w:val="single"/>
        </w:rPr>
        <w:t>Семейные конфликты и дети: как избежать негативного влияния ссор на ребенка?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111111"/>
          <w:sz w:val="24"/>
          <w:szCs w:val="24"/>
        </w:rPr>
        <w:t> </w:t>
      </w:r>
      <w:r w:rsidRPr="00185CA5">
        <w:rPr>
          <w:color w:val="000000"/>
          <w:sz w:val="24"/>
          <w:szCs w:val="24"/>
        </w:rPr>
        <w:t>Для того</w:t>
      </w:r>
      <w:proofErr w:type="gramStart"/>
      <w:r w:rsidRPr="00185CA5">
        <w:rPr>
          <w:color w:val="000000"/>
          <w:sz w:val="24"/>
          <w:szCs w:val="24"/>
        </w:rPr>
        <w:t>,</w:t>
      </w:r>
      <w:proofErr w:type="gramEnd"/>
      <w:r w:rsidRPr="00185CA5">
        <w:rPr>
          <w:color w:val="000000"/>
          <w:sz w:val="24"/>
          <w:szCs w:val="24"/>
        </w:rPr>
        <w:t xml:space="preserve"> чтобы не допустить негативных последствий семейных конфликтов для ребенка, Вы должны прибегать к советам, которые дают квалифицированные психологи: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rStyle w:val="a3"/>
          <w:i w:val="0"/>
          <w:iCs w:val="0"/>
          <w:color w:val="000000"/>
          <w:sz w:val="24"/>
          <w:szCs w:val="24"/>
        </w:rPr>
        <w:t>-</w:t>
      </w:r>
      <w:r w:rsidRPr="00185CA5">
        <w:rPr>
          <w:rStyle w:val="a3"/>
          <w:b/>
          <w:bCs/>
          <w:color w:val="000000"/>
          <w:sz w:val="24"/>
          <w:szCs w:val="24"/>
        </w:rPr>
        <w:t xml:space="preserve"> Постараться не ссориться вообще.</w:t>
      </w:r>
      <w:r w:rsidRPr="00185CA5">
        <w:rPr>
          <w:color w:val="000000"/>
          <w:sz w:val="24"/>
          <w:szCs w:val="24"/>
        </w:rPr>
        <w:t> Этот совет предполагает пересмотр родителями своего поведения, выяснения наиболее частой причины ссор и избавления от неё. Совет больше используется теми родителями, которые желают работать над собой и своими отношениями, а также не хотят, чтобы их ребенок получал негатив в семье. Задавшись такой целью, родители могут избавить ребенка от всех вышеописанных проблем и переживаний, а заодно – укрепить семью и свои отношения друг с другом.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t>- Если ссора неизбежна, то родители должны постараться </w:t>
      </w:r>
      <w:r w:rsidRPr="00185CA5">
        <w:rPr>
          <w:rStyle w:val="a3"/>
          <w:b/>
          <w:bCs/>
          <w:color w:val="000000"/>
          <w:sz w:val="24"/>
          <w:szCs w:val="24"/>
        </w:rPr>
        <w:t>выяснять отношения без присутствия ребенка.</w:t>
      </w:r>
      <w:r w:rsidRPr="00185CA5">
        <w:rPr>
          <w:color w:val="000000"/>
          <w:sz w:val="24"/>
          <w:szCs w:val="24"/>
        </w:rPr>
        <w:t> Конечно же, при этом необходимо пользоваться правилами ведения конфликта, чтобы не усугубить его, а, наоборот, исчерпать вовсе.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t>- Ни в коем случае </w:t>
      </w:r>
      <w:r w:rsidRPr="00185CA5">
        <w:rPr>
          <w:i/>
          <w:iCs/>
          <w:color w:val="000000"/>
          <w:sz w:val="24"/>
          <w:szCs w:val="24"/>
        </w:rPr>
        <w:t>не нападайте друг на друга с критикой и обвинениями</w:t>
      </w:r>
      <w:r w:rsidRPr="00185CA5">
        <w:rPr>
          <w:color w:val="000000"/>
          <w:sz w:val="24"/>
          <w:szCs w:val="24"/>
        </w:rPr>
        <w:t>. В таком случае, конфликт будет только расти, как снежный ком.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lastRenderedPageBreak/>
        <w:t xml:space="preserve">- </w:t>
      </w:r>
      <w:r w:rsidRPr="00185CA5">
        <w:rPr>
          <w:rStyle w:val="a3"/>
          <w:b/>
          <w:bCs/>
          <w:color w:val="000000"/>
          <w:sz w:val="24"/>
          <w:szCs w:val="24"/>
        </w:rPr>
        <w:t>Угрозы друг другу – это табу для конфликтов вообще</w:t>
      </w:r>
      <w:r w:rsidRPr="00185CA5">
        <w:rPr>
          <w:color w:val="000000"/>
          <w:sz w:val="24"/>
          <w:szCs w:val="24"/>
        </w:rPr>
        <w:t>. Помните, что дети – максималисты, и все ваши слова они принимают на веру, за чистую правду, и их воображение способно разрисовать ваши угрозы до чудовищных размеров, что вызовет стресс у маленького человека. Угрожать друг другу при ребенке или угрожать ребенку – значит, сломать его неокрепшую психику.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t xml:space="preserve">- </w:t>
      </w:r>
      <w:r w:rsidRPr="00185CA5">
        <w:rPr>
          <w:rStyle w:val="a3"/>
          <w:b/>
          <w:bCs/>
          <w:color w:val="000000"/>
          <w:sz w:val="24"/>
          <w:szCs w:val="24"/>
        </w:rPr>
        <w:t>Если в семье конфликт пока имеет форму спора, то постарайтесь не развивать его.</w:t>
      </w:r>
      <w:r w:rsidRPr="00185CA5">
        <w:rPr>
          <w:color w:val="000000"/>
          <w:sz w:val="24"/>
          <w:szCs w:val="24"/>
        </w:rPr>
        <w:t> В споре полагается четко приводить аргументы, называть проблему, говорить откровенно и обязательно – выслушивать другую сторону. Если родители будут владеть искусством ведения споров, то конфликтов в семье не будет, и, естественно, их последствий для ребенка – тоже.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t>- Если ребенок вдруг оказался свидетелем конфликта между родителями, то очень важно — </w:t>
      </w:r>
      <w:r w:rsidRPr="00185CA5">
        <w:rPr>
          <w:rStyle w:val="a3"/>
          <w:b/>
          <w:bCs/>
          <w:color w:val="000000"/>
          <w:sz w:val="24"/>
          <w:szCs w:val="24"/>
        </w:rPr>
        <w:t>поговорить с ним, спросить, что он ощущает и чувствует.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t xml:space="preserve">- </w:t>
      </w:r>
      <w:r w:rsidRPr="00185CA5">
        <w:rPr>
          <w:rStyle w:val="a3"/>
          <w:b/>
          <w:bCs/>
          <w:color w:val="000000"/>
          <w:sz w:val="24"/>
          <w:szCs w:val="24"/>
        </w:rPr>
        <w:t>Ребенку необходимо сказать, что его любят мама и папа</w:t>
      </w:r>
      <w:r w:rsidRPr="00185CA5">
        <w:rPr>
          <w:color w:val="000000"/>
          <w:sz w:val="24"/>
          <w:szCs w:val="24"/>
        </w:rPr>
        <w:t>, и произошедшая ссора ни в коем случае не разрушит семью, и не изменит родительскую любовь к ребенку.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t xml:space="preserve">- </w:t>
      </w:r>
      <w:r w:rsidRPr="00185CA5">
        <w:rPr>
          <w:rStyle w:val="a3"/>
          <w:b/>
          <w:bCs/>
          <w:color w:val="000000"/>
          <w:sz w:val="24"/>
          <w:szCs w:val="24"/>
        </w:rPr>
        <w:t>Запрещенный прием – критиковать перед ребенком другого родителя</w:t>
      </w:r>
      <w:r w:rsidRPr="00185CA5">
        <w:rPr>
          <w:color w:val="000000"/>
          <w:sz w:val="24"/>
          <w:szCs w:val="24"/>
        </w:rPr>
        <w:t>, негативно о нем говорить, настраивать ребенка против него. Такое родительское поведение, когда ребенок является орудием и участником ссоры, жестко ломает детскую психику и наделяет маленького человека массой комплексов и переживаний, которые просто непосильны для детской души.</w:t>
      </w:r>
    </w:p>
    <w:p w:rsidR="00185CA5" w:rsidRPr="00185CA5" w:rsidRDefault="00185CA5" w:rsidP="00185CA5">
      <w:pPr>
        <w:pStyle w:val="a4"/>
        <w:shd w:val="clear" w:color="auto" w:fill="FFFFFF"/>
        <w:rPr>
          <w:color w:val="000000"/>
          <w:sz w:val="24"/>
          <w:szCs w:val="24"/>
        </w:rPr>
      </w:pPr>
      <w:r w:rsidRPr="00185CA5">
        <w:rPr>
          <w:color w:val="000000"/>
          <w:sz w:val="24"/>
          <w:szCs w:val="24"/>
        </w:rPr>
        <w:t> Быть родителем – это великое искусство, которому учатся на протяжении всей жизни. Родители должны найти возможность </w:t>
      </w:r>
      <w:r w:rsidRPr="00185CA5">
        <w:rPr>
          <w:rStyle w:val="a3"/>
          <w:b/>
          <w:bCs/>
          <w:color w:val="000000"/>
          <w:sz w:val="24"/>
          <w:szCs w:val="24"/>
        </w:rPr>
        <w:t>конструктивного решения всех возникающих споров между ними, и ни в коем случае не привлекать к ним ребенка!</w:t>
      </w:r>
    </w:p>
    <w:p w:rsidR="001E3751" w:rsidRPr="00185CA5" w:rsidRDefault="001E3751">
      <w:pPr>
        <w:rPr>
          <w:rFonts w:ascii="Times New Roman" w:hAnsi="Times New Roman" w:cs="Times New Roman"/>
          <w:sz w:val="24"/>
          <w:szCs w:val="24"/>
        </w:rPr>
      </w:pPr>
    </w:p>
    <w:sectPr w:rsidR="001E3751" w:rsidRPr="0018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5CA5"/>
    <w:rsid w:val="00185CA5"/>
    <w:rsid w:val="001E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5CA5"/>
    <w:rPr>
      <w:i/>
      <w:iCs/>
    </w:rPr>
  </w:style>
  <w:style w:type="paragraph" w:styleId="a4">
    <w:name w:val="Normal (Web)"/>
    <w:basedOn w:val="a"/>
    <w:uiPriority w:val="99"/>
    <w:semiHidden/>
    <w:unhideWhenUsed/>
    <w:rsid w:val="001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98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8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0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8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6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2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54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29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04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76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12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5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795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173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781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675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15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1484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860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883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2018-04-18T13:18:00Z</dcterms:created>
  <dcterms:modified xsi:type="dcterms:W3CDTF">2018-04-18T13:19:00Z</dcterms:modified>
</cp:coreProperties>
</file>