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E97" w:rsidRPr="00817E97" w:rsidRDefault="00817E97" w:rsidP="00817E97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color w:val="199043"/>
          <w:kern w:val="36"/>
          <w:sz w:val="33"/>
          <w:szCs w:val="33"/>
          <w:lang w:eastAsia="ru-RU"/>
        </w:rPr>
      </w:pPr>
      <w:r w:rsidRPr="00817E97">
        <w:rPr>
          <w:rFonts w:ascii="inherit" w:eastAsia="Times New Roman" w:hAnsi="inherit" w:cs="Times New Roman"/>
          <w:color w:val="199043"/>
          <w:kern w:val="36"/>
          <w:sz w:val="33"/>
          <w:szCs w:val="33"/>
          <w:lang w:eastAsia="ru-RU"/>
        </w:rPr>
        <w:t>Классный час "Беда, которую несут наркотики"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17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Дать учащимся информацию об отрицательном действии, негативных последствиях злоупотребления наркотическими и психотропными веществами; учить общению с окружающими людьми; ознакомить со статьями УК РФ.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Развивать навыки. </w:t>
      </w:r>
      <w:proofErr w:type="gramStart"/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Позволяющие учащимся отказаться от употребления наркотиков и сопротивляться негативным явлениям в обществе.</w:t>
      </w:r>
      <w:proofErr w:type="gramEnd"/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Воспитывать самоконтроль, ответственное отношение к своему здоровью.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7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кинофильм “Осторожно, наркомания.”, плакаты “Наркотикам - нет!”, “За здоровый образ жизни”, анкета, памятка “Это надо помнить”.</w:t>
      </w:r>
      <w:proofErr w:type="gramEnd"/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Беседа классного руководителя.</w:t>
      </w: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Тревожно в обществе. Беда пришла в наш город, в наши школы, семьи. И название этой беде - наркомания. Людей косили чума, тиф, оспа. Уходили в могилы целыми семьями, деревнями. И казалось, нет от этого спасения. Нашли - прививки. СПИД - чума 20 века. </w:t>
      </w:r>
      <w:proofErr w:type="gramStart"/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</w:t>
      </w:r>
      <w:proofErr w:type="gramEnd"/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чума! И не нашли спасения. Не менее страшна беда, которая ведет всегда к смерти, наркомания. Тут выход казался бы просто</w:t>
      </w:r>
      <w:proofErr w:type="gramStart"/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gramEnd"/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откажись, не принимай и все! Так нет - сами загоняем себя в могилы.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(Работа с плакатами</w:t>
      </w:r>
      <w:proofErr w:type="gramStart"/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страшное слово - наркомания, вы должны его знать, быть настороже и знать, Что оно с собой несет.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Просмотр кинофильма. “Осторожно, наркомания”.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Анализ ситуации.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- Будь осторожна! - сказала как-то большая рыба рыбке маленькой.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 это - крючок! Не трогай! Не хватай!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Почему? - спросила маленькая рыбка.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двум причинам, - ответила большая рыбка.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Начнем с того, что если ты схватишь его, тебя поймают, обваляют в муке и пожарят на сковородке. А затем съедят.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Ой, </w:t>
      </w:r>
      <w:proofErr w:type="gramStart"/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gramEnd"/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? Спасибо тебе большое, что предупредила! Ты спасла мне жизнь! А вторая причина?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вторая причина?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вторая причина в том - объяснила большая рыба, что я хочу тебя съесть!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какой ситуации оказалась маленькая рыбка?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Может ли человек оказаться в подобной ситуации?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нельзя слушать чужих людей, брать у них незнакомые продукты, пробовать их нюхать?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Вспомните основные правила поведения при общении с незнакомыми людьми.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Беседа по теме.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Наркотик </w:t>
      </w: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психоактивное</w:t>
      </w:r>
      <w:proofErr w:type="spellEnd"/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вещество, </w:t>
      </w:r>
      <w:proofErr w:type="gramStart"/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употребления вызывает психическую или физическую зависимость.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Наркомани</w:t>
      </w:r>
      <w:proofErr w:type="gramStart"/>
      <w:r w:rsidRPr="00817E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я-</w:t>
      </w:r>
      <w:proofErr w:type="gramEnd"/>
      <w:r w:rsidRPr="00817E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болезнь, вызванная систематическим употреблением наркотических средств.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Наркотики </w:t>
      </w:r>
      <w:r w:rsidRPr="00817E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 </w:t>
      </w: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беда! Беда для всех нас. Дети - наркоманы становятся агрессивными, злобными, теряют связь с родными, вынуждены врать, идти на преступления, торговать своим телом. И на этой общей беде дельцы наживают себе капитал, позволяющий им строить коттеджи, отправляться в круизы. Наркобизнес - это огромные и легкие деньги. Честным трудом таких денег не заработать. Для людей, распространяющих наркотики, они стали источником личного обогащения, наживы. Продавцам, конечно нужны покупатели. Ими становятся </w:t>
      </w:r>
      <w:proofErr w:type="gramStart"/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несчастные</w:t>
      </w:r>
      <w:proofErr w:type="gramEnd"/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! которые привыкли к наркотикам и готовы отдать последнее за одну дозу. А привыкание наступает быстро, у многих уже после первой пробы наркотика. Продавцы специально подсылают своих людей в кампании подростков. Они прикидываются обыкновенными парнями и девчатами, идут на все, предлагают первые дозы бесплатно, обещая наслаждение, решение всех проблем. Они любят провоцировать: “Наркотик</w:t>
      </w:r>
      <w:proofErr w:type="gramStart"/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смелых, если не трус- попробуй!”. Уже первая доза - это начало цепи зависимости и гибели.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хочу сказать: “ Не прикасайтесь к наркотикам, не употребляйте их. Подумайте, какое горе ждет вас и ваших близких”. Наркотики часто называют “белой смертью”. Чем раньше человек привыкает, тем быстрее истощается его </w:t>
      </w:r>
      <w:proofErr w:type="spellStart"/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аргонизм</w:t>
      </w:r>
      <w:proofErr w:type="spellEnd"/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. Хронические наркоманы живут недолго. Если человек сумел в кампании отказаться от наркотиков у него есть сила воли характер.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городе Губкине есть “ Управление государственного комитета России по контролю за оборотом наркотических средств и </w:t>
      </w:r>
      <w:proofErr w:type="spellStart"/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по Белгородской области города Губкина” Подростковый нарколог Тутов Игорь Владимирович (куда </w:t>
      </w:r>
      <w:proofErr w:type="gramStart"/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proofErr w:type="gramEnd"/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обратился за помощью)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Работа с уголовным кодексом Российской Федерации (ученики находят и читают статьи уголовного кодекса РФ)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228. незаконное изготовлений, приобретение, хранение, перевозка, пересылка либо сбыт наркотических или психотропных веществ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(Наказывается лишение/свободы на срок до 3-х лет)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229. хищение либо вымогательство наркотических средств или психотропных веществ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(Наказывается лишением свободы на срок от 3 до 7 лет).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230. склонение к употреблению наркотических средств или психотропных веществ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(Наказывается ограничением свободы на срок до 3-х лет либо лишением свободы на срок от 2-х до 5 лет)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232. организация либо содержания притона для потребления наркотических средств или психотропных веществ.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(Наказывается лишением свободы до 4х лет).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Беседа с учащимися.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 вы думаете, почему увеличивается количество молодежи, употребляющие наркотики?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Из-за чего подростки начинают употреблять наркотики?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(Любопытство.</w:t>
      </w:r>
      <w:proofErr w:type="gramEnd"/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 предложили попробовать)</w:t>
      </w:r>
      <w:proofErr w:type="gramEnd"/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Запишем все эти причины на доске.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90"/>
        <w:gridCol w:w="3081"/>
      </w:tblGrid>
      <w:tr w:rsidR="00817E97" w:rsidRPr="00817E97" w:rsidTr="00817E9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7E97" w:rsidRPr="00817E97" w:rsidRDefault="00817E97" w:rsidP="008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Причины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7E97" w:rsidRPr="00817E97" w:rsidRDefault="00817E97" w:rsidP="008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Последствия</w:t>
            </w:r>
          </w:p>
        </w:tc>
      </w:tr>
      <w:tr w:rsidR="00817E97" w:rsidRPr="00817E97" w:rsidTr="00817E9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7E97" w:rsidRPr="00817E97" w:rsidRDefault="00817E97" w:rsidP="008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Любопытство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7E97" w:rsidRPr="00817E97" w:rsidRDefault="00817E97" w:rsidP="008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Зависимость</w:t>
            </w:r>
          </w:p>
        </w:tc>
      </w:tr>
      <w:tr w:rsidR="00817E97" w:rsidRPr="00817E97" w:rsidTr="00817E9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7E97" w:rsidRPr="00817E97" w:rsidRDefault="00817E97" w:rsidP="008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компанию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7E97" w:rsidRPr="00817E97" w:rsidRDefault="00817E97" w:rsidP="008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в школе</w:t>
            </w:r>
          </w:p>
        </w:tc>
      </w:tr>
      <w:tr w:rsidR="00817E97" w:rsidRPr="00817E97" w:rsidTr="00817E9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7E97" w:rsidRPr="00817E97" w:rsidRDefault="00817E97" w:rsidP="008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безделья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7E97" w:rsidRPr="00817E97" w:rsidRDefault="00817E97" w:rsidP="008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в семье</w:t>
            </w:r>
          </w:p>
        </w:tc>
      </w:tr>
      <w:tr w:rsidR="00817E97" w:rsidRPr="00817E97" w:rsidTr="00817E9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7E97" w:rsidRPr="00817E97" w:rsidRDefault="00817E97" w:rsidP="008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7E97" w:rsidRPr="00817E97" w:rsidRDefault="00817E97" w:rsidP="008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Потеря друзей</w:t>
            </w:r>
          </w:p>
        </w:tc>
      </w:tr>
      <w:tr w:rsidR="00817E97" w:rsidRPr="00817E97" w:rsidTr="00817E9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7E97" w:rsidRPr="00817E97" w:rsidRDefault="00817E97" w:rsidP="008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проблемы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7E97" w:rsidRPr="00817E97" w:rsidRDefault="00817E97" w:rsidP="008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с деньгами на дозу</w:t>
            </w:r>
          </w:p>
        </w:tc>
      </w:tr>
      <w:tr w:rsidR="00817E97" w:rsidRPr="00817E97" w:rsidTr="00817E9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7E97" w:rsidRPr="00817E97" w:rsidRDefault="00817E97" w:rsidP="008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Желание казаться взрослым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7E97" w:rsidRPr="00817E97" w:rsidRDefault="00817E97" w:rsidP="008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Кража</w:t>
            </w:r>
            <w:r w:rsidRPr="00817E97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,</w:t>
            </w:r>
            <w:r w:rsidRPr="0081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грабеж</w:t>
            </w:r>
          </w:p>
        </w:tc>
      </w:tr>
    </w:tbl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Оправдание себе можно найти. Но Вы знаете, что после употребления неизбежно наступают </w:t>
      </w:r>
      <w:proofErr w:type="gramStart"/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</w:t>
      </w:r>
      <w:proofErr w:type="gramEnd"/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которых никогда не стоит забывать.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прочитаем еще раз причины и последствия. Что из них страшнее? От чего не уйти? Можно ли с этими причинами справиться самим? Как? (ответы учащихся)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3. К кому надо обратиться в школе? Как думаете?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Всегда ли человек сам стремится к употреблению наркотиков? Иногда на человека оказывают давление.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Анкетирование с целью выяснения понимания проблемы, отношения к ней учащихся, выявления подобных явлений в окружении детей.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 </w:t>
      </w:r>
      <w:proofErr w:type="gramStart"/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proofErr w:type="gramEnd"/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тебе больше нравится.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Start"/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 ты относишься к человеку который употребляет наркотики?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мне его жалко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равнодушно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знаю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gramStart"/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 в твои руки попал</w:t>
      </w:r>
      <w:proofErr w:type="gramEnd"/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наркотик, ты его: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выбросишь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отдашь другу, знакомому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попробуешь сам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знаю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Итог классного часа: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несет в себе применение наркотика?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государство строго следит и наказывает за изготовление, приобретение и сбыт наркотика?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8. Вывод. Наркотики опасны для здоровья, они губительны для человека.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Памятка “Это надо помнить” (Раздать учащимся)</w:t>
      </w:r>
    </w:p>
    <w:p w:rsidR="00817E97" w:rsidRPr="00817E97" w:rsidRDefault="00817E97" w:rsidP="00817E9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E9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говори “нет” и уходи, если кто-то предложит тебе попробовать наркотик. Наркотики запрещены законом. Наркотики опасны для здоровья и жизни.</w:t>
      </w:r>
    </w:p>
    <w:p w:rsidR="00366562" w:rsidRDefault="00366562"/>
    <w:sectPr w:rsidR="00366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91E09"/>
    <w:multiLevelType w:val="multilevel"/>
    <w:tmpl w:val="0C40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5E"/>
    <w:rsid w:val="00366562"/>
    <w:rsid w:val="00817E97"/>
    <w:rsid w:val="00D1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09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9803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5380</Characters>
  <Application>Microsoft Office Word</Application>
  <DocSecurity>0</DocSecurity>
  <Lines>44</Lines>
  <Paragraphs>12</Paragraphs>
  <ScaleCrop>false</ScaleCrop>
  <Company/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2018-03-26T09:44:00Z</dcterms:created>
  <dcterms:modified xsi:type="dcterms:W3CDTF">2018-03-26T09:44:00Z</dcterms:modified>
</cp:coreProperties>
</file>