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73" w:rsidRDefault="000D193B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ИТОГОВАЯ АТТЕСТАЦИЯ</w:t>
      </w:r>
    </w:p>
    <w:p w:rsidR="00DE4573" w:rsidRPr="00DE4573" w:rsidRDefault="00DE4573" w:rsidP="00DE4573">
      <w:pPr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СОВЕТЫ ВЫПУСКНИКАМ</w:t>
      </w:r>
      <w:bookmarkStart w:id="0" w:name="_GoBack"/>
      <w:bookmarkEnd w:id="0"/>
      <w:r w:rsidR="000D19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4573">
        <w:rPr>
          <w:rFonts w:ascii="Times New Roman" w:hAnsi="Times New Roman" w:cs="Times New Roman"/>
          <w:sz w:val="28"/>
          <w:szCs w:val="28"/>
          <w:lang w:eastAsia="ru-RU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Не стоит бояться ошибок. Известно, что не ошибается тот, кто ничего не делает.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DE45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4573">
        <w:rPr>
          <w:rFonts w:ascii="Times New Roman" w:hAnsi="Times New Roman" w:cs="Times New Roman"/>
          <w:sz w:val="28"/>
          <w:szCs w:val="28"/>
          <w:lang w:eastAsia="ru-RU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полезные приемы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6" w:history="1">
        <w:r w:rsidRPr="00DE4573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правилами заполнения бланков</w:t>
        </w:r>
      </w:hyperlink>
      <w:r w:rsidRPr="00DE4573">
        <w:rPr>
          <w:rFonts w:ascii="Times New Roman" w:hAnsi="Times New Roman" w:cs="Times New Roman"/>
          <w:sz w:val="28"/>
          <w:szCs w:val="28"/>
          <w:lang w:eastAsia="ru-RU"/>
        </w:rPr>
        <w:t> тоже можно ознакомиться заранее.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DE457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E4573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 по заучиванию материала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Главное - распределение повторений во времени.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Повторять рекомендуется сразу в течение 15-20 минут, через 8-9 часов и через 24 часа.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DE4573" w:rsidRPr="00DE4573" w:rsidRDefault="00DE4573" w:rsidP="00DE45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4573">
        <w:rPr>
          <w:rFonts w:ascii="Times New Roman" w:hAnsi="Times New Roman" w:cs="Times New Roman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75A92" w:rsidRPr="007841D8" w:rsidRDefault="00875A92" w:rsidP="00DE4573">
      <w:pPr>
        <w:rPr>
          <w:rFonts w:ascii="Times New Roman" w:hAnsi="Times New Roman" w:cs="Times New Roman"/>
          <w:sz w:val="28"/>
          <w:szCs w:val="28"/>
        </w:rPr>
      </w:pPr>
    </w:p>
    <w:sectPr w:rsidR="00875A92" w:rsidRPr="0078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343"/>
    <w:multiLevelType w:val="multilevel"/>
    <w:tmpl w:val="64C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D76588"/>
    <w:multiLevelType w:val="multilevel"/>
    <w:tmpl w:val="AA7C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24BE4"/>
    <w:multiLevelType w:val="multilevel"/>
    <w:tmpl w:val="731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B566D"/>
    <w:multiLevelType w:val="multilevel"/>
    <w:tmpl w:val="DB2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E"/>
    <w:rsid w:val="000D193B"/>
    <w:rsid w:val="00146AAE"/>
    <w:rsid w:val="00751E33"/>
    <w:rsid w:val="007841D8"/>
    <w:rsid w:val="00875A92"/>
    <w:rsid w:val="00C14B99"/>
    <w:rsid w:val="00D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B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457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E4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B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457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E4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common/upload/docs/Pravila_zapolneniya_blankov_EGE_201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2017-12-08T03:11:00Z</cp:lastPrinted>
  <dcterms:created xsi:type="dcterms:W3CDTF">2017-12-08T03:03:00Z</dcterms:created>
  <dcterms:modified xsi:type="dcterms:W3CDTF">2017-12-18T08:03:00Z</dcterms:modified>
</cp:coreProperties>
</file>