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2A6" w:rsidRDefault="003E32A6" w:rsidP="003E32A6">
      <w:pPr>
        <w:jc w:val="center"/>
        <w:rPr>
          <w:rFonts w:ascii="Times New Roman" w:hAnsi="Times New Roman" w:cs="Times New Roman"/>
          <w:sz w:val="28"/>
          <w:szCs w:val="28"/>
        </w:rPr>
      </w:pPr>
      <w:bookmarkStart w:id="0" w:name="_GoBack"/>
      <w:bookmarkEnd w:id="0"/>
      <w:r w:rsidRPr="00C67C77">
        <w:rPr>
          <w:rFonts w:ascii="Times New Roman" w:hAnsi="Times New Roman" w:cs="Times New Roman"/>
          <w:sz w:val="28"/>
          <w:szCs w:val="28"/>
        </w:rPr>
        <w:t xml:space="preserve">Министерство общего и профессионального образования </w:t>
      </w:r>
    </w:p>
    <w:p w:rsidR="003E32A6" w:rsidRPr="00C67C77" w:rsidRDefault="003E32A6" w:rsidP="003E32A6">
      <w:pPr>
        <w:jc w:val="center"/>
        <w:rPr>
          <w:rFonts w:ascii="Times New Roman" w:hAnsi="Times New Roman" w:cs="Times New Roman"/>
          <w:sz w:val="28"/>
          <w:szCs w:val="28"/>
        </w:rPr>
      </w:pPr>
      <w:r w:rsidRPr="00C67C77">
        <w:rPr>
          <w:rFonts w:ascii="Times New Roman" w:hAnsi="Times New Roman" w:cs="Times New Roman"/>
          <w:sz w:val="28"/>
          <w:szCs w:val="28"/>
        </w:rPr>
        <w:t>Свердловской области</w:t>
      </w:r>
    </w:p>
    <w:p w:rsidR="003E32A6" w:rsidRPr="009A6E33" w:rsidRDefault="003E32A6" w:rsidP="003E32A6">
      <w:pPr>
        <w:jc w:val="center"/>
        <w:rPr>
          <w:rFonts w:ascii="Times New Roman" w:hAnsi="Times New Roman" w:cs="Times New Roman"/>
          <w:sz w:val="28"/>
          <w:szCs w:val="28"/>
        </w:rPr>
      </w:pPr>
      <w:r w:rsidRPr="009A6E33">
        <w:rPr>
          <w:rFonts w:ascii="Times New Roman" w:hAnsi="Times New Roman" w:cs="Times New Roman"/>
          <w:sz w:val="28"/>
          <w:szCs w:val="28"/>
        </w:rPr>
        <w:t>Государственное автономное образовательное учреждение</w:t>
      </w:r>
    </w:p>
    <w:p w:rsidR="003E32A6" w:rsidRPr="009A6E33" w:rsidRDefault="003E32A6" w:rsidP="003E32A6">
      <w:pPr>
        <w:jc w:val="center"/>
        <w:rPr>
          <w:rFonts w:ascii="Times New Roman" w:hAnsi="Times New Roman" w:cs="Times New Roman"/>
          <w:sz w:val="28"/>
          <w:szCs w:val="28"/>
        </w:rPr>
      </w:pPr>
      <w:r w:rsidRPr="009A6E33">
        <w:rPr>
          <w:rFonts w:ascii="Times New Roman" w:hAnsi="Times New Roman" w:cs="Times New Roman"/>
          <w:sz w:val="28"/>
          <w:szCs w:val="28"/>
        </w:rPr>
        <w:t>дополнительного профессионального образования</w:t>
      </w:r>
    </w:p>
    <w:p w:rsidR="003E32A6" w:rsidRPr="009A6E33" w:rsidRDefault="003E32A6" w:rsidP="003E32A6">
      <w:pPr>
        <w:jc w:val="center"/>
        <w:rPr>
          <w:rFonts w:ascii="Times New Roman" w:hAnsi="Times New Roman" w:cs="Times New Roman"/>
          <w:sz w:val="28"/>
          <w:szCs w:val="28"/>
        </w:rPr>
      </w:pPr>
      <w:r w:rsidRPr="009A6E33">
        <w:rPr>
          <w:rFonts w:ascii="Times New Roman" w:hAnsi="Times New Roman" w:cs="Times New Roman"/>
          <w:sz w:val="28"/>
          <w:szCs w:val="28"/>
        </w:rPr>
        <w:t>Свердловской области</w:t>
      </w:r>
    </w:p>
    <w:p w:rsidR="003E32A6" w:rsidRPr="009A6E33" w:rsidRDefault="003E32A6" w:rsidP="003E32A6">
      <w:pPr>
        <w:jc w:val="center"/>
        <w:rPr>
          <w:rFonts w:ascii="Times New Roman" w:hAnsi="Times New Roman" w:cs="Times New Roman"/>
          <w:sz w:val="28"/>
          <w:szCs w:val="28"/>
        </w:rPr>
      </w:pPr>
      <w:r w:rsidRPr="009A6E33">
        <w:rPr>
          <w:rFonts w:ascii="Times New Roman" w:hAnsi="Times New Roman" w:cs="Times New Roman"/>
          <w:sz w:val="28"/>
          <w:szCs w:val="28"/>
        </w:rPr>
        <w:t>«Институт развития образования»</w:t>
      </w: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Default="003E32A6" w:rsidP="003E32A6">
      <w:pPr>
        <w:jc w:val="center"/>
        <w:rPr>
          <w:rFonts w:ascii="Times New Roman" w:hAnsi="Times New Roman" w:cs="Times New Roman"/>
          <w:sz w:val="28"/>
          <w:szCs w:val="28"/>
        </w:rPr>
      </w:pPr>
    </w:p>
    <w:p w:rsidR="003E32A6" w:rsidRDefault="003E32A6" w:rsidP="003E32A6">
      <w:pPr>
        <w:jc w:val="center"/>
        <w:rPr>
          <w:rFonts w:ascii="Times New Roman" w:hAnsi="Times New Roman" w:cs="Times New Roman"/>
          <w:sz w:val="28"/>
          <w:szCs w:val="28"/>
        </w:rPr>
      </w:pPr>
    </w:p>
    <w:p w:rsidR="003E32A6" w:rsidRDefault="003E32A6" w:rsidP="003E32A6">
      <w:pPr>
        <w:jc w:val="center"/>
        <w:rPr>
          <w:rFonts w:ascii="Times New Roman" w:hAnsi="Times New Roman" w:cs="Times New Roman"/>
          <w:sz w:val="28"/>
          <w:szCs w:val="28"/>
        </w:rPr>
      </w:pPr>
    </w:p>
    <w:p w:rsidR="003E32A6" w:rsidRDefault="003E32A6" w:rsidP="003E32A6">
      <w:pPr>
        <w:jc w:val="center"/>
        <w:rPr>
          <w:rFonts w:ascii="Times New Roman" w:hAnsi="Times New Roman" w:cs="Times New Roman"/>
          <w:sz w:val="28"/>
          <w:szCs w:val="28"/>
        </w:rPr>
      </w:pPr>
    </w:p>
    <w:p w:rsidR="003E32A6" w:rsidRDefault="003E32A6" w:rsidP="003E32A6">
      <w:pPr>
        <w:jc w:val="center"/>
        <w:rPr>
          <w:rFonts w:ascii="Times New Roman" w:hAnsi="Times New Roman" w:cs="Times New Roman"/>
          <w:sz w:val="28"/>
          <w:szCs w:val="28"/>
        </w:rPr>
      </w:pPr>
    </w:p>
    <w:p w:rsidR="003E32A6" w:rsidRDefault="003E32A6" w:rsidP="003E32A6">
      <w:pPr>
        <w:jc w:val="center"/>
        <w:rPr>
          <w:rFonts w:ascii="Times New Roman" w:hAnsi="Times New Roman" w:cs="Times New Roman"/>
          <w:sz w:val="28"/>
          <w:szCs w:val="28"/>
        </w:rPr>
      </w:pPr>
    </w:p>
    <w:p w:rsidR="003E32A6" w:rsidRPr="002130E3" w:rsidRDefault="003E32A6" w:rsidP="003E32A6">
      <w:pPr>
        <w:jc w:val="center"/>
        <w:rPr>
          <w:rFonts w:ascii="Times New Roman" w:hAnsi="Times New Roman" w:cs="Times New Roman"/>
          <w:b/>
          <w:sz w:val="28"/>
          <w:szCs w:val="28"/>
        </w:rPr>
      </w:pPr>
      <w:r w:rsidRPr="002130E3">
        <w:rPr>
          <w:rFonts w:ascii="Times New Roman" w:hAnsi="Times New Roman" w:cs="Times New Roman"/>
          <w:b/>
          <w:sz w:val="28"/>
          <w:szCs w:val="28"/>
        </w:rPr>
        <w:t xml:space="preserve">Организация </w:t>
      </w:r>
      <w:r>
        <w:rPr>
          <w:rFonts w:ascii="Times New Roman" w:hAnsi="Times New Roman" w:cs="Times New Roman"/>
          <w:b/>
          <w:sz w:val="28"/>
          <w:szCs w:val="28"/>
        </w:rPr>
        <w:t>работы по профилактике и противодействию коррупции в образовательных организациях</w:t>
      </w:r>
    </w:p>
    <w:p w:rsidR="003E32A6" w:rsidRPr="009A6E33" w:rsidRDefault="003E32A6" w:rsidP="003E32A6">
      <w:pP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r w:rsidRPr="009A6E33">
        <w:rPr>
          <w:rFonts w:ascii="Times New Roman" w:hAnsi="Times New Roman" w:cs="Times New Roman"/>
          <w:sz w:val="28"/>
          <w:szCs w:val="28"/>
        </w:rPr>
        <w:t>Методические рекомендации</w:t>
      </w: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Pr="009A6E33" w:rsidRDefault="003E32A6" w:rsidP="003E32A6">
      <w:pP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p>
    <w:p w:rsidR="003E32A6" w:rsidRDefault="003E32A6" w:rsidP="003E32A6">
      <w:pPr>
        <w:jc w:val="center"/>
        <w:rPr>
          <w:rFonts w:ascii="Times New Roman" w:hAnsi="Times New Roman" w:cs="Times New Roman"/>
          <w:sz w:val="28"/>
          <w:szCs w:val="28"/>
        </w:rPr>
      </w:pPr>
      <w:r>
        <w:rPr>
          <w:rFonts w:ascii="Times New Roman" w:hAnsi="Times New Roman" w:cs="Times New Roman"/>
          <w:sz w:val="28"/>
          <w:szCs w:val="28"/>
        </w:rPr>
        <w:t>Екатеринбург</w:t>
      </w:r>
    </w:p>
    <w:p w:rsidR="003E32A6" w:rsidRDefault="003E32A6" w:rsidP="003E32A6">
      <w:pPr>
        <w:jc w:val="center"/>
        <w:rPr>
          <w:rFonts w:ascii="Times New Roman" w:hAnsi="Times New Roman" w:cs="Times New Roman"/>
          <w:sz w:val="28"/>
          <w:szCs w:val="28"/>
        </w:rPr>
      </w:pPr>
    </w:p>
    <w:p w:rsidR="003E32A6" w:rsidRPr="009A6E33" w:rsidRDefault="003E32A6" w:rsidP="003E32A6">
      <w:pPr>
        <w:jc w:val="center"/>
        <w:rPr>
          <w:rFonts w:ascii="Times New Roman" w:hAnsi="Times New Roman" w:cs="Times New Roman"/>
          <w:sz w:val="28"/>
          <w:szCs w:val="28"/>
        </w:rPr>
      </w:pPr>
      <w:r w:rsidRPr="009A6E33">
        <w:rPr>
          <w:rFonts w:ascii="Times New Roman" w:hAnsi="Times New Roman" w:cs="Times New Roman"/>
          <w:sz w:val="28"/>
          <w:szCs w:val="28"/>
        </w:rPr>
        <w:t>2017</w:t>
      </w:r>
    </w:p>
    <w:p w:rsidR="003E32A6" w:rsidRPr="009A6E33" w:rsidRDefault="003E32A6" w:rsidP="003E32A6">
      <w:pPr>
        <w:rPr>
          <w:rFonts w:ascii="Times New Roman" w:hAnsi="Times New Roman" w:cs="Times New Roman"/>
          <w:sz w:val="28"/>
          <w:szCs w:val="28"/>
        </w:rPr>
      </w:pPr>
    </w:p>
    <w:p w:rsidR="003E32A6" w:rsidRPr="009A6E33" w:rsidRDefault="003E32A6" w:rsidP="003E32A6">
      <w:pPr>
        <w:rPr>
          <w:rFonts w:ascii="Times New Roman" w:hAnsi="Times New Roman" w:cs="Times New Roman"/>
          <w:sz w:val="28"/>
          <w:szCs w:val="28"/>
        </w:rPr>
      </w:pPr>
    </w:p>
    <w:p w:rsidR="00F72164" w:rsidRDefault="00F72164" w:rsidP="003E32A6">
      <w:pPr>
        <w:rPr>
          <w:rFonts w:ascii="Times New Roman" w:hAnsi="Times New Roman" w:cs="Times New Roman"/>
          <w:b/>
          <w:sz w:val="28"/>
          <w:szCs w:val="28"/>
        </w:rPr>
      </w:pPr>
    </w:p>
    <w:p w:rsidR="003E32A6" w:rsidRDefault="003E32A6" w:rsidP="003E32A6">
      <w:pPr>
        <w:rPr>
          <w:rFonts w:ascii="Times New Roman" w:hAnsi="Times New Roman" w:cs="Times New Roman"/>
          <w:b/>
          <w:sz w:val="28"/>
          <w:szCs w:val="28"/>
        </w:rPr>
      </w:pPr>
      <w:r w:rsidRPr="009A6E33">
        <w:rPr>
          <w:rFonts w:ascii="Times New Roman" w:hAnsi="Times New Roman" w:cs="Times New Roman"/>
          <w:b/>
          <w:sz w:val="28"/>
          <w:szCs w:val="28"/>
        </w:rPr>
        <w:lastRenderedPageBreak/>
        <w:t xml:space="preserve">ББК </w:t>
      </w:r>
    </w:p>
    <w:p w:rsidR="003E32A6" w:rsidRPr="009A6E33" w:rsidRDefault="003E32A6" w:rsidP="003E32A6">
      <w:pPr>
        <w:rPr>
          <w:rFonts w:ascii="Times New Roman" w:hAnsi="Times New Roman" w:cs="Times New Roman"/>
          <w:b/>
          <w:sz w:val="28"/>
          <w:szCs w:val="28"/>
        </w:rPr>
      </w:pPr>
    </w:p>
    <w:p w:rsidR="003E32A6" w:rsidRPr="009A6E33" w:rsidRDefault="003E32A6" w:rsidP="003E32A6">
      <w:pPr>
        <w:rPr>
          <w:rFonts w:ascii="Times New Roman" w:hAnsi="Times New Roman" w:cs="Times New Roman"/>
          <w:sz w:val="28"/>
          <w:szCs w:val="28"/>
        </w:rPr>
      </w:pPr>
    </w:p>
    <w:p w:rsidR="003E32A6" w:rsidRPr="00FF6611" w:rsidRDefault="003E32A6" w:rsidP="003E32A6">
      <w:pPr>
        <w:rPr>
          <w:rFonts w:ascii="Times New Roman" w:hAnsi="Times New Roman" w:cs="Times New Roman"/>
          <w:sz w:val="36"/>
          <w:szCs w:val="28"/>
        </w:rPr>
      </w:pPr>
      <w:r w:rsidRPr="009A6E33">
        <w:rPr>
          <w:rFonts w:ascii="Times New Roman" w:hAnsi="Times New Roman" w:cs="Times New Roman"/>
          <w:b/>
          <w:sz w:val="28"/>
          <w:szCs w:val="28"/>
        </w:rPr>
        <w:t>Рецензенты:</w:t>
      </w:r>
      <w:r w:rsidRPr="009A6E3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6E3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E32A6" w:rsidRDefault="00D95B9D" w:rsidP="003E32A6">
      <w:pPr>
        <w:rPr>
          <w:rFonts w:ascii="Times New Roman" w:hAnsi="Times New Roman" w:cs="Times New Roman"/>
          <w:sz w:val="28"/>
          <w:szCs w:val="28"/>
        </w:rPr>
      </w:pPr>
      <w:r>
        <w:rPr>
          <w:rFonts w:ascii="Times New Roman" w:hAnsi="Times New Roman" w:cs="Times New Roman"/>
          <w:sz w:val="28"/>
          <w:szCs w:val="28"/>
        </w:rPr>
        <w:t>Воронина</w:t>
      </w:r>
      <w:r w:rsidR="003E32A6">
        <w:rPr>
          <w:rFonts w:ascii="Times New Roman" w:hAnsi="Times New Roman" w:cs="Times New Roman"/>
          <w:sz w:val="28"/>
          <w:szCs w:val="28"/>
        </w:rPr>
        <w:t xml:space="preserve"> </w:t>
      </w:r>
      <w:r>
        <w:rPr>
          <w:rFonts w:ascii="Times New Roman" w:hAnsi="Times New Roman" w:cs="Times New Roman"/>
          <w:sz w:val="28"/>
          <w:szCs w:val="28"/>
        </w:rPr>
        <w:t>Л</w:t>
      </w:r>
      <w:r w:rsidR="003E32A6">
        <w:rPr>
          <w:rFonts w:ascii="Times New Roman" w:hAnsi="Times New Roman" w:cs="Times New Roman"/>
          <w:sz w:val="28"/>
          <w:szCs w:val="28"/>
        </w:rPr>
        <w:t>.</w:t>
      </w:r>
      <w:r>
        <w:rPr>
          <w:rFonts w:ascii="Times New Roman" w:hAnsi="Times New Roman" w:cs="Times New Roman"/>
          <w:sz w:val="28"/>
          <w:szCs w:val="28"/>
        </w:rPr>
        <w:t>И</w:t>
      </w:r>
      <w:r w:rsidR="003E32A6">
        <w:rPr>
          <w:rFonts w:ascii="Times New Roman" w:hAnsi="Times New Roman" w:cs="Times New Roman"/>
          <w:sz w:val="28"/>
          <w:szCs w:val="28"/>
        </w:rPr>
        <w:t>.</w:t>
      </w:r>
      <w:r w:rsidR="003E32A6" w:rsidRPr="009A6E33">
        <w:rPr>
          <w:rFonts w:ascii="Times New Roman" w:hAnsi="Times New Roman" w:cs="Times New Roman"/>
          <w:sz w:val="28"/>
          <w:szCs w:val="28"/>
        </w:rPr>
        <w:t>,</w:t>
      </w:r>
      <w:r w:rsidR="003E32A6">
        <w:rPr>
          <w:rFonts w:ascii="Times New Roman" w:hAnsi="Times New Roman" w:cs="Times New Roman"/>
          <w:sz w:val="28"/>
          <w:szCs w:val="28"/>
        </w:rPr>
        <w:t xml:space="preserve"> к.</w:t>
      </w:r>
      <w:r>
        <w:rPr>
          <w:rFonts w:ascii="Times New Roman" w:hAnsi="Times New Roman" w:cs="Times New Roman"/>
          <w:sz w:val="28"/>
          <w:szCs w:val="28"/>
        </w:rPr>
        <w:t>с</w:t>
      </w:r>
      <w:r w:rsidR="003E32A6">
        <w:rPr>
          <w:rFonts w:ascii="Times New Roman" w:hAnsi="Times New Roman" w:cs="Times New Roman"/>
          <w:sz w:val="28"/>
          <w:szCs w:val="28"/>
        </w:rPr>
        <w:t>.н., доцент</w:t>
      </w:r>
      <w:r w:rsidR="009D2865">
        <w:rPr>
          <w:rFonts w:ascii="Times New Roman" w:hAnsi="Times New Roman" w:cs="Times New Roman"/>
          <w:sz w:val="28"/>
          <w:szCs w:val="28"/>
        </w:rPr>
        <w:t>.</w:t>
      </w:r>
    </w:p>
    <w:p w:rsidR="003E32A6" w:rsidRPr="009A6E33" w:rsidRDefault="003E32A6" w:rsidP="003E32A6">
      <w:pPr>
        <w:rPr>
          <w:rFonts w:ascii="Times New Roman" w:hAnsi="Times New Roman" w:cs="Times New Roman"/>
          <w:sz w:val="28"/>
          <w:szCs w:val="28"/>
        </w:rPr>
      </w:pPr>
      <w:r>
        <w:rPr>
          <w:rFonts w:ascii="Times New Roman" w:hAnsi="Times New Roman" w:cs="Times New Roman"/>
          <w:sz w:val="28"/>
          <w:szCs w:val="28"/>
        </w:rPr>
        <w:t>Мельникова Е.В.,</w:t>
      </w:r>
      <w:r w:rsidR="00D95B9D">
        <w:rPr>
          <w:rFonts w:ascii="Times New Roman" w:hAnsi="Times New Roman" w:cs="Times New Roman"/>
          <w:sz w:val="28"/>
          <w:szCs w:val="28"/>
        </w:rPr>
        <w:t xml:space="preserve"> </w:t>
      </w:r>
      <w:r>
        <w:rPr>
          <w:rFonts w:ascii="Times New Roman" w:hAnsi="Times New Roman" w:cs="Times New Roman"/>
          <w:sz w:val="28"/>
          <w:szCs w:val="28"/>
        </w:rPr>
        <w:t>к.ф.н., зав.каф.</w:t>
      </w:r>
      <w:r w:rsidRPr="000749B3">
        <w:rPr>
          <w:rFonts w:ascii="Times New Roman" w:hAnsi="Times New Roman" w:cs="Times New Roman"/>
          <w:sz w:val="28"/>
          <w:szCs w:val="28"/>
        </w:rPr>
        <w:t xml:space="preserve"> </w:t>
      </w:r>
      <w:r>
        <w:rPr>
          <w:rFonts w:ascii="Times New Roman" w:hAnsi="Times New Roman" w:cs="Times New Roman"/>
          <w:sz w:val="28"/>
          <w:szCs w:val="28"/>
        </w:rPr>
        <w:t>общественно-научных дисциплин ГАОУ ДПО СО «ИРО»</w:t>
      </w:r>
    </w:p>
    <w:p w:rsidR="003E32A6" w:rsidRPr="009A6E33" w:rsidRDefault="003E32A6" w:rsidP="003E32A6">
      <w:pPr>
        <w:rPr>
          <w:rFonts w:ascii="Times New Roman" w:hAnsi="Times New Roman" w:cs="Times New Roman"/>
          <w:sz w:val="28"/>
          <w:szCs w:val="28"/>
        </w:rPr>
      </w:pPr>
      <w:r>
        <w:rPr>
          <w:rFonts w:ascii="Times New Roman" w:hAnsi="Times New Roman" w:cs="Times New Roman"/>
          <w:sz w:val="28"/>
          <w:szCs w:val="28"/>
        </w:rPr>
        <w:t xml:space="preserve">  </w:t>
      </w:r>
    </w:p>
    <w:p w:rsidR="003E32A6" w:rsidRPr="009A6E33" w:rsidRDefault="003E32A6" w:rsidP="003E32A6">
      <w:pPr>
        <w:rPr>
          <w:rFonts w:ascii="Times New Roman" w:hAnsi="Times New Roman" w:cs="Times New Roman"/>
          <w:sz w:val="28"/>
          <w:szCs w:val="28"/>
        </w:rPr>
      </w:pPr>
    </w:p>
    <w:p w:rsidR="003E32A6" w:rsidRPr="009A6E33" w:rsidRDefault="003E32A6" w:rsidP="003E32A6">
      <w:pPr>
        <w:rPr>
          <w:rFonts w:ascii="Times New Roman" w:hAnsi="Times New Roman" w:cs="Times New Roman"/>
          <w:sz w:val="28"/>
          <w:szCs w:val="28"/>
        </w:rPr>
      </w:pPr>
      <w:r w:rsidRPr="009A6E33">
        <w:rPr>
          <w:rFonts w:ascii="Times New Roman" w:hAnsi="Times New Roman" w:cs="Times New Roman"/>
          <w:b/>
          <w:sz w:val="28"/>
          <w:szCs w:val="28"/>
        </w:rPr>
        <w:t>Автор-составитель:</w:t>
      </w:r>
      <w:r w:rsidRPr="009A6E33">
        <w:rPr>
          <w:rFonts w:ascii="Times New Roman" w:hAnsi="Times New Roman" w:cs="Times New Roman"/>
          <w:sz w:val="28"/>
          <w:szCs w:val="28"/>
        </w:rPr>
        <w:t xml:space="preserve"> </w:t>
      </w:r>
      <w:r>
        <w:rPr>
          <w:rFonts w:ascii="Times New Roman" w:hAnsi="Times New Roman" w:cs="Times New Roman"/>
          <w:sz w:val="28"/>
          <w:szCs w:val="28"/>
        </w:rPr>
        <w:t>Куликов В.Б., доктор философских наук, профессор кафедры общественно-научных дисциплин ГАОУ ДПО СО «ИРО»</w:t>
      </w:r>
    </w:p>
    <w:p w:rsidR="003E32A6" w:rsidRPr="009A6E33" w:rsidRDefault="003E32A6" w:rsidP="003E32A6">
      <w:pPr>
        <w:rPr>
          <w:rFonts w:ascii="Times New Roman" w:hAnsi="Times New Roman" w:cs="Times New Roman"/>
          <w:sz w:val="28"/>
          <w:szCs w:val="28"/>
        </w:rPr>
      </w:pPr>
    </w:p>
    <w:p w:rsidR="003E32A6" w:rsidRPr="00C67C77" w:rsidRDefault="003E32A6" w:rsidP="003E32A6">
      <w:pPr>
        <w:jc w:val="both"/>
        <w:rPr>
          <w:rFonts w:ascii="Times New Roman" w:hAnsi="Times New Roman" w:cs="Times New Roman"/>
          <w:sz w:val="22"/>
          <w:szCs w:val="22"/>
        </w:rPr>
      </w:pPr>
      <w:r w:rsidRPr="00964581">
        <w:rPr>
          <w:rFonts w:ascii="Times New Roman" w:hAnsi="Times New Roman" w:cs="Times New Roman"/>
          <w:b/>
          <w:sz w:val="22"/>
          <w:szCs w:val="22"/>
        </w:rPr>
        <w:t xml:space="preserve">Организация </w:t>
      </w:r>
      <w:r>
        <w:rPr>
          <w:rFonts w:ascii="Times New Roman" w:hAnsi="Times New Roman" w:cs="Times New Roman"/>
          <w:b/>
          <w:sz w:val="22"/>
          <w:szCs w:val="22"/>
        </w:rPr>
        <w:t>работы по профилактике и противодействию коррупции в образовательных организациях</w:t>
      </w:r>
      <w:r>
        <w:rPr>
          <w:rFonts w:ascii="Times New Roman" w:hAnsi="Times New Roman" w:cs="Times New Roman"/>
          <w:sz w:val="22"/>
          <w:szCs w:val="22"/>
        </w:rPr>
        <w:t xml:space="preserve"> </w:t>
      </w:r>
      <w:r w:rsidRPr="00C67C77">
        <w:rPr>
          <w:rFonts w:ascii="Times New Roman" w:hAnsi="Times New Roman" w:cs="Times New Roman"/>
          <w:sz w:val="22"/>
          <w:szCs w:val="22"/>
        </w:rPr>
        <w:t xml:space="preserve">/ Министерство общего и профессионального образования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авт.-сост. </w:t>
      </w:r>
      <w:r>
        <w:rPr>
          <w:rFonts w:ascii="Times New Roman" w:hAnsi="Times New Roman" w:cs="Times New Roman"/>
          <w:sz w:val="22"/>
          <w:szCs w:val="22"/>
        </w:rPr>
        <w:t>В.Б.Куликов</w:t>
      </w:r>
      <w:r w:rsidRPr="00C67C77">
        <w:rPr>
          <w:rFonts w:ascii="Times New Roman" w:hAnsi="Times New Roman" w:cs="Times New Roman"/>
          <w:sz w:val="22"/>
          <w:szCs w:val="22"/>
        </w:rPr>
        <w:t xml:space="preserve">. – </w:t>
      </w:r>
      <w:r>
        <w:rPr>
          <w:rFonts w:ascii="Times New Roman" w:hAnsi="Times New Roman" w:cs="Times New Roman"/>
          <w:sz w:val="22"/>
          <w:szCs w:val="22"/>
        </w:rPr>
        <w:t>Екатеринбург</w:t>
      </w:r>
      <w:r w:rsidRPr="00C67C77">
        <w:rPr>
          <w:rFonts w:ascii="Times New Roman" w:hAnsi="Times New Roman" w:cs="Times New Roman"/>
          <w:sz w:val="22"/>
          <w:szCs w:val="22"/>
        </w:rPr>
        <w:t xml:space="preserve">: ГАОУ ДПО СО «ИРО», 2017. – </w:t>
      </w:r>
      <w:r>
        <w:rPr>
          <w:rFonts w:ascii="Times New Roman" w:hAnsi="Times New Roman" w:cs="Times New Roman"/>
          <w:sz w:val="22"/>
          <w:szCs w:val="22"/>
        </w:rPr>
        <w:t>29</w:t>
      </w:r>
      <w:r w:rsidRPr="00C67C77">
        <w:rPr>
          <w:rFonts w:ascii="Times New Roman" w:hAnsi="Times New Roman" w:cs="Times New Roman"/>
          <w:sz w:val="22"/>
          <w:szCs w:val="22"/>
        </w:rPr>
        <w:t xml:space="preserve"> с.</w:t>
      </w:r>
    </w:p>
    <w:p w:rsidR="003E32A6" w:rsidRPr="009A6E33" w:rsidRDefault="003E32A6" w:rsidP="003E32A6">
      <w:pPr>
        <w:rPr>
          <w:rFonts w:ascii="Times New Roman" w:hAnsi="Times New Roman" w:cs="Times New Roman"/>
          <w:sz w:val="28"/>
          <w:szCs w:val="28"/>
        </w:rPr>
      </w:pPr>
    </w:p>
    <w:p w:rsidR="003E32A6" w:rsidRPr="009A6E33"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Pr="009A6E33"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Pr="009A6E33" w:rsidRDefault="003E32A6" w:rsidP="003E32A6">
      <w:pPr>
        <w:rPr>
          <w:rFonts w:ascii="Times New Roman" w:hAnsi="Times New Roman" w:cs="Times New Roman"/>
          <w:sz w:val="28"/>
          <w:szCs w:val="28"/>
        </w:rPr>
      </w:pPr>
    </w:p>
    <w:p w:rsidR="00F72164" w:rsidRDefault="00F72164" w:rsidP="003E32A6">
      <w:pPr>
        <w:spacing w:line="0" w:lineRule="atLeast"/>
        <w:ind w:firstLine="708"/>
        <w:jc w:val="both"/>
        <w:rPr>
          <w:rFonts w:ascii="Times New Roman" w:hAnsi="Times New Roman" w:cs="Times New Roman"/>
          <w:sz w:val="24"/>
          <w:szCs w:val="24"/>
        </w:rPr>
      </w:pPr>
    </w:p>
    <w:p w:rsidR="00F72164" w:rsidRDefault="00F72164" w:rsidP="003E32A6">
      <w:pPr>
        <w:spacing w:line="0" w:lineRule="atLeast"/>
        <w:ind w:firstLine="708"/>
        <w:jc w:val="both"/>
        <w:rPr>
          <w:rFonts w:ascii="Times New Roman" w:hAnsi="Times New Roman" w:cs="Times New Roman"/>
          <w:sz w:val="24"/>
          <w:szCs w:val="24"/>
        </w:rPr>
      </w:pPr>
    </w:p>
    <w:p w:rsidR="00F72164" w:rsidRDefault="00F72164" w:rsidP="003E32A6">
      <w:pPr>
        <w:spacing w:line="0" w:lineRule="atLeast"/>
        <w:ind w:firstLine="708"/>
        <w:jc w:val="both"/>
        <w:rPr>
          <w:rFonts w:ascii="Times New Roman" w:hAnsi="Times New Roman" w:cs="Times New Roman"/>
          <w:sz w:val="24"/>
          <w:szCs w:val="24"/>
        </w:rPr>
      </w:pPr>
    </w:p>
    <w:p w:rsidR="00F72164" w:rsidRDefault="00F72164" w:rsidP="003E32A6">
      <w:pPr>
        <w:spacing w:line="0" w:lineRule="atLeast"/>
        <w:ind w:firstLine="708"/>
        <w:jc w:val="both"/>
        <w:rPr>
          <w:rFonts w:ascii="Times New Roman" w:hAnsi="Times New Roman" w:cs="Times New Roman"/>
          <w:sz w:val="24"/>
          <w:szCs w:val="24"/>
        </w:rPr>
      </w:pPr>
    </w:p>
    <w:p w:rsidR="00F72164" w:rsidRDefault="00F72164" w:rsidP="003E32A6">
      <w:pPr>
        <w:spacing w:line="0" w:lineRule="atLeast"/>
        <w:ind w:firstLine="708"/>
        <w:jc w:val="both"/>
        <w:rPr>
          <w:rFonts w:ascii="Times New Roman" w:hAnsi="Times New Roman" w:cs="Times New Roman"/>
          <w:sz w:val="24"/>
          <w:szCs w:val="24"/>
        </w:rPr>
      </w:pPr>
    </w:p>
    <w:p w:rsidR="00F72164" w:rsidRDefault="00F72164" w:rsidP="003E32A6">
      <w:pPr>
        <w:spacing w:line="0" w:lineRule="atLeast"/>
        <w:ind w:firstLine="708"/>
        <w:jc w:val="both"/>
        <w:rPr>
          <w:rFonts w:ascii="Times New Roman" w:hAnsi="Times New Roman" w:cs="Times New Roman"/>
          <w:sz w:val="24"/>
          <w:szCs w:val="24"/>
        </w:rPr>
      </w:pPr>
    </w:p>
    <w:p w:rsidR="00F72164" w:rsidRDefault="00F72164" w:rsidP="003E32A6">
      <w:pPr>
        <w:spacing w:line="0" w:lineRule="atLeast"/>
        <w:ind w:firstLine="708"/>
        <w:jc w:val="both"/>
        <w:rPr>
          <w:rFonts w:ascii="Times New Roman" w:hAnsi="Times New Roman" w:cs="Times New Roman"/>
          <w:sz w:val="24"/>
          <w:szCs w:val="24"/>
        </w:rPr>
      </w:pPr>
    </w:p>
    <w:p w:rsidR="00F72164" w:rsidRDefault="00F72164" w:rsidP="003E32A6">
      <w:pPr>
        <w:spacing w:line="0" w:lineRule="atLeast"/>
        <w:ind w:firstLine="708"/>
        <w:jc w:val="both"/>
        <w:rPr>
          <w:rFonts w:ascii="Times New Roman" w:hAnsi="Times New Roman" w:cs="Times New Roman"/>
          <w:sz w:val="24"/>
          <w:szCs w:val="24"/>
        </w:rPr>
      </w:pPr>
    </w:p>
    <w:p w:rsidR="00F72164" w:rsidRDefault="00F72164" w:rsidP="003E32A6">
      <w:pPr>
        <w:spacing w:line="0" w:lineRule="atLeast"/>
        <w:ind w:firstLine="708"/>
        <w:jc w:val="both"/>
        <w:rPr>
          <w:rFonts w:ascii="Times New Roman" w:hAnsi="Times New Roman" w:cs="Times New Roman"/>
          <w:sz w:val="24"/>
          <w:szCs w:val="24"/>
        </w:rPr>
      </w:pPr>
    </w:p>
    <w:p w:rsidR="00F72164" w:rsidRDefault="00F72164" w:rsidP="003E32A6">
      <w:pPr>
        <w:spacing w:line="0" w:lineRule="atLeast"/>
        <w:ind w:firstLine="708"/>
        <w:jc w:val="both"/>
        <w:rPr>
          <w:rFonts w:ascii="Times New Roman" w:hAnsi="Times New Roman" w:cs="Times New Roman"/>
          <w:sz w:val="24"/>
          <w:szCs w:val="24"/>
        </w:rPr>
      </w:pPr>
    </w:p>
    <w:p w:rsidR="00F72164" w:rsidRDefault="00F72164" w:rsidP="003E32A6">
      <w:pPr>
        <w:spacing w:line="0" w:lineRule="atLeast"/>
        <w:ind w:firstLine="708"/>
        <w:jc w:val="both"/>
        <w:rPr>
          <w:rFonts w:ascii="Times New Roman" w:hAnsi="Times New Roman" w:cs="Times New Roman"/>
          <w:sz w:val="24"/>
          <w:szCs w:val="24"/>
        </w:rPr>
      </w:pPr>
    </w:p>
    <w:p w:rsidR="003E32A6" w:rsidRPr="00964581" w:rsidRDefault="003E32A6" w:rsidP="003E32A6">
      <w:pPr>
        <w:spacing w:line="0" w:lineRule="atLeast"/>
        <w:ind w:firstLine="708"/>
        <w:jc w:val="both"/>
        <w:rPr>
          <w:rFonts w:ascii="Times New Roman" w:eastAsia="Times New Roman" w:hAnsi="Times New Roman"/>
          <w:sz w:val="24"/>
          <w:szCs w:val="24"/>
        </w:rPr>
      </w:pPr>
      <w:r>
        <w:rPr>
          <w:rFonts w:ascii="Times New Roman" w:hAnsi="Times New Roman" w:cs="Times New Roman"/>
          <w:sz w:val="24"/>
          <w:szCs w:val="24"/>
        </w:rPr>
        <w:lastRenderedPageBreak/>
        <w:t>Данные методические</w:t>
      </w:r>
      <w:r w:rsidRPr="009A6E33">
        <w:rPr>
          <w:rFonts w:ascii="Times New Roman" w:hAnsi="Times New Roman" w:cs="Times New Roman"/>
          <w:sz w:val="24"/>
          <w:szCs w:val="24"/>
        </w:rPr>
        <w:t xml:space="preserve"> рекомендаци</w:t>
      </w:r>
      <w:r>
        <w:rPr>
          <w:rFonts w:ascii="Times New Roman" w:hAnsi="Times New Roman" w:cs="Times New Roman"/>
          <w:sz w:val="24"/>
          <w:szCs w:val="24"/>
        </w:rPr>
        <w:t>и</w:t>
      </w:r>
      <w:r w:rsidRPr="009A6E33">
        <w:rPr>
          <w:rFonts w:ascii="Times New Roman" w:hAnsi="Times New Roman" w:cs="Times New Roman"/>
          <w:sz w:val="24"/>
          <w:szCs w:val="24"/>
        </w:rPr>
        <w:t xml:space="preserve"> </w:t>
      </w:r>
      <w:r w:rsidRPr="00964581">
        <w:rPr>
          <w:rFonts w:ascii="Times New Roman" w:eastAsia="Times New Roman" w:hAnsi="Times New Roman"/>
          <w:sz w:val="24"/>
          <w:szCs w:val="24"/>
        </w:rPr>
        <w:t>рассм</w:t>
      </w:r>
      <w:r>
        <w:rPr>
          <w:rFonts w:ascii="Times New Roman" w:eastAsia="Times New Roman" w:hAnsi="Times New Roman"/>
          <w:sz w:val="24"/>
          <w:szCs w:val="24"/>
        </w:rPr>
        <w:t>атривают</w:t>
      </w:r>
      <w:r w:rsidRPr="00964581">
        <w:rPr>
          <w:rFonts w:ascii="Times New Roman" w:eastAsia="Times New Roman" w:hAnsi="Times New Roman"/>
          <w:sz w:val="24"/>
          <w:szCs w:val="24"/>
        </w:rPr>
        <w:t xml:space="preserve"> особенност</w:t>
      </w:r>
      <w:r>
        <w:rPr>
          <w:rFonts w:ascii="Times New Roman" w:eastAsia="Times New Roman" w:hAnsi="Times New Roman"/>
          <w:sz w:val="24"/>
          <w:szCs w:val="24"/>
        </w:rPr>
        <w:t>и</w:t>
      </w:r>
      <w:r w:rsidRPr="00964581">
        <w:rPr>
          <w:rFonts w:ascii="Times New Roman" w:eastAsia="Times New Roman" w:hAnsi="Times New Roman"/>
          <w:sz w:val="24"/>
          <w:szCs w:val="24"/>
        </w:rPr>
        <w:t xml:space="preserve"> </w:t>
      </w:r>
      <w:r>
        <w:rPr>
          <w:rFonts w:ascii="Times New Roman" w:eastAsia="Times New Roman" w:hAnsi="Times New Roman"/>
          <w:sz w:val="24"/>
          <w:szCs w:val="24"/>
        </w:rPr>
        <w:t>коррупции</w:t>
      </w:r>
      <w:r w:rsidRPr="00964581">
        <w:rPr>
          <w:rFonts w:ascii="Times New Roman" w:eastAsia="Times New Roman" w:hAnsi="Times New Roman"/>
          <w:sz w:val="24"/>
          <w:szCs w:val="24"/>
        </w:rPr>
        <w:t xml:space="preserve"> </w:t>
      </w:r>
      <w:r>
        <w:rPr>
          <w:rFonts w:ascii="Times New Roman" w:eastAsia="Times New Roman" w:hAnsi="Times New Roman"/>
          <w:sz w:val="24"/>
          <w:szCs w:val="24"/>
        </w:rPr>
        <w:t>как социального феномена</w:t>
      </w:r>
      <w:r w:rsidRPr="00964581">
        <w:rPr>
          <w:rFonts w:ascii="Times New Roman" w:eastAsia="Times New Roman" w:hAnsi="Times New Roman"/>
          <w:sz w:val="24"/>
          <w:szCs w:val="24"/>
        </w:rPr>
        <w:t xml:space="preserve">, </w:t>
      </w:r>
      <w:r>
        <w:rPr>
          <w:rFonts w:ascii="Times New Roman" w:eastAsia="Times New Roman" w:hAnsi="Times New Roman"/>
          <w:sz w:val="24"/>
          <w:szCs w:val="24"/>
        </w:rPr>
        <w:t>в преломлении к образовательному пространству</w:t>
      </w:r>
      <w:r w:rsidRPr="00964581">
        <w:rPr>
          <w:rFonts w:ascii="Times New Roman" w:eastAsia="Times New Roman" w:hAnsi="Times New Roman"/>
          <w:sz w:val="24"/>
          <w:szCs w:val="24"/>
        </w:rPr>
        <w:t>.</w:t>
      </w:r>
      <w:r>
        <w:rPr>
          <w:rFonts w:ascii="Times New Roman" w:eastAsia="Times New Roman" w:hAnsi="Times New Roman"/>
          <w:sz w:val="24"/>
          <w:szCs w:val="24"/>
        </w:rPr>
        <w:t xml:space="preserve"> Организация работы по профилактике и противодействию коррупции предполагает  восстановление воспитательного потенциала образования, пока еще не угаснувшего в рыночной тотальности. </w:t>
      </w:r>
    </w:p>
    <w:p w:rsidR="003E32A6" w:rsidRPr="00964581" w:rsidRDefault="003E32A6" w:rsidP="003E32A6">
      <w:pPr>
        <w:spacing w:line="0" w:lineRule="atLeast"/>
        <w:ind w:firstLine="360"/>
        <w:jc w:val="both"/>
        <w:rPr>
          <w:rFonts w:ascii="Times New Roman" w:eastAsia="Times New Roman" w:hAnsi="Times New Roman"/>
          <w:sz w:val="24"/>
          <w:szCs w:val="24"/>
        </w:rPr>
      </w:pPr>
      <w:r w:rsidRPr="00964581">
        <w:rPr>
          <w:rFonts w:ascii="Times New Roman" w:eastAsia="Times New Roman" w:hAnsi="Times New Roman"/>
          <w:sz w:val="24"/>
          <w:szCs w:val="24"/>
        </w:rPr>
        <w:t xml:space="preserve">      </w:t>
      </w:r>
      <w:r>
        <w:rPr>
          <w:rFonts w:ascii="Times New Roman" w:eastAsia="Times New Roman" w:hAnsi="Times New Roman"/>
          <w:sz w:val="24"/>
          <w:szCs w:val="24"/>
        </w:rPr>
        <w:t>М</w:t>
      </w:r>
      <w:r w:rsidRPr="00964581">
        <w:rPr>
          <w:rFonts w:ascii="Times New Roman" w:eastAsia="Times New Roman" w:hAnsi="Times New Roman"/>
          <w:sz w:val="24"/>
          <w:szCs w:val="24"/>
        </w:rPr>
        <w:t xml:space="preserve">етодические рекомендации предназначены для заместителей директоров по воспитательной работе, классных руководителей, педагогов-организаторов образовательных </w:t>
      </w:r>
      <w:r>
        <w:rPr>
          <w:rFonts w:ascii="Times New Roman" w:eastAsia="Times New Roman" w:hAnsi="Times New Roman"/>
          <w:sz w:val="24"/>
          <w:szCs w:val="24"/>
        </w:rPr>
        <w:t xml:space="preserve">организаций, </w:t>
      </w:r>
      <w:r w:rsidRPr="00964581">
        <w:rPr>
          <w:rFonts w:ascii="Times New Roman" w:eastAsia="Times New Roman" w:hAnsi="Times New Roman"/>
          <w:sz w:val="24"/>
          <w:szCs w:val="24"/>
        </w:rPr>
        <w:t xml:space="preserve">а также для педагогических работников, </w:t>
      </w:r>
      <w:r>
        <w:rPr>
          <w:rFonts w:ascii="Times New Roman" w:eastAsia="Times New Roman" w:hAnsi="Times New Roman"/>
          <w:sz w:val="24"/>
          <w:szCs w:val="24"/>
        </w:rPr>
        <w:t xml:space="preserve">заинтересованных  в  решении </w:t>
      </w:r>
      <w:r w:rsidRPr="00964581">
        <w:rPr>
          <w:rFonts w:ascii="Times New Roman" w:eastAsia="Times New Roman" w:hAnsi="Times New Roman"/>
          <w:sz w:val="24"/>
          <w:szCs w:val="24"/>
        </w:rPr>
        <w:t>вопрос</w:t>
      </w:r>
      <w:r>
        <w:rPr>
          <w:rFonts w:ascii="Times New Roman" w:eastAsia="Times New Roman" w:hAnsi="Times New Roman"/>
          <w:sz w:val="24"/>
          <w:szCs w:val="24"/>
        </w:rPr>
        <w:t>ов</w:t>
      </w:r>
      <w:r w:rsidRPr="00964581">
        <w:rPr>
          <w:rFonts w:ascii="Times New Roman" w:eastAsia="Times New Roman" w:hAnsi="Times New Roman"/>
          <w:sz w:val="24"/>
          <w:szCs w:val="24"/>
        </w:rPr>
        <w:t xml:space="preserve"> воспитания</w:t>
      </w:r>
      <w:r>
        <w:rPr>
          <w:rFonts w:ascii="Times New Roman" w:eastAsia="Times New Roman" w:hAnsi="Times New Roman"/>
          <w:sz w:val="24"/>
          <w:szCs w:val="24"/>
        </w:rPr>
        <w:t xml:space="preserve"> в непростых условиях современного мира</w:t>
      </w:r>
      <w:r w:rsidRPr="00964581">
        <w:rPr>
          <w:rFonts w:ascii="Times New Roman" w:eastAsia="Times New Roman" w:hAnsi="Times New Roman"/>
          <w:sz w:val="24"/>
          <w:szCs w:val="24"/>
        </w:rPr>
        <w:t>.</w:t>
      </w:r>
    </w:p>
    <w:p w:rsidR="003E32A6" w:rsidRPr="009A6E33" w:rsidRDefault="003E32A6" w:rsidP="003E32A6">
      <w:pPr>
        <w:jc w:val="both"/>
        <w:rPr>
          <w:rFonts w:ascii="Times New Roman" w:hAnsi="Times New Roman" w:cs="Times New Roman"/>
          <w:sz w:val="24"/>
          <w:szCs w:val="24"/>
        </w:rPr>
      </w:pPr>
    </w:p>
    <w:p w:rsidR="003E32A6" w:rsidRPr="009A6E33" w:rsidRDefault="003E32A6" w:rsidP="003E32A6">
      <w:pPr>
        <w:jc w:val="both"/>
        <w:rPr>
          <w:rFonts w:ascii="Times New Roman" w:hAnsi="Times New Roman" w:cs="Times New Roman"/>
          <w:sz w:val="24"/>
          <w:szCs w:val="24"/>
        </w:rPr>
      </w:pPr>
      <w:r w:rsidRPr="009A6E33">
        <w:rPr>
          <w:rFonts w:ascii="Times New Roman" w:hAnsi="Times New Roman" w:cs="Times New Roman"/>
          <w:sz w:val="24"/>
          <w:szCs w:val="24"/>
        </w:rPr>
        <w:t xml:space="preserve"> </w:t>
      </w:r>
    </w:p>
    <w:p w:rsidR="003E32A6" w:rsidRPr="009A6E33" w:rsidRDefault="003E32A6" w:rsidP="003E32A6">
      <w:pPr>
        <w:rPr>
          <w:rFonts w:ascii="Times New Roman" w:hAnsi="Times New Roman" w:cs="Times New Roman"/>
          <w:sz w:val="28"/>
          <w:szCs w:val="28"/>
        </w:rPr>
      </w:pPr>
    </w:p>
    <w:p w:rsidR="003E32A6" w:rsidRDefault="003E32A6" w:rsidP="003E32A6">
      <w:pPr>
        <w:jc w:val="right"/>
        <w:rPr>
          <w:rFonts w:ascii="Times New Roman" w:hAnsi="Times New Roman" w:cs="Times New Roman"/>
          <w:sz w:val="24"/>
          <w:szCs w:val="24"/>
        </w:rPr>
      </w:pPr>
    </w:p>
    <w:p w:rsidR="003E32A6" w:rsidRDefault="003E32A6" w:rsidP="003E32A6">
      <w:pPr>
        <w:jc w:val="right"/>
        <w:rPr>
          <w:rFonts w:ascii="Times New Roman" w:hAnsi="Times New Roman" w:cs="Times New Roman"/>
          <w:sz w:val="24"/>
          <w:szCs w:val="24"/>
        </w:rPr>
      </w:pPr>
    </w:p>
    <w:p w:rsidR="003E32A6" w:rsidRDefault="003E32A6" w:rsidP="003E32A6">
      <w:pPr>
        <w:jc w:val="right"/>
        <w:rPr>
          <w:rFonts w:ascii="Times New Roman" w:hAnsi="Times New Roman" w:cs="Times New Roman"/>
          <w:sz w:val="24"/>
          <w:szCs w:val="24"/>
        </w:rPr>
      </w:pPr>
    </w:p>
    <w:p w:rsidR="003E32A6" w:rsidRDefault="003E32A6" w:rsidP="003E32A6">
      <w:pPr>
        <w:jc w:val="right"/>
        <w:rPr>
          <w:rFonts w:ascii="Times New Roman" w:hAnsi="Times New Roman" w:cs="Times New Roman"/>
          <w:sz w:val="24"/>
          <w:szCs w:val="24"/>
        </w:rPr>
      </w:pPr>
    </w:p>
    <w:p w:rsidR="003E32A6" w:rsidRDefault="003E32A6" w:rsidP="003E32A6">
      <w:pPr>
        <w:jc w:val="right"/>
        <w:rPr>
          <w:rFonts w:ascii="Times New Roman" w:hAnsi="Times New Roman" w:cs="Times New Roman"/>
          <w:sz w:val="24"/>
          <w:szCs w:val="24"/>
        </w:rPr>
      </w:pPr>
    </w:p>
    <w:p w:rsidR="003E32A6" w:rsidRDefault="003E32A6" w:rsidP="003E32A6">
      <w:pPr>
        <w:jc w:val="right"/>
        <w:rPr>
          <w:rFonts w:ascii="Times New Roman" w:hAnsi="Times New Roman" w:cs="Times New Roman"/>
          <w:sz w:val="24"/>
          <w:szCs w:val="24"/>
        </w:rPr>
      </w:pPr>
    </w:p>
    <w:p w:rsidR="003E32A6" w:rsidRDefault="003E32A6" w:rsidP="003E32A6">
      <w:pPr>
        <w:rPr>
          <w:rFonts w:ascii="Times New Roman" w:hAnsi="Times New Roman" w:cs="Times New Roman"/>
          <w:sz w:val="24"/>
          <w:szCs w:val="24"/>
        </w:rPr>
      </w:pPr>
    </w:p>
    <w:p w:rsidR="003E32A6" w:rsidRPr="009A6E33" w:rsidRDefault="003E32A6" w:rsidP="003E32A6">
      <w:pPr>
        <w:jc w:val="right"/>
        <w:rPr>
          <w:rFonts w:ascii="Times New Roman" w:hAnsi="Times New Roman" w:cs="Times New Roman"/>
          <w:sz w:val="24"/>
          <w:szCs w:val="24"/>
        </w:rPr>
      </w:pPr>
      <w:r w:rsidRPr="009A6E33">
        <w:rPr>
          <w:rFonts w:ascii="Times New Roman" w:hAnsi="Times New Roman" w:cs="Times New Roman"/>
          <w:sz w:val="24"/>
          <w:szCs w:val="24"/>
        </w:rPr>
        <w:t xml:space="preserve">ББК </w:t>
      </w:r>
    </w:p>
    <w:p w:rsidR="003E32A6" w:rsidRPr="009A6E33" w:rsidRDefault="003E32A6" w:rsidP="003E32A6">
      <w:pPr>
        <w:rPr>
          <w:rFonts w:ascii="Times New Roman" w:hAnsi="Times New Roman" w:cs="Times New Roman"/>
          <w:sz w:val="24"/>
          <w:szCs w:val="24"/>
        </w:rPr>
      </w:pPr>
    </w:p>
    <w:p w:rsidR="003E32A6" w:rsidRPr="00A20A33" w:rsidRDefault="003E32A6" w:rsidP="003E32A6">
      <w:pPr>
        <w:jc w:val="right"/>
        <w:rPr>
          <w:rFonts w:ascii="Times New Roman" w:hAnsi="Times New Roman" w:cs="Times New Roman"/>
          <w:sz w:val="24"/>
          <w:szCs w:val="24"/>
        </w:rPr>
      </w:pPr>
      <w:r w:rsidRPr="009A6E33">
        <w:rPr>
          <w:rFonts w:ascii="Times New Roman" w:hAnsi="Times New Roman" w:cs="Times New Roman"/>
          <w:sz w:val="24"/>
          <w:szCs w:val="24"/>
        </w:rPr>
        <w:t>© ГАОУ ДПО СО «Инсти</w:t>
      </w:r>
      <w:r>
        <w:rPr>
          <w:rFonts w:ascii="Times New Roman" w:hAnsi="Times New Roman" w:cs="Times New Roman"/>
          <w:sz w:val="24"/>
          <w:szCs w:val="24"/>
        </w:rPr>
        <w:t>тут развития образования», 2017</w:t>
      </w:r>
    </w:p>
    <w:p w:rsidR="003E32A6" w:rsidRPr="00A90BF6" w:rsidRDefault="003E32A6" w:rsidP="003E32A6">
      <w:pPr>
        <w:pageBreakBefore/>
        <w:jc w:val="center"/>
        <w:rPr>
          <w:rFonts w:ascii="Times New Roman" w:hAnsi="Times New Roman" w:cs="Times New Roman"/>
          <w:b/>
          <w:sz w:val="28"/>
          <w:szCs w:val="28"/>
        </w:rPr>
      </w:pPr>
      <w:r w:rsidRPr="00A90BF6">
        <w:rPr>
          <w:rFonts w:ascii="Times New Roman" w:hAnsi="Times New Roman" w:cs="Times New Roman"/>
          <w:b/>
          <w:sz w:val="28"/>
          <w:szCs w:val="28"/>
        </w:rPr>
        <w:lastRenderedPageBreak/>
        <w:t>СОДЕРЖАНИЕ</w:t>
      </w:r>
    </w:p>
    <w:p w:rsidR="003E32A6" w:rsidRPr="00A90BF6" w:rsidRDefault="003E32A6" w:rsidP="003E32A6">
      <w:pPr>
        <w:rPr>
          <w:rFonts w:ascii="Times New Roman" w:hAnsi="Times New Roman" w:cs="Times New Roman"/>
          <w:sz w:val="28"/>
          <w:szCs w:val="28"/>
        </w:rPr>
      </w:pPr>
    </w:p>
    <w:tbl>
      <w:tblPr>
        <w:tblW w:w="8647" w:type="dxa"/>
        <w:tblInd w:w="142" w:type="dxa"/>
        <w:tblLook w:val="04A0" w:firstRow="1" w:lastRow="0" w:firstColumn="1" w:lastColumn="0" w:noHBand="0" w:noVBand="1"/>
      </w:tblPr>
      <w:tblGrid>
        <w:gridCol w:w="8151"/>
        <w:gridCol w:w="496"/>
      </w:tblGrid>
      <w:tr w:rsidR="003E32A6" w:rsidRPr="00200207" w:rsidTr="002E6E67">
        <w:tc>
          <w:tcPr>
            <w:tcW w:w="8222"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 xml:space="preserve"> </w:t>
            </w:r>
          </w:p>
        </w:tc>
        <w:tc>
          <w:tcPr>
            <w:tcW w:w="425"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 xml:space="preserve"> </w:t>
            </w:r>
          </w:p>
          <w:p w:rsidR="003E32A6" w:rsidRPr="00200207" w:rsidRDefault="003E32A6" w:rsidP="002E6E67">
            <w:pPr>
              <w:tabs>
                <w:tab w:val="left" w:leader="dot" w:pos="9072"/>
              </w:tabs>
              <w:rPr>
                <w:rFonts w:ascii="Times New Roman" w:hAnsi="Times New Roman" w:cs="Times New Roman"/>
                <w:sz w:val="28"/>
                <w:szCs w:val="28"/>
              </w:rPr>
            </w:pPr>
          </w:p>
        </w:tc>
      </w:tr>
      <w:tr w:rsidR="003E32A6" w:rsidRPr="00200207" w:rsidTr="002E6E67">
        <w:tc>
          <w:tcPr>
            <w:tcW w:w="8222" w:type="dxa"/>
            <w:shd w:val="clear" w:color="auto" w:fill="auto"/>
          </w:tcPr>
          <w:p w:rsidR="003E32A6" w:rsidRPr="00200207" w:rsidRDefault="003E32A6" w:rsidP="002E6E67">
            <w:pPr>
              <w:pStyle w:val="a5"/>
              <w:shd w:val="clear" w:color="auto" w:fill="FFFFFF"/>
              <w:spacing w:after="0"/>
              <w:textAlignment w:val="baseline"/>
              <w:rPr>
                <w:color w:val="000000"/>
                <w:sz w:val="28"/>
                <w:szCs w:val="28"/>
              </w:rPr>
            </w:pPr>
            <w:r>
              <w:rPr>
                <w:b/>
                <w:bCs/>
                <w:color w:val="000000"/>
                <w:sz w:val="28"/>
                <w:szCs w:val="28"/>
                <w:bdr w:val="none" w:sz="0" w:space="0" w:color="auto" w:frame="1"/>
              </w:rPr>
              <w:t xml:space="preserve"> </w:t>
            </w:r>
          </w:p>
        </w:tc>
        <w:tc>
          <w:tcPr>
            <w:tcW w:w="425"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 xml:space="preserve"> </w:t>
            </w:r>
          </w:p>
        </w:tc>
      </w:tr>
      <w:tr w:rsidR="003E32A6" w:rsidRPr="00200207" w:rsidTr="002E6E67">
        <w:tc>
          <w:tcPr>
            <w:tcW w:w="8222" w:type="dxa"/>
            <w:shd w:val="clear" w:color="auto" w:fill="auto"/>
          </w:tcPr>
          <w:p w:rsidR="003E32A6" w:rsidRPr="00200207" w:rsidRDefault="003E32A6" w:rsidP="002E6E67">
            <w:pPr>
              <w:rPr>
                <w:rFonts w:ascii="Times New Roman" w:hAnsi="Times New Roman" w:cs="Times New Roman"/>
                <w:sz w:val="28"/>
                <w:szCs w:val="28"/>
              </w:rPr>
            </w:pPr>
            <w:r w:rsidRPr="00200207">
              <w:rPr>
                <w:rFonts w:ascii="Times New Roman" w:hAnsi="Times New Roman" w:cs="Times New Roman"/>
                <w:color w:val="000000"/>
                <w:sz w:val="28"/>
                <w:szCs w:val="28"/>
              </w:rPr>
              <w:br/>
            </w:r>
          </w:p>
        </w:tc>
        <w:tc>
          <w:tcPr>
            <w:tcW w:w="425"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 xml:space="preserve"> </w:t>
            </w:r>
          </w:p>
        </w:tc>
      </w:tr>
      <w:tr w:rsidR="003E32A6" w:rsidRPr="00200207" w:rsidTr="002E6E67">
        <w:tc>
          <w:tcPr>
            <w:tcW w:w="8222" w:type="dxa"/>
            <w:shd w:val="clear" w:color="auto" w:fill="auto"/>
          </w:tcPr>
          <w:p w:rsidR="003E32A6" w:rsidRDefault="003E32A6" w:rsidP="002E6E67">
            <w:pPr>
              <w:pStyle w:val="a5"/>
              <w:shd w:val="clear" w:color="auto" w:fill="FFFFFF"/>
              <w:spacing w:after="270"/>
              <w:ind w:right="2977"/>
              <w:textAlignment w:val="baseline"/>
              <w:rPr>
                <w:color w:val="000000"/>
                <w:sz w:val="28"/>
                <w:szCs w:val="28"/>
              </w:rPr>
            </w:pPr>
            <w:r>
              <w:rPr>
                <w:color w:val="000000"/>
                <w:sz w:val="28"/>
                <w:szCs w:val="28"/>
              </w:rPr>
              <w:t xml:space="preserve">       </w:t>
            </w:r>
            <w:r w:rsidRPr="00200207">
              <w:rPr>
                <w:color w:val="000000"/>
                <w:sz w:val="28"/>
                <w:szCs w:val="28"/>
              </w:rPr>
              <w:t xml:space="preserve">Введение </w:t>
            </w:r>
            <w:r>
              <w:rPr>
                <w:color w:val="000000"/>
                <w:sz w:val="28"/>
                <w:szCs w:val="28"/>
              </w:rPr>
              <w:t xml:space="preserve"> </w:t>
            </w:r>
          </w:p>
          <w:p w:rsidR="003E32A6" w:rsidRPr="00200207" w:rsidRDefault="003E32A6" w:rsidP="002E6E67">
            <w:pPr>
              <w:pStyle w:val="a5"/>
              <w:shd w:val="clear" w:color="auto" w:fill="FFFFFF"/>
              <w:spacing w:after="270"/>
              <w:ind w:right="2977"/>
              <w:textAlignment w:val="baseline"/>
              <w:rPr>
                <w:color w:val="000000"/>
                <w:sz w:val="28"/>
                <w:szCs w:val="28"/>
              </w:rPr>
            </w:pPr>
          </w:p>
        </w:tc>
        <w:tc>
          <w:tcPr>
            <w:tcW w:w="425"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5</w:t>
            </w:r>
          </w:p>
        </w:tc>
      </w:tr>
      <w:tr w:rsidR="003E32A6" w:rsidRPr="00200207" w:rsidTr="002E6E67">
        <w:tc>
          <w:tcPr>
            <w:tcW w:w="8222" w:type="dxa"/>
            <w:shd w:val="clear" w:color="auto" w:fill="auto"/>
          </w:tcPr>
          <w:p w:rsidR="003E32A6" w:rsidRDefault="003E32A6" w:rsidP="003E32A6">
            <w:pPr>
              <w:pStyle w:val="a5"/>
              <w:numPr>
                <w:ilvl w:val="0"/>
                <w:numId w:val="9"/>
              </w:numPr>
              <w:shd w:val="clear" w:color="auto" w:fill="FFFFFF"/>
              <w:spacing w:after="270"/>
              <w:ind w:right="2977"/>
              <w:textAlignment w:val="baseline"/>
              <w:rPr>
                <w:color w:val="000000"/>
                <w:sz w:val="28"/>
                <w:szCs w:val="28"/>
              </w:rPr>
            </w:pPr>
            <w:r w:rsidRPr="00200207">
              <w:rPr>
                <w:color w:val="000000"/>
                <w:sz w:val="28"/>
                <w:szCs w:val="28"/>
              </w:rPr>
              <w:t>Коррупция</w:t>
            </w:r>
            <w:r>
              <w:rPr>
                <w:color w:val="000000"/>
                <w:sz w:val="28"/>
                <w:szCs w:val="28"/>
              </w:rPr>
              <w:t>: правовые основы противодействия и профилактики</w:t>
            </w:r>
          </w:p>
          <w:p w:rsidR="003E32A6" w:rsidRPr="00200207" w:rsidRDefault="003E32A6" w:rsidP="002E6E67">
            <w:pPr>
              <w:pStyle w:val="a5"/>
              <w:shd w:val="clear" w:color="auto" w:fill="FFFFFF"/>
              <w:spacing w:after="270"/>
              <w:ind w:left="-283" w:right="2977" w:hanging="1"/>
              <w:textAlignment w:val="baseline"/>
              <w:rPr>
                <w:color w:val="000000"/>
                <w:sz w:val="28"/>
                <w:szCs w:val="28"/>
              </w:rPr>
            </w:pPr>
          </w:p>
        </w:tc>
        <w:tc>
          <w:tcPr>
            <w:tcW w:w="425"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 xml:space="preserve"> </w:t>
            </w:r>
            <w:r w:rsidRPr="00200207">
              <w:rPr>
                <w:rFonts w:ascii="Times New Roman" w:hAnsi="Times New Roman" w:cs="Times New Roman"/>
                <w:sz w:val="28"/>
                <w:szCs w:val="28"/>
              </w:rPr>
              <w:t>7</w:t>
            </w:r>
          </w:p>
        </w:tc>
      </w:tr>
      <w:tr w:rsidR="003E32A6" w:rsidRPr="00200207" w:rsidTr="002E6E67">
        <w:tc>
          <w:tcPr>
            <w:tcW w:w="8222" w:type="dxa"/>
            <w:shd w:val="clear" w:color="auto" w:fill="auto"/>
          </w:tcPr>
          <w:p w:rsidR="003E32A6" w:rsidRDefault="003E32A6" w:rsidP="003E32A6">
            <w:pPr>
              <w:pStyle w:val="a5"/>
              <w:numPr>
                <w:ilvl w:val="1"/>
                <w:numId w:val="8"/>
              </w:numPr>
              <w:shd w:val="clear" w:color="auto" w:fill="FFFFFF"/>
              <w:spacing w:after="270"/>
              <w:ind w:right="2977"/>
              <w:textAlignment w:val="baseline"/>
              <w:rPr>
                <w:color w:val="000000"/>
                <w:sz w:val="28"/>
                <w:szCs w:val="28"/>
              </w:rPr>
            </w:pPr>
            <w:r>
              <w:rPr>
                <w:color w:val="000000"/>
                <w:sz w:val="28"/>
                <w:szCs w:val="28"/>
              </w:rPr>
              <w:t>Организационные основы противодействия коррупции и меры по профилактике коррупции.</w:t>
            </w:r>
          </w:p>
          <w:p w:rsidR="003E32A6" w:rsidRPr="00200207" w:rsidRDefault="003E32A6" w:rsidP="003E32A6">
            <w:pPr>
              <w:pStyle w:val="a5"/>
              <w:numPr>
                <w:ilvl w:val="1"/>
                <w:numId w:val="8"/>
              </w:numPr>
              <w:shd w:val="clear" w:color="auto" w:fill="FFFFFF"/>
              <w:spacing w:after="270"/>
              <w:ind w:right="992"/>
              <w:textAlignment w:val="baseline"/>
              <w:rPr>
                <w:color w:val="000000"/>
                <w:sz w:val="28"/>
                <w:szCs w:val="28"/>
              </w:rPr>
            </w:pPr>
            <w:r>
              <w:rPr>
                <w:color w:val="000000"/>
                <w:sz w:val="28"/>
                <w:szCs w:val="28"/>
              </w:rPr>
              <w:t>Конфликт интересов и ответственность за коррупционные правонарушения.</w:t>
            </w:r>
            <w:r w:rsidRPr="00200207">
              <w:rPr>
                <w:color w:val="000000"/>
                <w:sz w:val="28"/>
                <w:szCs w:val="28"/>
              </w:rPr>
              <w:t xml:space="preserve"> </w:t>
            </w:r>
            <w:r>
              <w:rPr>
                <w:color w:val="000000"/>
                <w:sz w:val="28"/>
                <w:szCs w:val="28"/>
              </w:rPr>
              <w:t xml:space="preserve"> </w:t>
            </w:r>
          </w:p>
        </w:tc>
        <w:tc>
          <w:tcPr>
            <w:tcW w:w="425" w:type="dxa"/>
            <w:shd w:val="clear" w:color="auto" w:fill="auto"/>
          </w:tcPr>
          <w:p w:rsidR="003E32A6"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 xml:space="preserve"> 10</w:t>
            </w:r>
          </w:p>
          <w:p w:rsidR="003E32A6" w:rsidRDefault="003E32A6" w:rsidP="002E6E67">
            <w:pPr>
              <w:tabs>
                <w:tab w:val="left" w:leader="dot" w:pos="9072"/>
              </w:tabs>
              <w:rPr>
                <w:rFonts w:ascii="Times New Roman" w:hAnsi="Times New Roman" w:cs="Times New Roman"/>
                <w:sz w:val="28"/>
                <w:szCs w:val="28"/>
              </w:rPr>
            </w:pPr>
          </w:p>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17</w:t>
            </w:r>
          </w:p>
        </w:tc>
      </w:tr>
      <w:tr w:rsidR="003E32A6" w:rsidRPr="00200207" w:rsidTr="002E6E67">
        <w:trPr>
          <w:trHeight w:val="80"/>
        </w:trPr>
        <w:tc>
          <w:tcPr>
            <w:tcW w:w="8222" w:type="dxa"/>
            <w:shd w:val="clear" w:color="auto" w:fill="auto"/>
          </w:tcPr>
          <w:p w:rsidR="003E32A6" w:rsidRDefault="003E32A6" w:rsidP="002E6E67">
            <w:pPr>
              <w:pStyle w:val="a5"/>
              <w:shd w:val="clear" w:color="auto" w:fill="FFFFFF"/>
              <w:spacing w:after="270"/>
              <w:ind w:left="60" w:right="2977"/>
              <w:textAlignment w:val="baseline"/>
              <w:rPr>
                <w:color w:val="000000"/>
                <w:sz w:val="28"/>
                <w:szCs w:val="28"/>
              </w:rPr>
            </w:pPr>
            <w:r>
              <w:rPr>
                <w:color w:val="000000"/>
                <w:sz w:val="28"/>
                <w:szCs w:val="28"/>
              </w:rPr>
              <w:t xml:space="preserve"> </w:t>
            </w:r>
          </w:p>
        </w:tc>
        <w:tc>
          <w:tcPr>
            <w:tcW w:w="425" w:type="dxa"/>
            <w:shd w:val="clear" w:color="auto" w:fill="auto"/>
          </w:tcPr>
          <w:p w:rsidR="003E32A6" w:rsidRDefault="003E32A6" w:rsidP="002E6E67">
            <w:pPr>
              <w:tabs>
                <w:tab w:val="left" w:leader="dot" w:pos="9072"/>
              </w:tabs>
              <w:rPr>
                <w:rFonts w:ascii="Times New Roman" w:hAnsi="Times New Roman" w:cs="Times New Roman"/>
                <w:sz w:val="28"/>
                <w:szCs w:val="28"/>
              </w:rPr>
            </w:pPr>
          </w:p>
        </w:tc>
      </w:tr>
      <w:tr w:rsidR="003E32A6" w:rsidRPr="00200207" w:rsidTr="002E6E67">
        <w:tc>
          <w:tcPr>
            <w:tcW w:w="8222" w:type="dxa"/>
            <w:shd w:val="clear" w:color="auto" w:fill="auto"/>
          </w:tcPr>
          <w:p w:rsidR="003E32A6" w:rsidRPr="00200207" w:rsidRDefault="003E32A6" w:rsidP="002E6E67">
            <w:pPr>
              <w:pStyle w:val="a5"/>
              <w:shd w:val="clear" w:color="auto" w:fill="FFFFFF"/>
              <w:spacing w:after="270"/>
              <w:ind w:right="2977"/>
              <w:textAlignment w:val="baseline"/>
              <w:rPr>
                <w:color w:val="000000"/>
                <w:sz w:val="28"/>
                <w:szCs w:val="28"/>
              </w:rPr>
            </w:pPr>
            <w:r>
              <w:rPr>
                <w:color w:val="000000"/>
                <w:sz w:val="28"/>
                <w:szCs w:val="28"/>
              </w:rPr>
              <w:t xml:space="preserve"> </w:t>
            </w:r>
          </w:p>
        </w:tc>
        <w:tc>
          <w:tcPr>
            <w:tcW w:w="425"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 xml:space="preserve"> </w:t>
            </w:r>
          </w:p>
        </w:tc>
      </w:tr>
      <w:tr w:rsidR="003E32A6" w:rsidRPr="00200207" w:rsidTr="002E6E67">
        <w:tc>
          <w:tcPr>
            <w:tcW w:w="8222" w:type="dxa"/>
            <w:shd w:val="clear" w:color="auto" w:fill="auto"/>
          </w:tcPr>
          <w:p w:rsidR="003E32A6" w:rsidRPr="00200207" w:rsidRDefault="003E32A6" w:rsidP="002E6E67">
            <w:pPr>
              <w:pStyle w:val="a5"/>
              <w:shd w:val="clear" w:color="auto" w:fill="FFFFFF"/>
              <w:spacing w:after="270"/>
              <w:ind w:right="2977"/>
              <w:textAlignment w:val="baseline"/>
              <w:rPr>
                <w:color w:val="000000"/>
                <w:sz w:val="28"/>
                <w:szCs w:val="28"/>
              </w:rPr>
            </w:pPr>
            <w:r>
              <w:rPr>
                <w:color w:val="000000"/>
                <w:sz w:val="28"/>
                <w:szCs w:val="28"/>
              </w:rPr>
              <w:t xml:space="preserve">    </w:t>
            </w:r>
            <w:r w:rsidRPr="00200207">
              <w:rPr>
                <w:color w:val="000000"/>
                <w:sz w:val="28"/>
                <w:szCs w:val="28"/>
              </w:rPr>
              <w:t>2. Про</w:t>
            </w:r>
            <w:r>
              <w:rPr>
                <w:color w:val="000000"/>
                <w:sz w:val="28"/>
                <w:szCs w:val="28"/>
              </w:rPr>
              <w:t>филактика</w:t>
            </w:r>
            <w:r w:rsidRPr="00200207">
              <w:rPr>
                <w:color w:val="000000"/>
                <w:sz w:val="28"/>
                <w:szCs w:val="28"/>
              </w:rPr>
              <w:t xml:space="preserve"> коррупции в </w:t>
            </w:r>
            <w:r>
              <w:rPr>
                <w:color w:val="000000"/>
                <w:sz w:val="28"/>
                <w:szCs w:val="28"/>
              </w:rPr>
              <w:t>школе</w:t>
            </w:r>
            <w:r w:rsidRPr="00200207">
              <w:rPr>
                <w:color w:val="000000"/>
                <w:sz w:val="28"/>
                <w:szCs w:val="28"/>
              </w:rPr>
              <w:t xml:space="preserve"> </w:t>
            </w:r>
            <w:r>
              <w:rPr>
                <w:color w:val="000000"/>
                <w:sz w:val="28"/>
                <w:szCs w:val="28"/>
              </w:rPr>
              <w:t xml:space="preserve"> </w:t>
            </w:r>
          </w:p>
        </w:tc>
        <w:tc>
          <w:tcPr>
            <w:tcW w:w="425"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18</w:t>
            </w:r>
          </w:p>
        </w:tc>
      </w:tr>
      <w:tr w:rsidR="003E32A6" w:rsidRPr="00200207" w:rsidTr="002E6E67">
        <w:tc>
          <w:tcPr>
            <w:tcW w:w="8222" w:type="dxa"/>
            <w:shd w:val="clear" w:color="auto" w:fill="auto"/>
          </w:tcPr>
          <w:p w:rsidR="003E32A6" w:rsidRDefault="003E32A6" w:rsidP="002E6E67">
            <w:pPr>
              <w:pStyle w:val="a5"/>
              <w:shd w:val="clear" w:color="auto" w:fill="FFFFFF"/>
              <w:spacing w:after="270"/>
              <w:ind w:right="2977"/>
              <w:textAlignment w:val="baseline"/>
              <w:rPr>
                <w:color w:val="000000"/>
                <w:sz w:val="28"/>
                <w:szCs w:val="28"/>
              </w:rPr>
            </w:pPr>
            <w:r>
              <w:rPr>
                <w:color w:val="000000"/>
                <w:sz w:val="28"/>
                <w:szCs w:val="28"/>
              </w:rPr>
              <w:t xml:space="preserve"> </w:t>
            </w:r>
          </w:p>
          <w:p w:rsidR="003E32A6" w:rsidRPr="00200207" w:rsidRDefault="003E32A6" w:rsidP="002E6E67">
            <w:pPr>
              <w:pStyle w:val="a5"/>
              <w:shd w:val="clear" w:color="auto" w:fill="FFFFFF"/>
              <w:spacing w:after="270"/>
              <w:ind w:right="2977"/>
              <w:textAlignment w:val="baseline"/>
              <w:rPr>
                <w:color w:val="000000"/>
                <w:sz w:val="28"/>
                <w:szCs w:val="28"/>
              </w:rPr>
            </w:pPr>
            <w:r>
              <w:rPr>
                <w:color w:val="000000"/>
                <w:sz w:val="28"/>
                <w:szCs w:val="28"/>
              </w:rPr>
              <w:t xml:space="preserve">      Заключение. </w:t>
            </w:r>
          </w:p>
        </w:tc>
        <w:tc>
          <w:tcPr>
            <w:tcW w:w="425" w:type="dxa"/>
            <w:shd w:val="clear" w:color="auto" w:fill="auto"/>
          </w:tcPr>
          <w:p w:rsidR="003E32A6"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 xml:space="preserve"> </w:t>
            </w:r>
          </w:p>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2</w:t>
            </w:r>
            <w:r w:rsidR="00100AC0">
              <w:rPr>
                <w:rFonts w:ascii="Times New Roman" w:hAnsi="Times New Roman" w:cs="Times New Roman"/>
                <w:sz w:val="28"/>
                <w:szCs w:val="28"/>
              </w:rPr>
              <w:t>5</w:t>
            </w:r>
          </w:p>
        </w:tc>
      </w:tr>
      <w:tr w:rsidR="003E32A6" w:rsidRPr="00200207" w:rsidTr="002E6E67">
        <w:tc>
          <w:tcPr>
            <w:tcW w:w="8222" w:type="dxa"/>
            <w:shd w:val="clear" w:color="auto" w:fill="auto"/>
          </w:tcPr>
          <w:p w:rsidR="003E32A6" w:rsidRDefault="003E32A6" w:rsidP="002E6E67">
            <w:pPr>
              <w:pStyle w:val="a5"/>
              <w:shd w:val="clear" w:color="auto" w:fill="FFFFFF"/>
              <w:spacing w:after="270"/>
              <w:ind w:right="2977"/>
              <w:textAlignment w:val="baseline"/>
              <w:rPr>
                <w:color w:val="000000"/>
                <w:sz w:val="28"/>
                <w:szCs w:val="28"/>
              </w:rPr>
            </w:pPr>
          </w:p>
        </w:tc>
        <w:tc>
          <w:tcPr>
            <w:tcW w:w="425" w:type="dxa"/>
            <w:shd w:val="clear" w:color="auto" w:fill="auto"/>
          </w:tcPr>
          <w:p w:rsidR="003E32A6" w:rsidRDefault="003E32A6" w:rsidP="002E6E67">
            <w:pPr>
              <w:tabs>
                <w:tab w:val="left" w:leader="dot" w:pos="9072"/>
              </w:tabs>
              <w:rPr>
                <w:rFonts w:ascii="Times New Roman" w:hAnsi="Times New Roman" w:cs="Times New Roman"/>
                <w:sz w:val="28"/>
                <w:szCs w:val="28"/>
              </w:rPr>
            </w:pPr>
          </w:p>
        </w:tc>
      </w:tr>
      <w:tr w:rsidR="003E32A6" w:rsidRPr="00200207" w:rsidTr="002E6E67">
        <w:tc>
          <w:tcPr>
            <w:tcW w:w="8222" w:type="dxa"/>
            <w:shd w:val="clear" w:color="auto" w:fill="auto"/>
          </w:tcPr>
          <w:p w:rsidR="003E32A6" w:rsidRDefault="003E32A6" w:rsidP="002E6E67">
            <w:pPr>
              <w:pStyle w:val="a5"/>
              <w:shd w:val="clear" w:color="auto" w:fill="FFFFFF"/>
              <w:spacing w:after="270"/>
              <w:ind w:right="2977"/>
              <w:textAlignment w:val="baseline"/>
              <w:rPr>
                <w:color w:val="000000"/>
                <w:sz w:val="28"/>
                <w:szCs w:val="28"/>
              </w:rPr>
            </w:pPr>
          </w:p>
        </w:tc>
        <w:tc>
          <w:tcPr>
            <w:tcW w:w="425" w:type="dxa"/>
            <w:shd w:val="clear" w:color="auto" w:fill="auto"/>
          </w:tcPr>
          <w:p w:rsidR="003E32A6" w:rsidRDefault="003E32A6" w:rsidP="002E6E67">
            <w:pPr>
              <w:tabs>
                <w:tab w:val="left" w:leader="dot" w:pos="9072"/>
              </w:tabs>
              <w:rPr>
                <w:rFonts w:ascii="Times New Roman" w:hAnsi="Times New Roman" w:cs="Times New Roman"/>
                <w:sz w:val="28"/>
                <w:szCs w:val="28"/>
              </w:rPr>
            </w:pPr>
          </w:p>
        </w:tc>
      </w:tr>
      <w:tr w:rsidR="003E32A6" w:rsidRPr="00200207" w:rsidTr="002E6E67">
        <w:tc>
          <w:tcPr>
            <w:tcW w:w="8222" w:type="dxa"/>
            <w:shd w:val="clear" w:color="auto" w:fill="auto"/>
          </w:tcPr>
          <w:p w:rsidR="003E32A6" w:rsidRDefault="003E32A6" w:rsidP="002E6E67">
            <w:pPr>
              <w:pStyle w:val="a5"/>
              <w:shd w:val="clear" w:color="auto" w:fill="FFFFFF"/>
              <w:spacing w:after="270"/>
              <w:ind w:right="2977"/>
              <w:textAlignment w:val="baseline"/>
              <w:rPr>
                <w:color w:val="000000"/>
                <w:sz w:val="28"/>
                <w:szCs w:val="28"/>
              </w:rPr>
            </w:pPr>
          </w:p>
        </w:tc>
        <w:tc>
          <w:tcPr>
            <w:tcW w:w="425" w:type="dxa"/>
            <w:shd w:val="clear" w:color="auto" w:fill="auto"/>
          </w:tcPr>
          <w:p w:rsidR="003E32A6" w:rsidRDefault="003E32A6" w:rsidP="002E6E67">
            <w:pPr>
              <w:tabs>
                <w:tab w:val="left" w:leader="dot" w:pos="9072"/>
              </w:tabs>
              <w:rPr>
                <w:rFonts w:ascii="Times New Roman" w:hAnsi="Times New Roman" w:cs="Times New Roman"/>
                <w:sz w:val="28"/>
                <w:szCs w:val="28"/>
              </w:rPr>
            </w:pPr>
          </w:p>
        </w:tc>
      </w:tr>
      <w:tr w:rsidR="003E32A6" w:rsidRPr="00200207" w:rsidTr="002E6E67">
        <w:tc>
          <w:tcPr>
            <w:tcW w:w="8222" w:type="dxa"/>
            <w:shd w:val="clear" w:color="auto" w:fill="auto"/>
          </w:tcPr>
          <w:p w:rsidR="003E32A6" w:rsidRPr="00200207" w:rsidRDefault="00546579" w:rsidP="002E6E67">
            <w:pPr>
              <w:tabs>
                <w:tab w:val="left" w:leader="dot" w:pos="9072"/>
              </w:tabs>
              <w:ind w:right="2977"/>
              <w:rPr>
                <w:rFonts w:ascii="Times New Roman" w:hAnsi="Times New Roman" w:cs="Times New Roman"/>
                <w:sz w:val="28"/>
                <w:szCs w:val="28"/>
              </w:rPr>
            </w:pPr>
            <w:r>
              <w:rPr>
                <w:rFonts w:ascii="Times New Roman" w:hAnsi="Times New Roman" w:cs="Times New Roman"/>
                <w:sz w:val="28"/>
                <w:szCs w:val="28"/>
              </w:rPr>
              <w:t xml:space="preserve">      </w:t>
            </w:r>
            <w:r w:rsidR="003E32A6" w:rsidRPr="00200207">
              <w:rPr>
                <w:rFonts w:ascii="Times New Roman" w:hAnsi="Times New Roman" w:cs="Times New Roman"/>
                <w:sz w:val="28"/>
                <w:szCs w:val="28"/>
              </w:rPr>
              <w:t>Список литературы</w:t>
            </w:r>
          </w:p>
          <w:p w:rsidR="003E32A6" w:rsidRPr="00200207" w:rsidRDefault="003E32A6" w:rsidP="002E6E67">
            <w:pPr>
              <w:tabs>
                <w:tab w:val="left" w:leader="dot" w:pos="9072"/>
              </w:tabs>
              <w:ind w:right="2977"/>
              <w:rPr>
                <w:rFonts w:ascii="Times New Roman" w:hAnsi="Times New Roman" w:cs="Times New Roman"/>
                <w:sz w:val="28"/>
                <w:szCs w:val="28"/>
              </w:rPr>
            </w:pPr>
          </w:p>
        </w:tc>
        <w:tc>
          <w:tcPr>
            <w:tcW w:w="425"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2</w:t>
            </w:r>
            <w:r w:rsidR="00B31018">
              <w:rPr>
                <w:rFonts w:ascii="Times New Roman" w:hAnsi="Times New Roman" w:cs="Times New Roman"/>
                <w:sz w:val="28"/>
                <w:szCs w:val="28"/>
              </w:rPr>
              <w:t>7</w:t>
            </w:r>
          </w:p>
        </w:tc>
      </w:tr>
      <w:tr w:rsidR="003E32A6" w:rsidRPr="00200207" w:rsidTr="002E6E67">
        <w:trPr>
          <w:trHeight w:val="664"/>
        </w:trPr>
        <w:tc>
          <w:tcPr>
            <w:tcW w:w="8222" w:type="dxa"/>
            <w:shd w:val="clear" w:color="auto" w:fill="auto"/>
          </w:tcPr>
          <w:p w:rsidR="003E32A6" w:rsidRPr="00200207" w:rsidRDefault="003E32A6" w:rsidP="002E6E67">
            <w:pPr>
              <w:tabs>
                <w:tab w:val="left" w:leader="dot" w:pos="9072"/>
              </w:tabs>
              <w:rPr>
                <w:rFonts w:ascii="Times New Roman" w:hAnsi="Times New Roman" w:cs="Times New Roman"/>
                <w:i/>
                <w:sz w:val="28"/>
                <w:szCs w:val="28"/>
              </w:rPr>
            </w:pPr>
            <w:r>
              <w:rPr>
                <w:rFonts w:ascii="Times New Roman" w:hAnsi="Times New Roman" w:cs="Times New Roman"/>
                <w:i/>
                <w:sz w:val="28"/>
                <w:szCs w:val="28"/>
              </w:rPr>
              <w:t xml:space="preserve"> </w:t>
            </w:r>
          </w:p>
          <w:p w:rsidR="003E32A6" w:rsidRPr="00200207" w:rsidRDefault="003E32A6" w:rsidP="002E6E67">
            <w:pPr>
              <w:tabs>
                <w:tab w:val="left" w:leader="dot" w:pos="9072"/>
              </w:tabs>
              <w:rPr>
                <w:rFonts w:ascii="Times New Roman" w:hAnsi="Times New Roman" w:cs="Times New Roman"/>
                <w:i/>
                <w:sz w:val="28"/>
                <w:szCs w:val="28"/>
              </w:rPr>
            </w:pPr>
          </w:p>
        </w:tc>
        <w:tc>
          <w:tcPr>
            <w:tcW w:w="425"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 xml:space="preserve"> </w:t>
            </w:r>
          </w:p>
        </w:tc>
      </w:tr>
      <w:tr w:rsidR="003E32A6" w:rsidRPr="00200207" w:rsidTr="002E6E67">
        <w:tc>
          <w:tcPr>
            <w:tcW w:w="8222" w:type="dxa"/>
            <w:shd w:val="clear" w:color="auto" w:fill="auto"/>
          </w:tcPr>
          <w:p w:rsidR="003E32A6" w:rsidRPr="00200207" w:rsidRDefault="003E32A6" w:rsidP="002E6E67">
            <w:pPr>
              <w:tabs>
                <w:tab w:val="left" w:leader="dot" w:pos="9072"/>
              </w:tabs>
              <w:rPr>
                <w:rFonts w:ascii="Times New Roman" w:hAnsi="Times New Roman" w:cs="Times New Roman"/>
                <w:i/>
                <w:sz w:val="28"/>
                <w:szCs w:val="28"/>
              </w:rPr>
            </w:pPr>
            <w:r>
              <w:rPr>
                <w:rFonts w:ascii="Times New Roman" w:hAnsi="Times New Roman" w:cs="Times New Roman"/>
                <w:i/>
                <w:sz w:val="28"/>
                <w:szCs w:val="28"/>
              </w:rPr>
              <w:t xml:space="preserve"> </w:t>
            </w:r>
          </w:p>
          <w:p w:rsidR="003E32A6" w:rsidRPr="00200207" w:rsidRDefault="003E32A6" w:rsidP="002E6E67">
            <w:pPr>
              <w:tabs>
                <w:tab w:val="left" w:leader="dot" w:pos="9072"/>
              </w:tabs>
              <w:rPr>
                <w:rFonts w:ascii="Times New Roman" w:hAnsi="Times New Roman" w:cs="Times New Roman"/>
                <w:i/>
                <w:sz w:val="28"/>
                <w:szCs w:val="28"/>
              </w:rPr>
            </w:pPr>
          </w:p>
        </w:tc>
        <w:tc>
          <w:tcPr>
            <w:tcW w:w="425"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r>
              <w:rPr>
                <w:rFonts w:ascii="Times New Roman" w:hAnsi="Times New Roman" w:cs="Times New Roman"/>
                <w:sz w:val="28"/>
                <w:szCs w:val="28"/>
              </w:rPr>
              <w:t xml:space="preserve"> </w:t>
            </w:r>
          </w:p>
        </w:tc>
      </w:tr>
      <w:tr w:rsidR="003E32A6" w:rsidRPr="00200207" w:rsidTr="002E6E67">
        <w:tc>
          <w:tcPr>
            <w:tcW w:w="8222" w:type="dxa"/>
            <w:shd w:val="clear" w:color="auto" w:fill="auto"/>
          </w:tcPr>
          <w:p w:rsidR="003E32A6" w:rsidRPr="00200207" w:rsidRDefault="003E32A6" w:rsidP="002E6E67">
            <w:pPr>
              <w:tabs>
                <w:tab w:val="left" w:leader="dot" w:pos="9072"/>
              </w:tabs>
              <w:rPr>
                <w:rFonts w:ascii="Times New Roman" w:hAnsi="Times New Roman" w:cs="Times New Roman"/>
                <w:i/>
                <w:sz w:val="28"/>
                <w:szCs w:val="28"/>
              </w:rPr>
            </w:pPr>
          </w:p>
        </w:tc>
        <w:tc>
          <w:tcPr>
            <w:tcW w:w="425" w:type="dxa"/>
            <w:shd w:val="clear" w:color="auto" w:fill="auto"/>
          </w:tcPr>
          <w:p w:rsidR="003E32A6" w:rsidRPr="00200207" w:rsidRDefault="003E32A6" w:rsidP="002E6E67">
            <w:pPr>
              <w:tabs>
                <w:tab w:val="left" w:leader="dot" w:pos="9072"/>
              </w:tabs>
              <w:rPr>
                <w:rFonts w:ascii="Times New Roman" w:hAnsi="Times New Roman" w:cs="Times New Roman"/>
                <w:sz w:val="28"/>
                <w:szCs w:val="28"/>
              </w:rPr>
            </w:pPr>
          </w:p>
        </w:tc>
      </w:tr>
    </w:tbl>
    <w:p w:rsidR="003E32A6" w:rsidRDefault="003E32A6" w:rsidP="003E32A6">
      <w:pPr>
        <w:tabs>
          <w:tab w:val="left" w:leader="dot" w:pos="9072"/>
        </w:tabs>
        <w:rPr>
          <w:rFonts w:ascii="Times New Roman" w:hAnsi="Times New Roman" w:cs="Times New Roman"/>
          <w:sz w:val="28"/>
          <w:szCs w:val="28"/>
        </w:rPr>
      </w:pPr>
    </w:p>
    <w:p w:rsidR="003E32A6" w:rsidRPr="00A20A33" w:rsidRDefault="003E32A6" w:rsidP="003E32A6">
      <w:pPr>
        <w:rPr>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rPr>
          <w:rFonts w:ascii="Times New Roman" w:hAnsi="Times New Roman" w:cs="Times New Roman"/>
          <w:sz w:val="28"/>
          <w:szCs w:val="28"/>
        </w:rPr>
      </w:pPr>
    </w:p>
    <w:p w:rsidR="003E32A6" w:rsidRDefault="003E32A6" w:rsidP="003E32A6">
      <w:pPr>
        <w:spacing w:line="246" w:lineRule="auto"/>
        <w:jc w:val="center"/>
        <w:rPr>
          <w:rFonts w:ascii="Times New Roman" w:eastAsia="Times New Roman" w:hAnsi="Times New Roman"/>
          <w:b/>
          <w:sz w:val="28"/>
          <w:szCs w:val="28"/>
        </w:rPr>
      </w:pPr>
      <w:r w:rsidRPr="00772CFE">
        <w:rPr>
          <w:rFonts w:ascii="Times New Roman" w:eastAsia="Times New Roman" w:hAnsi="Times New Roman"/>
          <w:b/>
          <w:sz w:val="28"/>
          <w:szCs w:val="28"/>
        </w:rPr>
        <w:lastRenderedPageBreak/>
        <w:t>ВВЕДЕНИЕ</w:t>
      </w:r>
    </w:p>
    <w:p w:rsidR="003E32A6" w:rsidRPr="00891725" w:rsidRDefault="003E32A6" w:rsidP="003E32A6">
      <w:pPr>
        <w:pStyle w:val="a5"/>
        <w:spacing w:before="0" w:beforeAutospacing="0" w:after="0" w:afterAutospacing="0"/>
        <w:textAlignment w:val="baseline"/>
        <w:rPr>
          <w:color w:val="000000"/>
          <w:sz w:val="28"/>
          <w:szCs w:val="28"/>
        </w:rPr>
      </w:pPr>
      <w:r>
        <w:rPr>
          <w:b/>
          <w:bCs/>
          <w:color w:val="000000"/>
          <w:sz w:val="28"/>
          <w:szCs w:val="28"/>
          <w:bdr w:val="none" w:sz="0" w:space="0" w:color="auto" w:frame="1"/>
        </w:rPr>
        <w:t xml:space="preserve"> </w:t>
      </w:r>
    </w:p>
    <w:p w:rsidR="003E32A6" w:rsidRDefault="003E32A6" w:rsidP="003E32A6">
      <w:pPr>
        <w:pStyle w:val="a5"/>
        <w:shd w:val="clear" w:color="auto" w:fill="FFFFFF"/>
        <w:spacing w:before="0" w:beforeAutospacing="0" w:after="225" w:afterAutospacing="0"/>
        <w:rPr>
          <w:color w:val="000000"/>
          <w:sz w:val="28"/>
          <w:szCs w:val="28"/>
        </w:rPr>
      </w:pPr>
      <w:r>
        <w:rPr>
          <w:color w:val="000000"/>
          <w:sz w:val="28"/>
          <w:szCs w:val="28"/>
        </w:rPr>
        <w:t xml:space="preserve"> </w:t>
      </w:r>
      <w:r w:rsidRPr="00500918">
        <w:rPr>
          <w:color w:val="000000"/>
          <w:sz w:val="28"/>
          <w:szCs w:val="28"/>
        </w:rPr>
        <w:t xml:space="preserve"> Сегодня нет сомнений в том, что руководство </w:t>
      </w:r>
      <w:r>
        <w:rPr>
          <w:color w:val="000000"/>
          <w:sz w:val="28"/>
          <w:szCs w:val="28"/>
        </w:rPr>
        <w:t>нашего государства</w:t>
      </w:r>
      <w:r w:rsidRPr="00500918">
        <w:rPr>
          <w:color w:val="000000"/>
          <w:sz w:val="28"/>
          <w:szCs w:val="28"/>
        </w:rPr>
        <w:t xml:space="preserve"> твердо намерено минимизировать </w:t>
      </w:r>
      <w:r>
        <w:rPr>
          <w:color w:val="000000"/>
          <w:sz w:val="28"/>
          <w:szCs w:val="28"/>
        </w:rPr>
        <w:t>коррупционное</w:t>
      </w:r>
      <w:r w:rsidRPr="00500918">
        <w:rPr>
          <w:color w:val="000000"/>
          <w:sz w:val="28"/>
          <w:szCs w:val="28"/>
        </w:rPr>
        <w:t xml:space="preserve"> зло в стране. События, которые мы наблюдаем в последние годы</w:t>
      </w:r>
      <w:r>
        <w:rPr>
          <w:color w:val="000000"/>
          <w:sz w:val="28"/>
          <w:szCs w:val="28"/>
        </w:rPr>
        <w:t xml:space="preserve"> </w:t>
      </w:r>
      <w:r w:rsidRPr="00500918">
        <w:rPr>
          <w:color w:val="000000"/>
          <w:sz w:val="28"/>
          <w:szCs w:val="28"/>
        </w:rPr>
        <w:t xml:space="preserve"> </w:t>
      </w:r>
      <w:r>
        <w:rPr>
          <w:color w:val="000000"/>
          <w:sz w:val="28"/>
          <w:szCs w:val="28"/>
        </w:rPr>
        <w:t xml:space="preserve">- </w:t>
      </w:r>
      <w:r w:rsidRPr="00500918">
        <w:rPr>
          <w:color w:val="000000"/>
          <w:sz w:val="28"/>
          <w:szCs w:val="28"/>
        </w:rPr>
        <w:t>яркое тому свидетельство. За всю историю российского государства не было такого, чтобы в столь короткий срок привлекалось к ответственности за коррупционные правонарушения такое количество чиновников, высших должностных лиц субъектов РФ и федерального уровня. Министр экономики, губернаторы, главы республик, замы министров, парламентарии.</w:t>
      </w:r>
      <w:r>
        <w:rPr>
          <w:color w:val="000000"/>
          <w:sz w:val="28"/>
          <w:szCs w:val="28"/>
        </w:rPr>
        <w:t xml:space="preserve"> </w:t>
      </w:r>
    </w:p>
    <w:p w:rsidR="003E32A6" w:rsidRPr="00500918" w:rsidRDefault="003E32A6" w:rsidP="003E32A6">
      <w:pPr>
        <w:pStyle w:val="a5"/>
        <w:shd w:val="clear" w:color="auto" w:fill="FFFFFF"/>
        <w:spacing w:before="0" w:beforeAutospacing="0" w:after="225" w:afterAutospacing="0"/>
        <w:rPr>
          <w:color w:val="000000"/>
          <w:sz w:val="28"/>
          <w:szCs w:val="28"/>
        </w:rPr>
      </w:pPr>
      <w:r w:rsidRPr="00500918">
        <w:rPr>
          <w:color w:val="000000"/>
          <w:sz w:val="28"/>
          <w:szCs w:val="28"/>
        </w:rPr>
        <w:t xml:space="preserve"> </w:t>
      </w:r>
      <w:r>
        <w:rPr>
          <w:color w:val="000000"/>
          <w:sz w:val="28"/>
          <w:szCs w:val="28"/>
        </w:rPr>
        <w:t xml:space="preserve"> </w:t>
      </w:r>
      <w:r w:rsidRPr="00500918">
        <w:rPr>
          <w:color w:val="000000"/>
          <w:sz w:val="28"/>
          <w:szCs w:val="28"/>
        </w:rPr>
        <w:t xml:space="preserve"> </w:t>
      </w:r>
      <w:r>
        <w:rPr>
          <w:color w:val="000000"/>
          <w:sz w:val="28"/>
          <w:szCs w:val="28"/>
        </w:rPr>
        <w:t>А</w:t>
      </w:r>
      <w:r w:rsidRPr="00500918">
        <w:rPr>
          <w:color w:val="000000"/>
          <w:sz w:val="28"/>
          <w:szCs w:val="28"/>
        </w:rPr>
        <w:t>нтикоррупционное </w:t>
      </w:r>
      <w:r>
        <w:rPr>
          <w:color w:val="000000"/>
          <w:sz w:val="28"/>
          <w:szCs w:val="28"/>
        </w:rPr>
        <w:t xml:space="preserve"> противодействие и  </w:t>
      </w:r>
      <w:r w:rsidRPr="00500918">
        <w:rPr>
          <w:color w:val="000000"/>
          <w:sz w:val="28"/>
          <w:szCs w:val="28"/>
        </w:rPr>
        <w:t>правоприменение </w:t>
      </w:r>
      <w:r>
        <w:rPr>
          <w:color w:val="000000"/>
          <w:sz w:val="28"/>
          <w:szCs w:val="28"/>
        </w:rPr>
        <w:t xml:space="preserve"> </w:t>
      </w:r>
      <w:r w:rsidRPr="00500918">
        <w:rPr>
          <w:color w:val="000000"/>
          <w:sz w:val="28"/>
          <w:szCs w:val="28"/>
        </w:rPr>
        <w:t xml:space="preserve">набирает обороты. </w:t>
      </w:r>
      <w:r>
        <w:rPr>
          <w:color w:val="000000"/>
          <w:sz w:val="28"/>
          <w:szCs w:val="28"/>
        </w:rPr>
        <w:t xml:space="preserve"> </w:t>
      </w:r>
      <w:r w:rsidRPr="00500918">
        <w:rPr>
          <w:color w:val="000000"/>
          <w:sz w:val="28"/>
          <w:szCs w:val="28"/>
        </w:rPr>
        <w:t xml:space="preserve">И сегодня уже очевидно </w:t>
      </w:r>
      <w:r>
        <w:rPr>
          <w:color w:val="000000"/>
          <w:sz w:val="28"/>
          <w:szCs w:val="28"/>
        </w:rPr>
        <w:t>-</w:t>
      </w:r>
      <w:r w:rsidRPr="00500918">
        <w:rPr>
          <w:color w:val="000000"/>
          <w:sz w:val="28"/>
          <w:szCs w:val="28"/>
        </w:rPr>
        <w:t xml:space="preserve"> это всерьез и надолго.</w:t>
      </w:r>
      <w:r>
        <w:rPr>
          <w:color w:val="000000"/>
          <w:sz w:val="28"/>
          <w:szCs w:val="28"/>
        </w:rPr>
        <w:t xml:space="preserve">  </w:t>
      </w:r>
      <w:r w:rsidRPr="00500918">
        <w:rPr>
          <w:color w:val="000000"/>
          <w:sz w:val="28"/>
          <w:szCs w:val="28"/>
        </w:rPr>
        <w:t>Первый указ о борьбе с коррупцией в системе государственной вл</w:t>
      </w:r>
      <w:r>
        <w:rPr>
          <w:color w:val="000000"/>
          <w:sz w:val="28"/>
          <w:szCs w:val="28"/>
        </w:rPr>
        <w:t>асти появился в п</w:t>
      </w:r>
      <w:r w:rsidRPr="00500918">
        <w:rPr>
          <w:color w:val="000000"/>
          <w:sz w:val="28"/>
          <w:szCs w:val="28"/>
        </w:rPr>
        <w:t xml:space="preserve">ервые же годы после распада Советского Союза </w:t>
      </w:r>
      <w:r>
        <w:rPr>
          <w:color w:val="000000"/>
          <w:sz w:val="28"/>
          <w:szCs w:val="28"/>
        </w:rPr>
        <w:t>-</w:t>
      </w:r>
      <w:r w:rsidRPr="00500918">
        <w:rPr>
          <w:color w:val="000000"/>
          <w:sz w:val="28"/>
          <w:szCs w:val="28"/>
        </w:rPr>
        <w:t xml:space="preserve"> его подписал президент Ельцин. И за последующие 15 лет, вплоть до 2008-го, в этой сфере было принято всего девять нормативно-правовых актов. А с 2008-го по настоящее время в антикоррупционном законодательстве их появилось уже более ста. Половина </w:t>
      </w:r>
      <w:r>
        <w:rPr>
          <w:color w:val="000000"/>
          <w:sz w:val="28"/>
          <w:szCs w:val="28"/>
        </w:rPr>
        <w:t xml:space="preserve">- </w:t>
      </w:r>
      <w:r w:rsidRPr="00500918">
        <w:rPr>
          <w:color w:val="000000"/>
          <w:sz w:val="28"/>
          <w:szCs w:val="28"/>
        </w:rPr>
        <w:t>федеральные законы.</w:t>
      </w:r>
    </w:p>
    <w:p w:rsidR="003E32A6" w:rsidRPr="00CC54ED" w:rsidRDefault="003E32A6" w:rsidP="003E32A6">
      <w:pPr>
        <w:pStyle w:val="a5"/>
        <w:shd w:val="clear" w:color="auto" w:fill="FFFFFF"/>
        <w:spacing w:before="0" w:beforeAutospacing="0" w:after="225" w:afterAutospacing="0"/>
        <w:rPr>
          <w:color w:val="000000"/>
          <w:sz w:val="28"/>
          <w:szCs w:val="28"/>
        </w:rPr>
      </w:pPr>
      <w:r>
        <w:rPr>
          <w:color w:val="000000"/>
          <w:sz w:val="28"/>
          <w:szCs w:val="28"/>
        </w:rPr>
        <w:t xml:space="preserve"> </w:t>
      </w:r>
      <w:r w:rsidRPr="00500918">
        <w:rPr>
          <w:color w:val="000000"/>
          <w:sz w:val="28"/>
          <w:szCs w:val="28"/>
        </w:rPr>
        <w:t xml:space="preserve"> </w:t>
      </w:r>
      <w:r>
        <w:rPr>
          <w:color w:val="000000"/>
          <w:sz w:val="28"/>
          <w:szCs w:val="28"/>
        </w:rPr>
        <w:t>Л</w:t>
      </w:r>
      <w:r w:rsidRPr="00500918">
        <w:rPr>
          <w:color w:val="000000"/>
          <w:sz w:val="28"/>
          <w:szCs w:val="28"/>
        </w:rPr>
        <w:t>огик</w:t>
      </w:r>
      <w:r>
        <w:rPr>
          <w:color w:val="000000"/>
          <w:sz w:val="28"/>
          <w:szCs w:val="28"/>
        </w:rPr>
        <w:t>а</w:t>
      </w:r>
      <w:r w:rsidRPr="00500918">
        <w:rPr>
          <w:color w:val="000000"/>
          <w:sz w:val="28"/>
          <w:szCs w:val="28"/>
        </w:rPr>
        <w:t xml:space="preserve"> развития антикоррупционного законодательства</w:t>
      </w:r>
      <w:r>
        <w:rPr>
          <w:color w:val="000000"/>
          <w:sz w:val="28"/>
          <w:szCs w:val="28"/>
        </w:rPr>
        <w:t xml:space="preserve"> имеет следующую последовательность</w:t>
      </w:r>
      <w:r w:rsidRPr="00500918">
        <w:rPr>
          <w:color w:val="000000"/>
          <w:sz w:val="28"/>
          <w:szCs w:val="28"/>
        </w:rPr>
        <w:t xml:space="preserve">. Сначала </w:t>
      </w:r>
      <w:r>
        <w:rPr>
          <w:color w:val="000000"/>
          <w:sz w:val="28"/>
          <w:szCs w:val="28"/>
        </w:rPr>
        <w:t>-</w:t>
      </w:r>
      <w:r w:rsidRPr="00500918">
        <w:rPr>
          <w:color w:val="000000"/>
          <w:sz w:val="28"/>
          <w:szCs w:val="28"/>
        </w:rPr>
        <w:t xml:space="preserve"> закон о контроле</w:t>
      </w:r>
      <w:r>
        <w:rPr>
          <w:color w:val="000000"/>
          <w:sz w:val="28"/>
          <w:szCs w:val="28"/>
        </w:rPr>
        <w:t xml:space="preserve">  </w:t>
      </w:r>
      <w:r w:rsidRPr="00500918">
        <w:rPr>
          <w:color w:val="000000"/>
          <w:sz w:val="28"/>
          <w:szCs w:val="28"/>
        </w:rPr>
        <w:t>за</w:t>
      </w:r>
      <w:r>
        <w:rPr>
          <w:color w:val="000000"/>
          <w:sz w:val="28"/>
          <w:szCs w:val="28"/>
        </w:rPr>
        <w:t xml:space="preserve"> </w:t>
      </w:r>
      <w:r w:rsidRPr="00500918">
        <w:rPr>
          <w:color w:val="000000"/>
          <w:sz w:val="28"/>
          <w:szCs w:val="28"/>
        </w:rPr>
        <w:t xml:space="preserve"> доходами чиновников. Потом</w:t>
      </w:r>
      <w:r>
        <w:rPr>
          <w:color w:val="000000"/>
          <w:sz w:val="28"/>
          <w:szCs w:val="28"/>
        </w:rPr>
        <w:t xml:space="preserve"> -</w:t>
      </w:r>
      <w:r w:rsidRPr="00500918">
        <w:rPr>
          <w:color w:val="000000"/>
          <w:sz w:val="28"/>
          <w:szCs w:val="28"/>
        </w:rPr>
        <w:t xml:space="preserve"> закон о контроле</w:t>
      </w:r>
      <w:r>
        <w:rPr>
          <w:color w:val="000000"/>
          <w:sz w:val="28"/>
          <w:szCs w:val="28"/>
        </w:rPr>
        <w:t xml:space="preserve"> </w:t>
      </w:r>
      <w:r w:rsidRPr="00500918">
        <w:rPr>
          <w:color w:val="000000"/>
          <w:sz w:val="28"/>
          <w:szCs w:val="28"/>
        </w:rPr>
        <w:t xml:space="preserve"> за </w:t>
      </w:r>
      <w:r>
        <w:rPr>
          <w:color w:val="000000"/>
          <w:sz w:val="28"/>
          <w:szCs w:val="28"/>
        </w:rPr>
        <w:t xml:space="preserve"> </w:t>
      </w:r>
      <w:r w:rsidRPr="00500918">
        <w:rPr>
          <w:color w:val="000000"/>
          <w:sz w:val="28"/>
          <w:szCs w:val="28"/>
        </w:rPr>
        <w:t xml:space="preserve">их расходами. И только после этого </w:t>
      </w:r>
      <w:r>
        <w:rPr>
          <w:color w:val="000000"/>
          <w:sz w:val="28"/>
          <w:szCs w:val="28"/>
        </w:rPr>
        <w:t>-</w:t>
      </w:r>
      <w:r w:rsidRPr="00CC54ED">
        <w:rPr>
          <w:color w:val="000000"/>
          <w:sz w:val="28"/>
          <w:szCs w:val="28"/>
        </w:rPr>
        <w:t xml:space="preserve"> третий закон, который позволяет изымать разницу от несоответствия расходов доходам в пользу государства. Причем законодательство позвол</w:t>
      </w:r>
      <w:r>
        <w:rPr>
          <w:color w:val="000000"/>
          <w:sz w:val="28"/>
          <w:szCs w:val="28"/>
        </w:rPr>
        <w:t>и</w:t>
      </w:r>
      <w:r w:rsidRPr="00CC54ED">
        <w:rPr>
          <w:color w:val="000000"/>
          <w:sz w:val="28"/>
          <w:szCs w:val="28"/>
        </w:rPr>
        <w:t>т изымать эту разницу без признания чиновника виновным в совершении коррупционного преступления. Достаточно факта несоответствия расходов доходам.</w:t>
      </w:r>
    </w:p>
    <w:p w:rsidR="003E32A6" w:rsidRPr="00CC54ED" w:rsidRDefault="003E32A6" w:rsidP="003E32A6">
      <w:pPr>
        <w:pStyle w:val="a5"/>
        <w:shd w:val="clear" w:color="auto" w:fill="FFFFFF"/>
        <w:spacing w:before="0" w:beforeAutospacing="0" w:after="225" w:afterAutospacing="0"/>
        <w:rPr>
          <w:color w:val="000000"/>
          <w:sz w:val="28"/>
          <w:szCs w:val="28"/>
        </w:rPr>
      </w:pPr>
      <w:r>
        <w:rPr>
          <w:color w:val="000000"/>
          <w:sz w:val="28"/>
          <w:szCs w:val="28"/>
        </w:rPr>
        <w:t>Совсем недавно,</w:t>
      </w:r>
      <w:r w:rsidRPr="00CC54ED">
        <w:rPr>
          <w:color w:val="000000"/>
          <w:sz w:val="28"/>
          <w:szCs w:val="28"/>
        </w:rPr>
        <w:t xml:space="preserve"> </w:t>
      </w:r>
      <w:r>
        <w:rPr>
          <w:color w:val="000000"/>
          <w:sz w:val="28"/>
          <w:szCs w:val="28"/>
        </w:rPr>
        <w:t xml:space="preserve"> </w:t>
      </w:r>
      <w:r w:rsidRPr="00CC54ED">
        <w:rPr>
          <w:color w:val="000000"/>
          <w:sz w:val="28"/>
          <w:szCs w:val="28"/>
        </w:rPr>
        <w:t>приня</w:t>
      </w:r>
      <w:r>
        <w:rPr>
          <w:color w:val="000000"/>
          <w:sz w:val="28"/>
          <w:szCs w:val="28"/>
        </w:rPr>
        <w:t>т</w:t>
      </w:r>
      <w:r w:rsidRPr="00CC54ED">
        <w:rPr>
          <w:color w:val="000000"/>
          <w:sz w:val="28"/>
          <w:szCs w:val="28"/>
        </w:rPr>
        <w:t xml:space="preserve"> закон, которым возл</w:t>
      </w:r>
      <w:r>
        <w:rPr>
          <w:color w:val="000000"/>
          <w:sz w:val="28"/>
          <w:szCs w:val="28"/>
        </w:rPr>
        <w:t>агается</w:t>
      </w:r>
      <w:r w:rsidRPr="00CC54ED">
        <w:rPr>
          <w:color w:val="000000"/>
          <w:sz w:val="28"/>
          <w:szCs w:val="28"/>
        </w:rPr>
        <w:t xml:space="preserve"> на высшее должностное лицо субъекта РФ функцию </w:t>
      </w:r>
      <w:r>
        <w:rPr>
          <w:color w:val="000000"/>
          <w:sz w:val="28"/>
          <w:szCs w:val="28"/>
        </w:rPr>
        <w:t xml:space="preserve"> </w:t>
      </w:r>
      <w:r w:rsidRPr="00CC54ED">
        <w:rPr>
          <w:color w:val="000000"/>
          <w:sz w:val="28"/>
          <w:szCs w:val="28"/>
        </w:rPr>
        <w:t xml:space="preserve">контроля </w:t>
      </w:r>
      <w:r>
        <w:rPr>
          <w:color w:val="000000"/>
          <w:sz w:val="28"/>
          <w:szCs w:val="28"/>
        </w:rPr>
        <w:t xml:space="preserve"> </w:t>
      </w:r>
      <w:r w:rsidRPr="00CC54ED">
        <w:rPr>
          <w:color w:val="000000"/>
          <w:sz w:val="28"/>
          <w:szCs w:val="28"/>
        </w:rPr>
        <w:t>за</w:t>
      </w:r>
      <w:r>
        <w:rPr>
          <w:color w:val="000000"/>
          <w:sz w:val="28"/>
          <w:szCs w:val="28"/>
        </w:rPr>
        <w:t xml:space="preserve"> </w:t>
      </w:r>
      <w:r w:rsidRPr="00CC54ED">
        <w:rPr>
          <w:color w:val="000000"/>
          <w:sz w:val="28"/>
          <w:szCs w:val="28"/>
        </w:rPr>
        <w:t xml:space="preserve"> соблюдением антикоррупционного законодательства муниципальными служащими.</w:t>
      </w:r>
    </w:p>
    <w:p w:rsidR="003E32A6" w:rsidRPr="00CC54ED" w:rsidRDefault="003E32A6" w:rsidP="003E32A6">
      <w:pPr>
        <w:pStyle w:val="a5"/>
        <w:shd w:val="clear" w:color="auto" w:fill="FFFFFF"/>
        <w:spacing w:before="0" w:beforeAutospacing="0" w:after="225" w:afterAutospacing="0"/>
        <w:rPr>
          <w:color w:val="000000"/>
          <w:sz w:val="28"/>
          <w:szCs w:val="28"/>
        </w:rPr>
      </w:pPr>
      <w:r w:rsidRPr="00CC54ED">
        <w:rPr>
          <w:color w:val="000000"/>
          <w:sz w:val="28"/>
          <w:szCs w:val="28"/>
        </w:rPr>
        <w:t xml:space="preserve">На сегодняшний день в пакете законопроектов </w:t>
      </w:r>
      <w:r>
        <w:rPr>
          <w:color w:val="000000"/>
          <w:sz w:val="28"/>
          <w:szCs w:val="28"/>
        </w:rPr>
        <w:t xml:space="preserve"> </w:t>
      </w:r>
      <w:r w:rsidRPr="00CC54ED">
        <w:rPr>
          <w:color w:val="000000"/>
          <w:sz w:val="28"/>
          <w:szCs w:val="28"/>
        </w:rPr>
        <w:t xml:space="preserve">имеется еще около 15 инициатив, направленных на противодействие коррупции. Например, к третьему чтению готовится закон о так называемом «реестре коррупционеров». </w:t>
      </w:r>
      <w:r>
        <w:rPr>
          <w:color w:val="000000"/>
          <w:sz w:val="28"/>
          <w:szCs w:val="28"/>
        </w:rPr>
        <w:t xml:space="preserve"> </w:t>
      </w:r>
      <w:r w:rsidRPr="00CC54ED">
        <w:rPr>
          <w:color w:val="000000"/>
          <w:sz w:val="28"/>
          <w:szCs w:val="28"/>
        </w:rPr>
        <w:t xml:space="preserve"> Речь идет о создании единой базы данных лиц, уволенных в связи с утратой доверия, для того чтобы при приеме на государственную или муниципальную службу человек уже не смог скрыть, что ранее он был уволен по этому основанию за</w:t>
      </w:r>
      <w:r>
        <w:rPr>
          <w:color w:val="000000"/>
          <w:sz w:val="28"/>
          <w:szCs w:val="28"/>
        </w:rPr>
        <w:t xml:space="preserve"> нарушение</w:t>
      </w:r>
      <w:r w:rsidRPr="00CC54ED">
        <w:rPr>
          <w:color w:val="000000"/>
          <w:sz w:val="28"/>
          <w:szCs w:val="28"/>
        </w:rPr>
        <w:t xml:space="preserve"> </w:t>
      </w:r>
      <w:r>
        <w:rPr>
          <w:color w:val="000000"/>
          <w:sz w:val="28"/>
          <w:szCs w:val="28"/>
        </w:rPr>
        <w:t xml:space="preserve"> </w:t>
      </w:r>
      <w:r w:rsidRPr="00CC54ED">
        <w:rPr>
          <w:color w:val="000000"/>
          <w:sz w:val="28"/>
          <w:szCs w:val="28"/>
        </w:rPr>
        <w:t xml:space="preserve"> антикоррупционного законодательства. Активно обсуждается вопрос о криминализации преступных деяний третейских судей.</w:t>
      </w:r>
    </w:p>
    <w:p w:rsidR="003E32A6" w:rsidRDefault="003E32A6" w:rsidP="003E32A6">
      <w:pPr>
        <w:pStyle w:val="a5"/>
        <w:shd w:val="clear" w:color="auto" w:fill="FFFFFF"/>
        <w:spacing w:before="0" w:beforeAutospacing="0" w:after="225" w:afterAutospacing="0"/>
        <w:rPr>
          <w:color w:val="000000"/>
          <w:sz w:val="28"/>
          <w:szCs w:val="28"/>
        </w:rPr>
      </w:pPr>
      <w:r w:rsidRPr="00CC54ED">
        <w:rPr>
          <w:color w:val="000000"/>
          <w:sz w:val="28"/>
          <w:szCs w:val="28"/>
        </w:rPr>
        <w:t xml:space="preserve">Есть ряд и других, явно </w:t>
      </w:r>
      <w:r>
        <w:rPr>
          <w:color w:val="000000"/>
          <w:sz w:val="28"/>
          <w:szCs w:val="28"/>
        </w:rPr>
        <w:t xml:space="preserve"> </w:t>
      </w:r>
      <w:r w:rsidRPr="00CC54ED">
        <w:rPr>
          <w:color w:val="000000"/>
          <w:sz w:val="28"/>
          <w:szCs w:val="28"/>
        </w:rPr>
        <w:t xml:space="preserve"> неоднозначных законодательных инициатив. В частности, о введении института конфискации, позволяющего изымать имущество не только самих коррупционеров, но и иных лиц</w:t>
      </w:r>
      <w:r>
        <w:rPr>
          <w:color w:val="000000"/>
          <w:sz w:val="28"/>
          <w:szCs w:val="28"/>
        </w:rPr>
        <w:t>,</w:t>
      </w:r>
      <w:r w:rsidRPr="00CC54ED">
        <w:rPr>
          <w:color w:val="000000"/>
          <w:sz w:val="28"/>
          <w:szCs w:val="28"/>
        </w:rPr>
        <w:t xml:space="preserve"> жизнь, здоровье и благополучие которых дороги коррупционеру. В экспертном </w:t>
      </w:r>
      <w:r w:rsidRPr="00CC54ED">
        <w:rPr>
          <w:color w:val="000000"/>
          <w:sz w:val="28"/>
          <w:szCs w:val="28"/>
        </w:rPr>
        <w:lastRenderedPageBreak/>
        <w:t xml:space="preserve">сообществе с учетом рекомендаций </w:t>
      </w:r>
      <w:r>
        <w:rPr>
          <w:color w:val="000000"/>
          <w:sz w:val="28"/>
          <w:szCs w:val="28"/>
        </w:rPr>
        <w:t>г</w:t>
      </w:r>
      <w:r w:rsidRPr="00CC54ED">
        <w:rPr>
          <w:color w:val="000000"/>
          <w:sz w:val="28"/>
          <w:szCs w:val="28"/>
        </w:rPr>
        <w:t>руппы государств по борьбе с коррупцией (GRECO) также обсуждаются проблемы, связанные с криминализацией торговли влиянием. Если посмотреть историю законодательного противодействия коррупции, то можно увидеть, что сначала оно было в большей степени ориентировано на ужесточение карательной функции государства — ужесточение</w:t>
      </w:r>
      <w:r>
        <w:rPr>
          <w:color w:val="000000"/>
          <w:sz w:val="28"/>
          <w:szCs w:val="28"/>
        </w:rPr>
        <w:t>,</w:t>
      </w:r>
      <w:r w:rsidRPr="00CC54ED">
        <w:rPr>
          <w:color w:val="000000"/>
          <w:sz w:val="28"/>
          <w:szCs w:val="28"/>
        </w:rPr>
        <w:t xml:space="preserve"> в том числе</w:t>
      </w:r>
      <w:r>
        <w:rPr>
          <w:color w:val="000000"/>
          <w:sz w:val="28"/>
          <w:szCs w:val="28"/>
        </w:rPr>
        <w:t>,</w:t>
      </w:r>
      <w:r w:rsidRPr="00CC54ED">
        <w:rPr>
          <w:color w:val="000000"/>
          <w:sz w:val="28"/>
          <w:szCs w:val="28"/>
        </w:rPr>
        <w:t xml:space="preserve"> уголовной ответственности. Затем </w:t>
      </w:r>
      <w:r>
        <w:rPr>
          <w:color w:val="000000"/>
          <w:sz w:val="28"/>
          <w:szCs w:val="28"/>
        </w:rPr>
        <w:t>-</w:t>
      </w:r>
      <w:r w:rsidRPr="00CC54ED">
        <w:rPr>
          <w:color w:val="000000"/>
          <w:sz w:val="28"/>
          <w:szCs w:val="28"/>
        </w:rPr>
        <w:t xml:space="preserve"> на выработку превентивных мер.</w:t>
      </w:r>
    </w:p>
    <w:p w:rsidR="003E32A6" w:rsidRPr="00CC54ED" w:rsidRDefault="003E32A6" w:rsidP="003E32A6">
      <w:pPr>
        <w:pStyle w:val="a5"/>
        <w:shd w:val="clear" w:color="auto" w:fill="FFFFFF"/>
        <w:spacing w:before="0" w:beforeAutospacing="0" w:after="225" w:afterAutospacing="0"/>
        <w:rPr>
          <w:color w:val="000000"/>
          <w:sz w:val="28"/>
          <w:szCs w:val="28"/>
        </w:rPr>
      </w:pPr>
      <w:r w:rsidRPr="00CC54ED">
        <w:rPr>
          <w:color w:val="000000"/>
          <w:sz w:val="28"/>
          <w:szCs w:val="28"/>
        </w:rPr>
        <w:t xml:space="preserve"> Как следствие</w:t>
      </w:r>
      <w:r>
        <w:rPr>
          <w:color w:val="000000"/>
          <w:sz w:val="28"/>
          <w:szCs w:val="28"/>
        </w:rPr>
        <w:t xml:space="preserve"> - </w:t>
      </w:r>
      <w:r w:rsidRPr="00CC54ED">
        <w:rPr>
          <w:color w:val="000000"/>
          <w:sz w:val="28"/>
          <w:szCs w:val="28"/>
        </w:rPr>
        <w:t>сегодня деятельность каждого служащего максимально прозрачна. А в настоящее время идет работа над тем, чтобы сформировать в обществе антикоррупционную модель поведения.</w:t>
      </w:r>
    </w:p>
    <w:p w:rsidR="003E32A6" w:rsidRPr="00CC54ED" w:rsidRDefault="003E32A6" w:rsidP="003E32A6">
      <w:pPr>
        <w:pStyle w:val="a5"/>
        <w:shd w:val="clear" w:color="auto" w:fill="FFFFFF"/>
        <w:spacing w:before="0" w:beforeAutospacing="0" w:after="225" w:afterAutospacing="0"/>
        <w:rPr>
          <w:color w:val="000000"/>
          <w:sz w:val="28"/>
          <w:szCs w:val="28"/>
        </w:rPr>
      </w:pPr>
      <w:r w:rsidRPr="00CC54ED">
        <w:rPr>
          <w:color w:val="000000"/>
          <w:sz w:val="28"/>
          <w:szCs w:val="28"/>
        </w:rPr>
        <w:t>Именно поэтому сегодня в национальном плане противодействия коррупции акцент смещается на формирование в обществе антикоррупционного правосознания, то есть внутреннего неприятия коррупции в любых ее проявлениях.</w:t>
      </w:r>
      <w:r>
        <w:rPr>
          <w:color w:val="000000"/>
          <w:sz w:val="28"/>
          <w:szCs w:val="28"/>
        </w:rPr>
        <w:t xml:space="preserve"> В решении данной проблемы ключевая роль принадлежит образовательным организациям.</w:t>
      </w:r>
    </w:p>
    <w:p w:rsidR="003E32A6" w:rsidRPr="00CC54ED" w:rsidRDefault="003E32A6" w:rsidP="003E32A6">
      <w:pPr>
        <w:pStyle w:val="a5"/>
        <w:shd w:val="clear" w:color="auto" w:fill="FFFFFF"/>
        <w:spacing w:before="0" w:beforeAutospacing="0" w:after="225" w:afterAutospacing="0"/>
        <w:rPr>
          <w:color w:val="000000"/>
          <w:sz w:val="28"/>
          <w:szCs w:val="28"/>
        </w:rPr>
      </w:pPr>
      <w:r w:rsidRPr="00CC54ED">
        <w:rPr>
          <w:color w:val="000000"/>
          <w:sz w:val="28"/>
          <w:szCs w:val="28"/>
        </w:rPr>
        <w:t xml:space="preserve">Когда мы говорим про волю, то, как правило, имеем в виду политическую волю, волю высших должностных лиц государства. При этом совершенно забываем о самих себе. А ведь у каждого из нас есть собственные внутренние убеждения, согласно которым мы и поступаем. Соцопросы между тем показывают, что, несмотря на обилие критики в адрес коррупционеров, на практике многие граждане сами </w:t>
      </w:r>
      <w:r>
        <w:rPr>
          <w:color w:val="000000"/>
          <w:sz w:val="28"/>
          <w:szCs w:val="28"/>
        </w:rPr>
        <w:t>склонны</w:t>
      </w:r>
      <w:r w:rsidRPr="00CC54ED">
        <w:rPr>
          <w:color w:val="000000"/>
          <w:sz w:val="28"/>
          <w:szCs w:val="28"/>
        </w:rPr>
        <w:t xml:space="preserve"> </w:t>
      </w:r>
      <w:r>
        <w:rPr>
          <w:color w:val="000000"/>
          <w:sz w:val="28"/>
          <w:szCs w:val="28"/>
        </w:rPr>
        <w:t>к коррупционным поступкам.</w:t>
      </w:r>
      <w:r w:rsidRPr="00CC54ED">
        <w:rPr>
          <w:color w:val="000000"/>
          <w:sz w:val="28"/>
          <w:szCs w:val="28"/>
        </w:rPr>
        <w:t xml:space="preserve"> </w:t>
      </w:r>
      <w:r>
        <w:rPr>
          <w:color w:val="000000"/>
          <w:sz w:val="28"/>
          <w:szCs w:val="28"/>
        </w:rPr>
        <w:t xml:space="preserve"> </w:t>
      </w:r>
      <w:r w:rsidRPr="00CC54ED">
        <w:rPr>
          <w:color w:val="000000"/>
          <w:sz w:val="28"/>
          <w:szCs w:val="28"/>
        </w:rPr>
        <w:t xml:space="preserve"> </w:t>
      </w:r>
      <w:r>
        <w:rPr>
          <w:color w:val="000000"/>
          <w:sz w:val="28"/>
          <w:szCs w:val="28"/>
        </w:rPr>
        <w:t>З</w:t>
      </w:r>
      <w:r w:rsidRPr="00CC54ED">
        <w:rPr>
          <w:color w:val="000000"/>
          <w:sz w:val="28"/>
          <w:szCs w:val="28"/>
        </w:rPr>
        <w:t>а последние годы</w:t>
      </w:r>
      <w:r>
        <w:rPr>
          <w:color w:val="000000"/>
          <w:sz w:val="28"/>
          <w:szCs w:val="28"/>
        </w:rPr>
        <w:t>,</w:t>
      </w:r>
      <w:r w:rsidRPr="00CC54ED">
        <w:rPr>
          <w:color w:val="000000"/>
          <w:sz w:val="28"/>
          <w:szCs w:val="28"/>
        </w:rPr>
        <w:t xml:space="preserve"> количество привлекаемых к уголовной ответственности за дачу взяток</w:t>
      </w:r>
      <w:r>
        <w:rPr>
          <w:color w:val="000000"/>
          <w:sz w:val="28"/>
          <w:szCs w:val="28"/>
        </w:rPr>
        <w:t xml:space="preserve"> - </w:t>
      </w:r>
      <w:r w:rsidRPr="00CC54ED">
        <w:rPr>
          <w:color w:val="000000"/>
          <w:sz w:val="28"/>
          <w:szCs w:val="28"/>
        </w:rPr>
        <w:t xml:space="preserve"> практически в два раза больше, нежели за ее получение.</w:t>
      </w:r>
    </w:p>
    <w:p w:rsidR="003E32A6" w:rsidRDefault="003E32A6" w:rsidP="003E32A6">
      <w:pPr>
        <w:pStyle w:val="a5"/>
        <w:shd w:val="clear" w:color="auto" w:fill="FFFFFF"/>
        <w:spacing w:before="0" w:beforeAutospacing="0" w:after="225" w:afterAutospacing="0"/>
        <w:rPr>
          <w:color w:val="000000"/>
          <w:sz w:val="28"/>
          <w:szCs w:val="28"/>
        </w:rPr>
      </w:pPr>
      <w:r w:rsidRPr="00CC54ED">
        <w:rPr>
          <w:color w:val="000000"/>
          <w:sz w:val="28"/>
          <w:szCs w:val="28"/>
        </w:rPr>
        <w:t>Сегодня главнейшая задача государственной антикоррупционной политики состоит в том, чтобы сформировать у каждого из нас внутреннее убеждение, что быть коррупционером не только опасно, но и позорно, а жить честно — выгодно и престижно.</w:t>
      </w:r>
      <w:r>
        <w:rPr>
          <w:color w:val="000000"/>
          <w:sz w:val="28"/>
          <w:szCs w:val="28"/>
        </w:rPr>
        <w:t xml:space="preserve"> </w:t>
      </w:r>
    </w:p>
    <w:p w:rsidR="003E32A6" w:rsidRDefault="003E32A6" w:rsidP="003E32A6">
      <w:pPr>
        <w:pStyle w:val="a5"/>
        <w:shd w:val="clear" w:color="auto" w:fill="FFFFFF"/>
        <w:spacing w:before="0" w:beforeAutospacing="0" w:after="225" w:afterAutospacing="0"/>
        <w:rPr>
          <w:color w:val="000000"/>
          <w:sz w:val="28"/>
          <w:szCs w:val="28"/>
        </w:rPr>
      </w:pPr>
      <w:r>
        <w:rPr>
          <w:color w:val="000000"/>
          <w:sz w:val="28"/>
          <w:szCs w:val="28"/>
        </w:rPr>
        <w:t>Формировать качества честной и достойной человека жизни – никогда не поздно, но закладываются они в семье и школ.  Если провести небольшой опрос в педагогическом коллективе по поводу коррупции в современном обществе, подавляющее число педагогов будет дистанцировать  себя и своих коллег по работе от данного явления. Коррупция где-то далеко и высоко, а у нас и зарплаты маленькие и учащиеся из небогатых семей. Вообще, где коррупция, а где образование?</w:t>
      </w:r>
    </w:p>
    <w:p w:rsidR="003E32A6" w:rsidRDefault="003E32A6" w:rsidP="003E32A6">
      <w:pPr>
        <w:pStyle w:val="a5"/>
        <w:shd w:val="clear" w:color="auto" w:fill="FFFFFF"/>
        <w:spacing w:before="0" w:beforeAutospacing="0" w:after="225" w:afterAutospacing="0"/>
        <w:rPr>
          <w:color w:val="000000"/>
          <w:sz w:val="28"/>
          <w:szCs w:val="28"/>
        </w:rPr>
      </w:pPr>
      <w:r>
        <w:rPr>
          <w:color w:val="000000"/>
          <w:sz w:val="28"/>
          <w:szCs w:val="28"/>
        </w:rPr>
        <w:t>Однако и коррупционеры воспитывались в наших школах и вузах, и с чиновничьим бюрократизмом и бездушием  педагоги встречаются не реже, чем обычные люди. Так что коррупция - не столь запредельное понятие.</w:t>
      </w:r>
    </w:p>
    <w:p w:rsidR="003E32A6" w:rsidRDefault="003E32A6" w:rsidP="003E32A6">
      <w:pPr>
        <w:pStyle w:val="a5"/>
        <w:shd w:val="clear" w:color="auto" w:fill="FFFFFF"/>
        <w:spacing w:before="0" w:beforeAutospacing="0" w:after="225" w:afterAutospacing="0"/>
        <w:rPr>
          <w:color w:val="000000"/>
          <w:sz w:val="28"/>
          <w:szCs w:val="28"/>
        </w:rPr>
      </w:pPr>
    </w:p>
    <w:p w:rsidR="003E32A6" w:rsidRDefault="003E32A6" w:rsidP="003E32A6">
      <w:pPr>
        <w:shd w:val="clear" w:color="auto" w:fill="FFFFFF"/>
        <w:spacing w:before="165" w:after="165"/>
        <w:outlineLvl w:val="3"/>
        <w:rPr>
          <w:rFonts w:ascii="Tahoma" w:eastAsia="Times New Roman" w:hAnsi="Tahoma" w:cs="Tahoma"/>
          <w:color w:val="000000"/>
          <w:sz w:val="27"/>
          <w:szCs w:val="27"/>
        </w:rPr>
      </w:pPr>
      <w:r>
        <w:rPr>
          <w:rFonts w:ascii="Times New Roman" w:eastAsia="Times New Roman" w:hAnsi="Times New Roman"/>
          <w:sz w:val="28"/>
          <w:szCs w:val="28"/>
        </w:rPr>
        <w:lastRenderedPageBreak/>
        <w:t xml:space="preserve">1.  </w:t>
      </w:r>
      <w:r>
        <w:rPr>
          <w:rFonts w:ascii="Times New Roman" w:eastAsia="Times New Roman" w:hAnsi="Times New Roman"/>
          <w:b/>
          <w:sz w:val="28"/>
          <w:szCs w:val="28"/>
        </w:rPr>
        <w:t>Коррупция: правовые  основы противодействия и профилактики</w:t>
      </w:r>
    </w:p>
    <w:p w:rsidR="003E32A6" w:rsidRPr="00440181" w:rsidRDefault="003E32A6" w:rsidP="003E32A6">
      <w:pPr>
        <w:shd w:val="clear" w:color="auto" w:fill="FFFFFF"/>
        <w:spacing w:before="165" w:after="165"/>
        <w:outlineLvl w:val="3"/>
        <w:rPr>
          <w:rFonts w:ascii="Times New Roman" w:eastAsia="Times New Roman" w:hAnsi="Times New Roman" w:cs="Times New Roman"/>
          <w:color w:val="000000"/>
          <w:sz w:val="28"/>
          <w:szCs w:val="28"/>
        </w:rPr>
      </w:pP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Коррупция является </w:t>
      </w:r>
      <w:r w:rsidRPr="00440181">
        <w:rPr>
          <w:rFonts w:ascii="Times New Roman" w:eastAsia="Times New Roman" w:hAnsi="Times New Roman" w:cs="Times New Roman"/>
          <w:color w:val="000000"/>
          <w:sz w:val="28"/>
          <w:szCs w:val="28"/>
        </w:rPr>
        <w:t xml:space="preserve"> системной </w:t>
      </w:r>
      <w:r>
        <w:rPr>
          <w:rFonts w:ascii="Times New Roman" w:eastAsia="Times New Roman" w:hAnsi="Times New Roman" w:cs="Times New Roman"/>
          <w:color w:val="000000"/>
          <w:sz w:val="28"/>
          <w:szCs w:val="28"/>
        </w:rPr>
        <w:t xml:space="preserve">социальной </w:t>
      </w:r>
      <w:r w:rsidRPr="00440181">
        <w:rPr>
          <w:rFonts w:ascii="Times New Roman" w:eastAsia="Times New Roman" w:hAnsi="Times New Roman" w:cs="Times New Roman"/>
          <w:color w:val="000000"/>
          <w:sz w:val="28"/>
          <w:szCs w:val="28"/>
        </w:rPr>
        <w:t xml:space="preserve">проблемой, характерной не только для России, но и для большинства стран мира. В </w:t>
      </w:r>
      <w:r>
        <w:rPr>
          <w:rFonts w:ascii="Times New Roman" w:eastAsia="Times New Roman" w:hAnsi="Times New Roman" w:cs="Times New Roman"/>
          <w:color w:val="000000"/>
          <w:sz w:val="28"/>
          <w:szCs w:val="28"/>
        </w:rPr>
        <w:t xml:space="preserve">комплексном подходе к этой проблеме, особенно в аспекте противодействия и профилактики, важны четкие правовые основания. </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Понятие </w:t>
      </w:r>
      <w:r w:rsidRPr="00440181">
        <w:rPr>
          <w:rFonts w:ascii="Times New Roman" w:eastAsia="Times New Roman" w:hAnsi="Times New Roman" w:cs="Times New Roman"/>
          <w:b/>
          <w:bCs/>
          <w:i/>
          <w:iCs/>
          <w:color w:val="000000"/>
          <w:sz w:val="28"/>
          <w:szCs w:val="28"/>
        </w:rPr>
        <w:t>коррупции</w:t>
      </w:r>
      <w:r w:rsidRPr="00440181">
        <w:rPr>
          <w:rFonts w:ascii="Times New Roman" w:eastAsia="Times New Roman" w:hAnsi="Times New Roman" w:cs="Times New Roman"/>
          <w:color w:val="000000"/>
          <w:sz w:val="28"/>
          <w:szCs w:val="28"/>
        </w:rPr>
        <w:t> определено Федеральным законом от 25 декабря 2008 г</w:t>
      </w:r>
      <w:r w:rsidRPr="001904A8">
        <w:rPr>
          <w:rFonts w:ascii="Times New Roman" w:eastAsia="Times New Roman" w:hAnsi="Times New Roman" w:cs="Times New Roman"/>
          <w:sz w:val="28"/>
          <w:szCs w:val="28"/>
        </w:rPr>
        <w:t>. </w:t>
      </w:r>
      <w:hyperlink r:id="rId7" w:tgtFrame="_blank" w:history="1">
        <w:r w:rsidRPr="001904A8">
          <w:rPr>
            <w:rFonts w:ascii="Times New Roman" w:eastAsia="Times New Roman" w:hAnsi="Times New Roman" w:cs="Times New Roman"/>
            <w:sz w:val="28"/>
            <w:szCs w:val="28"/>
          </w:rPr>
          <w:t>№ 273-ФЗ «О противодействии коррупции»</w:t>
        </w:r>
      </w:hyperlink>
      <w:r w:rsidRPr="00440181">
        <w:rPr>
          <w:rFonts w:ascii="Times New Roman" w:eastAsia="Times New Roman" w:hAnsi="Times New Roman" w:cs="Times New Roman"/>
          <w:color w:val="000000"/>
          <w:sz w:val="28"/>
          <w:szCs w:val="28"/>
        </w:rPr>
        <w:t> (далее – Федеральный закон № 273-ФЗ), в соответствии с которым она представляет собой 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Федеральным законом № 273-ФЗ также определено понятие</w:t>
      </w:r>
      <w:r>
        <w:rPr>
          <w:rFonts w:ascii="Times New Roman" w:eastAsia="Times New Roman" w:hAnsi="Times New Roman" w:cs="Times New Roman"/>
          <w:color w:val="000000"/>
          <w:sz w:val="28"/>
          <w:szCs w:val="28"/>
        </w:rPr>
        <w:t xml:space="preserve"> </w:t>
      </w:r>
      <w:r w:rsidRPr="00440181">
        <w:rPr>
          <w:rFonts w:ascii="Times New Roman" w:eastAsia="Times New Roman" w:hAnsi="Times New Roman" w:cs="Times New Roman"/>
          <w:b/>
          <w:bCs/>
          <w:i/>
          <w:iCs/>
          <w:color w:val="000000"/>
          <w:sz w:val="28"/>
          <w:szCs w:val="28"/>
        </w:rPr>
        <w:t>противодействия коррупции</w:t>
      </w:r>
      <w:r w:rsidRPr="00440181">
        <w:rPr>
          <w:rFonts w:ascii="Times New Roman" w:eastAsia="Times New Roman" w:hAnsi="Times New Roman" w:cs="Times New Roman"/>
          <w:color w:val="000000"/>
          <w:sz w:val="28"/>
          <w:szCs w:val="28"/>
        </w:rPr>
        <w:t> как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E32A6" w:rsidRPr="00440181" w:rsidRDefault="003E32A6" w:rsidP="003E32A6">
      <w:pPr>
        <w:numPr>
          <w:ilvl w:val="0"/>
          <w:numId w:val="1"/>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по предупреждению коррупции, в том числе по выявлению и последующему устранению причин коррупции;</w:t>
      </w:r>
    </w:p>
    <w:p w:rsidR="003E32A6" w:rsidRPr="00440181" w:rsidRDefault="003E32A6" w:rsidP="003E32A6">
      <w:pPr>
        <w:numPr>
          <w:ilvl w:val="0"/>
          <w:numId w:val="1"/>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по выявлению, предупреждению, пресечению, раскрытию и расследованию коррупционных правонарушений;</w:t>
      </w:r>
    </w:p>
    <w:p w:rsidR="003E32A6" w:rsidRPr="00440181" w:rsidRDefault="003E32A6" w:rsidP="003E32A6">
      <w:pPr>
        <w:numPr>
          <w:ilvl w:val="0"/>
          <w:numId w:val="1"/>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по минимизации и (или) ликвидации последствий коррупционных правонарушений.</w:t>
      </w:r>
    </w:p>
    <w:p w:rsidR="003E32A6" w:rsidRPr="002C0968" w:rsidRDefault="003E32A6" w:rsidP="003E32A6">
      <w:pPr>
        <w:shd w:val="clear" w:color="auto" w:fill="FFFFFF"/>
        <w:spacing w:after="75"/>
        <w:ind w:firstLine="600"/>
        <w:jc w:val="both"/>
        <w:rPr>
          <w:rFonts w:ascii="Times New Roman" w:eastAsia="Times New Roman" w:hAnsi="Times New Roman" w:cs="Times New Roman"/>
          <w:b/>
          <w:color w:val="000000"/>
          <w:sz w:val="28"/>
          <w:szCs w:val="28"/>
        </w:rPr>
      </w:pPr>
      <w:r w:rsidRPr="00440181">
        <w:rPr>
          <w:rFonts w:ascii="Times New Roman" w:eastAsia="Times New Roman" w:hAnsi="Times New Roman" w:cs="Times New Roman"/>
          <w:color w:val="000000"/>
          <w:sz w:val="28"/>
          <w:szCs w:val="28"/>
        </w:rPr>
        <w:t xml:space="preserve">За последние годы в Российской Федерации было создано антикоррупционное законодательство и разработан соответствующий нормативный инструментарий, позволяющий бороться с этим негативным явлением. Кроме того, в целях создания системы противодействия коррупции в Российской Федерации и устранения причин, ее порождающих, Указом Президента Российской Федерации от 19 мая 2008 г. № 815 «О мерах по противодействию коррупции» образован Совет при Президенте Российской Федерации по противодействию коррупции </w:t>
      </w:r>
      <w:r w:rsidRPr="002C0968">
        <w:rPr>
          <w:rFonts w:ascii="Times New Roman" w:eastAsia="Times New Roman" w:hAnsi="Times New Roman" w:cs="Times New Roman"/>
          <w:sz w:val="28"/>
          <w:szCs w:val="28"/>
        </w:rPr>
        <w:t>(</w:t>
      </w:r>
      <w:hyperlink r:id="rId8" w:history="1">
        <w:r w:rsidRPr="002C0968">
          <w:rPr>
            <w:rFonts w:ascii="Times New Roman" w:eastAsia="Times New Roman" w:hAnsi="Times New Roman" w:cs="Times New Roman"/>
            <w:sz w:val="28"/>
            <w:szCs w:val="28"/>
          </w:rPr>
          <w:t>http://state.kremlin.ru/council/12/news</w:t>
        </w:r>
      </w:hyperlink>
      <w:r w:rsidRPr="002C0968">
        <w:rPr>
          <w:rFonts w:ascii="Times New Roman" w:eastAsia="Times New Roman" w:hAnsi="Times New Roman" w:cs="Times New Roman"/>
          <w:sz w:val="28"/>
          <w:szCs w:val="28"/>
        </w:rPr>
        <w:t>).</w:t>
      </w:r>
      <w:r>
        <w:rPr>
          <w:rFonts w:ascii="Times New Roman" w:eastAsia="Times New Roman" w:hAnsi="Times New Roman" w:cs="Times New Roman"/>
          <w:b/>
          <w:color w:val="000000"/>
          <w:sz w:val="28"/>
          <w:szCs w:val="28"/>
        </w:rPr>
        <w:t xml:space="preserve"> </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 xml:space="preserve">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w:t>
      </w:r>
      <w:r w:rsidRPr="00440181">
        <w:rPr>
          <w:rFonts w:ascii="Times New Roman" w:eastAsia="Times New Roman" w:hAnsi="Times New Roman" w:cs="Times New Roman"/>
          <w:color w:val="000000"/>
          <w:sz w:val="28"/>
          <w:szCs w:val="28"/>
        </w:rPr>
        <w:lastRenderedPageBreak/>
        <w:t>международные договоры Российской Федерации,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b/>
          <w:bCs/>
          <w:i/>
          <w:iCs/>
          <w:color w:val="000000"/>
          <w:sz w:val="28"/>
          <w:szCs w:val="28"/>
        </w:rPr>
        <w:t>Основными нормативными правовыми актами в сфере противодействии коррупции являются:</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Федеральный закон от 28 марта 1998 г. № 53-ФЗ «О воинской обязанности и военной службе»</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Федеральный закон Российской Федерации от 27 июля 2004 г. № 79-ФЗ «О государственной гражданской службе Российской Федерации»</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Федеральный закон от 2 марта 2007 г. № 25-ФЗ «О муниципальной службе в Российской Федерации»</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Федеральный закон от 25 декабря 2008 г. № 273-ФЗ «О противодействии коррупции»</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Федеральный закон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Федеральный закон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Федеральный закон от 3 декабря 2012 г. № 230-ФЗ «О контроле за соответствием расходов лиц, замещающих государственные должности, и иных лиц их доходам»</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Федеральный закон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18 мая 2009 г.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18 мая 2009 г.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lastRenderedPageBreak/>
        <w:t>Указ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21 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13 апреля 2010 г. № 460 «О Национальной стратегии противодействия коррупции и Национальном плане противодействия коррупции на 2010 - 2011 годы»</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8 июля 2013 г. № 613 «Вопросы противодействия коррупции»</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2 апреля 2013 г. № 309 «О мерах по реализации отдельных положений Федерального закона «О противодействии коррупции»</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3 декабря 2013 г. № 878 «Об Управлении Президента Российской Федерации по вопросам противодействия коррупции»</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11 апреля 2014 г. № 226 «О Национальном плане противодействия коррупции на 2014 - 2015 годы»</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3E32A6" w:rsidRPr="00440181" w:rsidRDefault="003E32A6" w:rsidP="003E32A6">
      <w:pPr>
        <w:numPr>
          <w:ilvl w:val="0"/>
          <w:numId w:val="2"/>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Указ Президента Российской Федерации от 8 марта 2015 г. № 120 «О некоторых вопросах противодействия коррупции»</w:t>
      </w:r>
    </w:p>
    <w:p w:rsidR="003E32A6" w:rsidRPr="002C0968" w:rsidRDefault="003E32A6" w:rsidP="003E32A6">
      <w:pPr>
        <w:shd w:val="clear" w:color="auto" w:fill="FFFFFF"/>
        <w:spacing w:before="100" w:beforeAutospacing="1" w:after="300"/>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1.1.</w:t>
      </w:r>
      <w:r w:rsidRPr="002C0968">
        <w:rPr>
          <w:rFonts w:ascii="Times New Roman" w:eastAsia="Times New Roman" w:hAnsi="Times New Roman" w:cs="Times New Roman"/>
          <w:b/>
          <w:color w:val="000000"/>
          <w:sz w:val="28"/>
          <w:szCs w:val="28"/>
        </w:rPr>
        <w:t>Организационные основы противодействия коррупции</w:t>
      </w:r>
      <w:r>
        <w:rPr>
          <w:rFonts w:ascii="Times New Roman" w:eastAsia="Times New Roman" w:hAnsi="Times New Roman" w:cs="Times New Roman"/>
          <w:b/>
          <w:color w:val="000000"/>
          <w:sz w:val="28"/>
          <w:szCs w:val="28"/>
        </w:rPr>
        <w:t xml:space="preserve"> и  м</w:t>
      </w:r>
      <w:r w:rsidRPr="002C0968">
        <w:rPr>
          <w:rFonts w:ascii="Times New Roman" w:eastAsia="Times New Roman" w:hAnsi="Times New Roman" w:cs="Times New Roman"/>
          <w:b/>
          <w:color w:val="000000"/>
          <w:sz w:val="28"/>
          <w:szCs w:val="28"/>
        </w:rPr>
        <w:t>еры по профилактике коррупции</w:t>
      </w:r>
    </w:p>
    <w:p w:rsidR="003E32A6" w:rsidRPr="002C0968" w:rsidRDefault="003E32A6" w:rsidP="003E32A6">
      <w:pPr>
        <w:shd w:val="clear" w:color="auto" w:fill="FFFFFF"/>
        <w:spacing w:before="100" w:beforeAutospacing="1" w:after="300"/>
        <w:outlineLvl w:val="2"/>
        <w:rPr>
          <w:rFonts w:ascii="Times New Roman" w:eastAsia="Times New Roman" w:hAnsi="Times New Roman" w:cs="Times New Roman"/>
          <w:b/>
          <w:color w:val="000000"/>
          <w:sz w:val="28"/>
          <w:szCs w:val="28"/>
        </w:rPr>
      </w:pP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Основные направления государственной политики в области противодействия коррупции определяет Президент Российской Федерации. Кроме того, Президент Российской Федерации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Разработку</w:t>
      </w:r>
      <w:r>
        <w:rPr>
          <w:rFonts w:ascii="Times New Roman" w:eastAsia="Times New Roman" w:hAnsi="Times New Roman" w:cs="Times New Roman"/>
          <w:color w:val="000000"/>
          <w:sz w:val="28"/>
          <w:szCs w:val="28"/>
        </w:rPr>
        <w:t xml:space="preserve"> и принятие федеральных законов по </w:t>
      </w:r>
      <w:r w:rsidRPr="00440181">
        <w:rPr>
          <w:rFonts w:ascii="Times New Roman" w:eastAsia="Times New Roman" w:hAnsi="Times New Roman" w:cs="Times New Roman"/>
          <w:color w:val="000000"/>
          <w:sz w:val="28"/>
          <w:szCs w:val="28"/>
        </w:rPr>
        <w:t>вопросам противодействия коррупции, а также контроль деятельности органов исполнительной власти в пределах своих полномочий обеспечивает Федеральное Собрание Российской Федерации.</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В соответствии с Федеральным законом № 273-ФЗ профилактика коррупции осуществляется путем применения следующих основных мер:</w:t>
      </w:r>
    </w:p>
    <w:p w:rsidR="003E32A6" w:rsidRPr="00440181" w:rsidRDefault="003E32A6" w:rsidP="003E32A6">
      <w:pPr>
        <w:numPr>
          <w:ilvl w:val="0"/>
          <w:numId w:val="3"/>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формирование в обществе нетерпимости к коррупционному поведению;</w:t>
      </w:r>
    </w:p>
    <w:p w:rsidR="003E32A6" w:rsidRPr="00440181" w:rsidRDefault="003E32A6" w:rsidP="003E32A6">
      <w:pPr>
        <w:numPr>
          <w:ilvl w:val="0"/>
          <w:numId w:val="3"/>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антикоррупционная экспертиза правовых актов и их проектов;</w:t>
      </w:r>
    </w:p>
    <w:p w:rsidR="003E32A6" w:rsidRPr="00440181" w:rsidRDefault="003E32A6" w:rsidP="003E32A6">
      <w:pPr>
        <w:numPr>
          <w:ilvl w:val="0"/>
          <w:numId w:val="3"/>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 xml:space="preserve">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w:t>
      </w:r>
      <w:r w:rsidRPr="00440181">
        <w:rPr>
          <w:rFonts w:ascii="Times New Roman" w:eastAsia="Times New Roman" w:hAnsi="Times New Roman" w:cs="Times New Roman"/>
          <w:color w:val="000000"/>
          <w:sz w:val="28"/>
          <w:szCs w:val="28"/>
        </w:rPr>
        <w:lastRenderedPageBreak/>
        <w:t>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E32A6" w:rsidRPr="00440181" w:rsidRDefault="003E32A6" w:rsidP="003E32A6">
      <w:pPr>
        <w:numPr>
          <w:ilvl w:val="0"/>
          <w:numId w:val="3"/>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E32A6" w:rsidRPr="00440181" w:rsidRDefault="003E32A6" w:rsidP="003E32A6">
      <w:pPr>
        <w:numPr>
          <w:ilvl w:val="0"/>
          <w:numId w:val="3"/>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E32A6" w:rsidRPr="00440181" w:rsidRDefault="003E32A6" w:rsidP="003E32A6">
      <w:pPr>
        <w:numPr>
          <w:ilvl w:val="0"/>
          <w:numId w:val="3"/>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E32A6" w:rsidRPr="00440181" w:rsidRDefault="003E32A6" w:rsidP="003E32A6">
      <w:pPr>
        <w:numPr>
          <w:ilvl w:val="0"/>
          <w:numId w:val="3"/>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E32A6" w:rsidRPr="00440181" w:rsidRDefault="003E32A6" w:rsidP="003E32A6">
      <w:pPr>
        <w:shd w:val="clear" w:color="auto" w:fill="FFFFFF"/>
        <w:spacing w:before="100" w:beforeAutospacing="1" w:after="300"/>
        <w:outlineLvl w:val="2"/>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Деятельность государственных органов по повышению эффективности противодействия коррупции</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Основными направлениями деятельности государственных органов по повышению эффективности противодействия коррупции являются:</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проведение единой государственной политики в области противодействия коррупции;</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lastRenderedPageBreak/>
        <w:t>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совершенствование системы и структуры государственных органов, создание механизмов общественного контроля за их деятельностью;</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обеспечение независимости средств массовой информации;</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неукоснительное соблюдение принципов независимости судей и невмешательства в судебную деятельность;</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совершенствование организации деятельности правоохранительных и контролирующих органов по противодействию коррупции;</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совершенствование порядка прохождения государственной и муниципальной службы;</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устранение необоснованных запретов и ограничений, особенно в области экономической деятельности;</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повышение уровня оплаты труда и социальной защищенности государственных и муниципальных служащих;</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lastRenderedPageBreak/>
        <w:t>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усиление контроля за решением вопросов, содержащихся в обращениях граждан и юридических лиц;</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передача части функций государственных органов саморегулируемым организациям, а также иным негосударственным организациям;</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E32A6" w:rsidRPr="00440181" w:rsidRDefault="003E32A6" w:rsidP="003E32A6">
      <w:pPr>
        <w:numPr>
          <w:ilvl w:val="0"/>
          <w:numId w:val="4"/>
        </w:numPr>
        <w:shd w:val="clear" w:color="auto" w:fill="FFFFFF"/>
        <w:spacing w:before="100" w:beforeAutospacing="1" w:after="100" w:afterAutospacing="1"/>
        <w:ind w:left="570"/>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E32A6" w:rsidRPr="00440181" w:rsidRDefault="003E32A6" w:rsidP="003E32A6">
      <w:pPr>
        <w:shd w:val="clear" w:color="auto" w:fill="FFFFFF"/>
        <w:spacing w:before="100" w:beforeAutospacing="1" w:after="300"/>
        <w:outlineLvl w:val="2"/>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Представление сведений о доходах, расходах, об имуществе и обязательствах имущественного характера</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Обязанность представлять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отдельных категорий государственных гражданских служащих, работников и иных граждан предусмотрена Федеральным законом от 25 декабря 2008 г. № 273-ФЗ «О противодействии коррупции» и другими нормативными правовыми актами в целях противодействия коррупции.</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Гражданин при поступлении на государственную гражданскую службу, а также государственный гражданский служащий ежегодно не позднее 30 апреля года, следующего за отчетным, представляет представителю нанимателя сведения о доходах.</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Государственный служащий ежегодно представляет:</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 xml:space="preserve">б) сведения о доходах супруги (супруга) и несовершеннолетних детей, полученных за отчетный период (с 1 января по 31 декабря) от всех </w:t>
      </w:r>
      <w:r w:rsidRPr="00440181">
        <w:rPr>
          <w:rFonts w:ascii="Times New Roman" w:eastAsia="Times New Roman" w:hAnsi="Times New Roman" w:cs="Times New Roman"/>
          <w:color w:val="000000"/>
          <w:sz w:val="28"/>
          <w:szCs w:val="28"/>
        </w:rPr>
        <w:lastRenderedPageBreak/>
        <w:t>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Лица, замещающие должности, включенные в перечни, установленные нормативными правовыми актами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 № 230-ФЗ «О контроле за соответствием расходов лиц, замещающих государственные должности, и иных лиц их доходам» и иными нормативными правовыми актами Российской Федерации.</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Законодательством установлена обязанность лица, замещающего одну из должностей, включенных в соответствующий перечень, отчитываться за себя и за своих супругу (супруга) и несовершеннолетних детей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указанного лица за три последних года, предшествующих совершению сделки. Эта обязанность возникает в отношении сделок, совершенных с 1 января 2012 г.</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Сведения о доходах, расходах с 1 января 2015 года представляются по утвержденной Президентом Российской Федерации форме справки. При этом сведения о доходах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Проверка достоверности и полноты сведений о расходах осуществляется органами, подразделениями или должностными лицами, ответственными за профилактику коррупционных и иных правонарушений.</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Сведения о доходах, расходах служащих, замещающих должности, по которым предусмотрено размещение таких сведений, а также сведений о доходах, расходах их супруг (супругов) и несовершеннолетних детей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и предоставляются для опубликования средствам массовой информации в порядке, определяемом нормативными правовыми актами Российской Федерации. Так, для федеральной государственной службы такой порядок установлен Указом Президента Российской Федерации от 8 июля 2013 г. № 613 «Вопросы противодействия коррупции».</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lastRenderedPageBreak/>
        <w:t>Непредставление государственным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государственного гражданского служащего с государственной гражданской службы.</w:t>
      </w:r>
    </w:p>
    <w:p w:rsidR="003E32A6"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Виды взысканий за коррупционные правонарушения и порядок их применения в отношении к государственным гражданским служащим установлен статьями 59.1 – 59.3 Федерального закона от 27 июля 2004 г. № 79-ФЗ «О государственной гражданской службе Российской Федерации», а в отношении государственных служащих иных видов, - законодательными актами, регулирующими порядок прохождения соответствующего вида государственной службы.</w:t>
      </w:r>
    </w:p>
    <w:p w:rsidR="003E32A6"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p>
    <w:p w:rsidR="003E32A6" w:rsidRPr="002C0968" w:rsidRDefault="003E32A6" w:rsidP="003E32A6">
      <w:pPr>
        <w:shd w:val="clear" w:color="auto" w:fill="FFFFFF"/>
        <w:spacing w:before="100" w:beforeAutospacing="1" w:after="300"/>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1.2. </w:t>
      </w:r>
      <w:r w:rsidRPr="002C0968">
        <w:rPr>
          <w:rFonts w:ascii="Times New Roman" w:eastAsia="Times New Roman" w:hAnsi="Times New Roman" w:cs="Times New Roman"/>
          <w:b/>
          <w:color w:val="000000"/>
          <w:sz w:val="28"/>
          <w:szCs w:val="28"/>
        </w:rPr>
        <w:t xml:space="preserve">Конфликт интересов </w:t>
      </w:r>
      <w:r>
        <w:rPr>
          <w:rFonts w:ascii="Times New Roman" w:eastAsia="Times New Roman" w:hAnsi="Times New Roman" w:cs="Times New Roman"/>
          <w:b/>
          <w:color w:val="000000"/>
          <w:sz w:val="28"/>
          <w:szCs w:val="28"/>
        </w:rPr>
        <w:t xml:space="preserve"> </w:t>
      </w:r>
      <w:r w:rsidRPr="009E1EA5">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и о</w:t>
      </w:r>
      <w:r w:rsidR="009B3497">
        <w:rPr>
          <w:rFonts w:ascii="Times New Roman" w:eastAsia="Times New Roman" w:hAnsi="Times New Roman" w:cs="Times New Roman"/>
          <w:b/>
          <w:color w:val="000000"/>
          <w:sz w:val="28"/>
          <w:szCs w:val="28"/>
        </w:rPr>
        <w:t xml:space="preserve">тветственность </w:t>
      </w:r>
      <w:r w:rsidRPr="002C0968">
        <w:rPr>
          <w:rFonts w:ascii="Times New Roman" w:eastAsia="Times New Roman" w:hAnsi="Times New Roman" w:cs="Times New Roman"/>
          <w:b/>
          <w:color w:val="000000"/>
          <w:sz w:val="28"/>
          <w:szCs w:val="28"/>
        </w:rPr>
        <w:t>за коррупционные правонарушения</w:t>
      </w:r>
      <w:r>
        <w:rPr>
          <w:rFonts w:ascii="Times New Roman" w:eastAsia="Times New Roman" w:hAnsi="Times New Roman" w:cs="Times New Roman"/>
          <w:b/>
          <w:color w:val="000000"/>
          <w:sz w:val="28"/>
          <w:szCs w:val="28"/>
        </w:rPr>
        <w:t>.</w:t>
      </w:r>
    </w:p>
    <w:p w:rsidR="003E32A6" w:rsidRPr="002C0968" w:rsidRDefault="003E32A6" w:rsidP="003E32A6">
      <w:pPr>
        <w:shd w:val="clear" w:color="auto" w:fill="FFFFFF"/>
        <w:spacing w:before="100" w:beforeAutospacing="1" w:after="300"/>
        <w:outlineLvl w:val="2"/>
        <w:rPr>
          <w:rFonts w:ascii="Times New Roman" w:eastAsia="Times New Roman" w:hAnsi="Times New Roman" w:cs="Times New Roman"/>
          <w:b/>
          <w:color w:val="000000"/>
          <w:sz w:val="28"/>
          <w:szCs w:val="28"/>
        </w:rPr>
      </w:pP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Конфликт интересов на государственной или муниципальной службе представляет собой ситуацию,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Под личной заинтересованностью государственного или муниципального служащего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Государственный или муниципальный служащий обязан принимать меры по недопущению любой возможности возникновения конфликта интересов.</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lastRenderedPageBreak/>
        <w:t>В случае возникновения у государственного гражданского служащего личной заинтересованности, которая приводит или может привести к конфликту интересов, государственный гражданский служащий обязан проинформировать об этом представителя нанимателя (работодателя) в письменной форме.</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Представитель</w:t>
      </w:r>
      <w:r>
        <w:rPr>
          <w:rFonts w:ascii="Times New Roman" w:eastAsia="Times New Roman" w:hAnsi="Times New Roman" w:cs="Times New Roman"/>
          <w:color w:val="000000"/>
          <w:sz w:val="28"/>
          <w:szCs w:val="28"/>
        </w:rPr>
        <w:t xml:space="preserve"> </w:t>
      </w:r>
      <w:r w:rsidRPr="00440181">
        <w:rPr>
          <w:rFonts w:ascii="Times New Roman" w:eastAsia="Times New Roman" w:hAnsi="Times New Roman" w:cs="Times New Roman"/>
          <w:color w:val="000000"/>
          <w:sz w:val="28"/>
          <w:szCs w:val="28"/>
        </w:rPr>
        <w:t xml:space="preserve"> нанимателя, которому стало известно о возникновении у государственного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государственного гражданского служащего, являющегося стороной конфликта интересов, от замещаемой должности государственной гражданской службы в порядке, установленном законодательством Российской Федерации.</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Для соблюдения требований к служебному поведению государственных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образуются комиссии по соблюдению требований к служебному поведению государственных гражданских служащих и урегулированию конфликтов интересов.</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(статья 19.28. Кодекса Российской Федерации об административных правонарушениях (далее – КоАП РФ) «Незаконное вознаграждение от имени юридического лица»).</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lastRenderedPageBreak/>
        <w:t>Юридическое лицо может быть привлечено к административной ответственности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(статья 19.29. КоАП РФ).</w:t>
      </w:r>
    </w:p>
    <w:p w:rsidR="003E32A6" w:rsidRPr="00440181" w:rsidRDefault="003E32A6" w:rsidP="003E32A6">
      <w:pPr>
        <w:shd w:val="clear" w:color="auto" w:fill="FFFFFF"/>
        <w:spacing w:after="75"/>
        <w:ind w:firstLine="600"/>
        <w:jc w:val="both"/>
        <w:rPr>
          <w:rFonts w:ascii="Times New Roman" w:eastAsia="Times New Roman" w:hAnsi="Times New Roman" w:cs="Times New Roman"/>
          <w:color w:val="000000"/>
          <w:sz w:val="28"/>
          <w:szCs w:val="28"/>
        </w:rPr>
      </w:pPr>
      <w:r w:rsidRPr="00440181">
        <w:rPr>
          <w:rFonts w:ascii="Times New Roman" w:eastAsia="Times New Roman" w:hAnsi="Times New Roman" w:cs="Times New Roman"/>
          <w:color w:val="000000"/>
          <w:sz w:val="28"/>
          <w:szCs w:val="28"/>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E32A6" w:rsidRPr="00E96588" w:rsidRDefault="003E32A6" w:rsidP="003E32A6">
      <w:pPr>
        <w:spacing w:line="0" w:lineRule="atLeast"/>
        <w:jc w:val="center"/>
        <w:rPr>
          <w:rFonts w:ascii="Times New Roman" w:eastAsia="Times New Roman" w:hAnsi="Times New Roman" w:cs="Times New Roman"/>
          <w:sz w:val="28"/>
          <w:szCs w:val="28"/>
        </w:rPr>
        <w:sectPr w:rsidR="003E32A6" w:rsidRPr="00E96588" w:rsidSect="00674CF9">
          <w:footerReference w:type="default" r:id="rId9"/>
          <w:pgSz w:w="11900" w:h="16838"/>
          <w:pgMar w:top="1109" w:right="1400" w:bottom="1064" w:left="1420" w:header="0" w:footer="0" w:gutter="0"/>
          <w:cols w:space="0" w:equalWidth="0">
            <w:col w:w="9080"/>
          </w:cols>
          <w:titlePg/>
          <w:docGrid w:linePitch="360"/>
        </w:sectPr>
      </w:pPr>
    </w:p>
    <w:p w:rsidR="003E32A6" w:rsidRPr="009E1EA5" w:rsidRDefault="003E32A6" w:rsidP="003E32A6">
      <w:pPr>
        <w:pStyle w:val="1"/>
        <w:spacing w:before="0" w:line="540" w:lineRule="atLeast"/>
        <w:textAlignment w:val="baseline"/>
        <w:rPr>
          <w:rFonts w:ascii="Times New Roman" w:hAnsi="Times New Roman"/>
          <w:bCs w:val="0"/>
          <w:color w:val="auto"/>
        </w:rPr>
      </w:pPr>
      <w:r w:rsidRPr="009E1EA5">
        <w:rPr>
          <w:rFonts w:ascii="Times New Roman" w:hAnsi="Times New Roman"/>
          <w:color w:val="auto"/>
        </w:rPr>
        <w:lastRenderedPageBreak/>
        <w:t xml:space="preserve">2.     </w:t>
      </w:r>
      <w:r w:rsidRPr="009E1EA5">
        <w:rPr>
          <w:rFonts w:ascii="Times New Roman" w:hAnsi="Times New Roman"/>
          <w:bCs w:val="0"/>
          <w:color w:val="auto"/>
        </w:rPr>
        <w:t>Профилактика коррупции в школе.</w:t>
      </w:r>
    </w:p>
    <w:p w:rsidR="003E32A6" w:rsidRDefault="003E32A6" w:rsidP="003E32A6">
      <w:pPr>
        <w:rPr>
          <w:lang w:eastAsia="en-US"/>
        </w:rPr>
      </w:pPr>
    </w:p>
    <w:p w:rsidR="003E32A6" w:rsidRDefault="003E32A6" w:rsidP="003E32A6">
      <w:pPr>
        <w:rPr>
          <w:lang w:eastAsia="en-US"/>
        </w:rPr>
      </w:pPr>
    </w:p>
    <w:p w:rsidR="003E32A6" w:rsidRPr="00020861" w:rsidRDefault="003E32A6" w:rsidP="003E32A6">
      <w:pPr>
        <w:rPr>
          <w:lang w:eastAsia="en-US"/>
        </w:rPr>
      </w:pPr>
    </w:p>
    <w:p w:rsidR="003E32A6" w:rsidRPr="00564CB1" w:rsidRDefault="003E32A6" w:rsidP="003E32A6">
      <w:pPr>
        <w:jc w:val="both"/>
        <w:textAlignment w:val="baseline"/>
        <w:rPr>
          <w:rFonts w:ascii="Times New Roman" w:hAnsi="Times New Roman" w:cs="Times New Roman"/>
          <w:sz w:val="28"/>
          <w:szCs w:val="28"/>
        </w:rPr>
      </w:pPr>
      <w:r w:rsidRPr="00B44170">
        <w:rPr>
          <w:rFonts w:ascii="Times New Roman" w:hAnsi="Times New Roman" w:cs="Times New Roman"/>
          <w:sz w:val="28"/>
          <w:szCs w:val="28"/>
        </w:rPr>
        <w:t xml:space="preserve">Образование является </w:t>
      </w:r>
      <w:r>
        <w:rPr>
          <w:rFonts w:ascii="Times New Roman" w:hAnsi="Times New Roman" w:cs="Times New Roman"/>
          <w:sz w:val="28"/>
          <w:szCs w:val="28"/>
        </w:rPr>
        <w:t>существенной</w:t>
      </w:r>
      <w:r w:rsidRPr="00B44170">
        <w:rPr>
          <w:rFonts w:ascii="Times New Roman" w:hAnsi="Times New Roman" w:cs="Times New Roman"/>
          <w:sz w:val="28"/>
          <w:szCs w:val="28"/>
        </w:rPr>
        <w:t xml:space="preserve"> </w:t>
      </w:r>
      <w:r>
        <w:rPr>
          <w:rFonts w:ascii="Times New Roman" w:hAnsi="Times New Roman" w:cs="Times New Roman"/>
          <w:sz w:val="28"/>
          <w:szCs w:val="28"/>
        </w:rPr>
        <w:t>сферой</w:t>
      </w:r>
      <w:r w:rsidRPr="00B44170">
        <w:rPr>
          <w:rFonts w:ascii="Times New Roman" w:hAnsi="Times New Roman" w:cs="Times New Roman"/>
          <w:sz w:val="28"/>
          <w:szCs w:val="28"/>
        </w:rPr>
        <w:t xml:space="preserve"> </w:t>
      </w:r>
      <w:r>
        <w:rPr>
          <w:rFonts w:ascii="Times New Roman" w:hAnsi="Times New Roman" w:cs="Times New Roman"/>
          <w:sz w:val="28"/>
          <w:szCs w:val="28"/>
        </w:rPr>
        <w:t>государственной политики</w:t>
      </w:r>
      <w:r w:rsidRPr="00B44170">
        <w:rPr>
          <w:rFonts w:ascii="Times New Roman" w:hAnsi="Times New Roman" w:cs="Times New Roman"/>
          <w:sz w:val="28"/>
          <w:szCs w:val="28"/>
        </w:rPr>
        <w:t xml:space="preserve">, </w:t>
      </w:r>
      <w:r>
        <w:rPr>
          <w:rFonts w:ascii="Times New Roman" w:hAnsi="Times New Roman" w:cs="Times New Roman"/>
          <w:sz w:val="28"/>
          <w:szCs w:val="28"/>
        </w:rPr>
        <w:t xml:space="preserve">и одновременно, его </w:t>
      </w:r>
      <w:r w:rsidR="00D95B9D">
        <w:rPr>
          <w:rFonts w:ascii="Times New Roman" w:hAnsi="Times New Roman" w:cs="Times New Roman"/>
          <w:sz w:val="28"/>
          <w:szCs w:val="28"/>
        </w:rPr>
        <w:t>целевая функция</w:t>
      </w:r>
      <w:r w:rsidR="00AC23B4">
        <w:rPr>
          <w:rFonts w:ascii="Times New Roman" w:hAnsi="Times New Roman" w:cs="Times New Roman"/>
          <w:sz w:val="28"/>
          <w:szCs w:val="28"/>
        </w:rPr>
        <w:t xml:space="preserve"> – воспитание гражданина,</w:t>
      </w:r>
      <w:r w:rsidRPr="00B44170">
        <w:rPr>
          <w:rFonts w:ascii="Times New Roman" w:hAnsi="Times New Roman" w:cs="Times New Roman"/>
          <w:sz w:val="28"/>
          <w:szCs w:val="28"/>
        </w:rPr>
        <w:t xml:space="preserve"> совпадает с целью общества. </w:t>
      </w:r>
      <w:r>
        <w:rPr>
          <w:rFonts w:ascii="Times New Roman" w:hAnsi="Times New Roman" w:cs="Times New Roman"/>
          <w:sz w:val="28"/>
          <w:szCs w:val="28"/>
        </w:rPr>
        <w:t>В компетенции образования – духовное, интеллектуальное и нравственное становление</w:t>
      </w:r>
      <w:r w:rsidRPr="00B44170">
        <w:rPr>
          <w:rFonts w:ascii="Times New Roman" w:hAnsi="Times New Roman" w:cs="Times New Roman"/>
          <w:sz w:val="28"/>
          <w:szCs w:val="28"/>
        </w:rPr>
        <w:t xml:space="preserve"> самого человека, во</w:t>
      </w:r>
      <w:r>
        <w:rPr>
          <w:rFonts w:ascii="Times New Roman" w:hAnsi="Times New Roman" w:cs="Times New Roman"/>
          <w:sz w:val="28"/>
          <w:szCs w:val="28"/>
        </w:rPr>
        <w:t>спроизводство</w:t>
      </w:r>
      <w:r w:rsidRPr="00B44170">
        <w:rPr>
          <w:rFonts w:ascii="Times New Roman" w:hAnsi="Times New Roman" w:cs="Times New Roman"/>
          <w:sz w:val="28"/>
          <w:szCs w:val="28"/>
        </w:rPr>
        <w:t xml:space="preserve"> </w:t>
      </w:r>
      <w:r>
        <w:rPr>
          <w:rFonts w:ascii="Times New Roman" w:hAnsi="Times New Roman" w:cs="Times New Roman"/>
          <w:sz w:val="28"/>
          <w:szCs w:val="28"/>
        </w:rPr>
        <w:t>его личностных качеств,</w:t>
      </w:r>
      <w:r w:rsidRPr="00B44170">
        <w:rPr>
          <w:rFonts w:ascii="Times New Roman" w:hAnsi="Times New Roman" w:cs="Times New Roman"/>
          <w:sz w:val="28"/>
          <w:szCs w:val="28"/>
        </w:rPr>
        <w:t xml:space="preserve"> развитие</w:t>
      </w:r>
      <w:r>
        <w:rPr>
          <w:rFonts w:ascii="Times New Roman" w:hAnsi="Times New Roman" w:cs="Times New Roman"/>
          <w:sz w:val="28"/>
          <w:szCs w:val="28"/>
        </w:rPr>
        <w:t xml:space="preserve"> его гражданственности</w:t>
      </w:r>
      <w:r w:rsidRPr="00B44170">
        <w:rPr>
          <w:rFonts w:ascii="Times New Roman" w:hAnsi="Times New Roman" w:cs="Times New Roman"/>
          <w:sz w:val="28"/>
          <w:szCs w:val="28"/>
        </w:rPr>
        <w:t>.</w:t>
      </w:r>
      <w:r w:rsidRPr="00564CB1">
        <w:rPr>
          <w:bCs/>
          <w:iCs/>
          <w:color w:val="000000"/>
          <w:sz w:val="28"/>
          <w:szCs w:val="28"/>
          <w:bdr w:val="none" w:sz="0" w:space="0" w:color="auto" w:frame="1"/>
          <w:shd w:val="clear" w:color="auto" w:fill="FFFFFF"/>
        </w:rPr>
        <w:t xml:space="preserve"> </w:t>
      </w:r>
      <w:r w:rsidRPr="00564CB1">
        <w:rPr>
          <w:rFonts w:ascii="Times New Roman" w:hAnsi="Times New Roman" w:cs="Times New Roman"/>
          <w:bCs/>
          <w:iCs/>
          <w:color w:val="000000"/>
          <w:sz w:val="28"/>
          <w:szCs w:val="28"/>
          <w:bdr w:val="none" w:sz="0" w:space="0" w:color="auto" w:frame="1"/>
          <w:shd w:val="clear" w:color="auto" w:fill="FFFFFF"/>
        </w:rPr>
        <w:t>Сегодня коррупция в наиболее крупных масштабах распространена в тех сферах, где происходит выделение бюджетных средств на развитие системы образования</w:t>
      </w:r>
      <w:r w:rsidR="00AC23B4">
        <w:rPr>
          <w:rFonts w:ascii="Times New Roman" w:hAnsi="Times New Roman" w:cs="Times New Roman"/>
          <w:bCs/>
          <w:iCs/>
          <w:color w:val="000000"/>
          <w:sz w:val="28"/>
          <w:szCs w:val="28"/>
          <w:bdr w:val="none" w:sz="0" w:space="0" w:color="auto" w:frame="1"/>
          <w:shd w:val="clear" w:color="auto" w:fill="FFFFFF"/>
        </w:rPr>
        <w:t>.</w:t>
      </w:r>
    </w:p>
    <w:p w:rsidR="003E32A6" w:rsidRPr="001F1A65" w:rsidRDefault="003E32A6" w:rsidP="003E32A6">
      <w:pPr>
        <w:jc w:val="both"/>
        <w:textAlignment w:val="baseline"/>
        <w:rPr>
          <w:rFonts w:ascii="Times New Roman" w:hAnsi="Times New Roman" w:cs="Times New Roman"/>
          <w:sz w:val="28"/>
          <w:szCs w:val="28"/>
        </w:rPr>
      </w:pPr>
      <w:r w:rsidRPr="00B44170">
        <w:rPr>
          <w:rFonts w:ascii="Times New Roman" w:hAnsi="Times New Roman" w:cs="Times New Roman"/>
          <w:sz w:val="28"/>
          <w:szCs w:val="28"/>
        </w:rPr>
        <w:t xml:space="preserve"> </w:t>
      </w:r>
      <w:r>
        <w:rPr>
          <w:rFonts w:ascii="Times New Roman" w:hAnsi="Times New Roman" w:cs="Times New Roman"/>
          <w:sz w:val="28"/>
          <w:szCs w:val="28"/>
        </w:rPr>
        <w:t xml:space="preserve">Коррупционная составляющая в образовании возникает на фоне </w:t>
      </w:r>
      <w:r w:rsidR="00AC23B4">
        <w:rPr>
          <w:rFonts w:ascii="Times New Roman" w:hAnsi="Times New Roman" w:cs="Times New Roman"/>
          <w:sz w:val="28"/>
          <w:szCs w:val="28"/>
        </w:rPr>
        <w:t>имеющихся</w:t>
      </w:r>
      <w:r>
        <w:rPr>
          <w:rFonts w:ascii="Times New Roman" w:hAnsi="Times New Roman" w:cs="Times New Roman"/>
          <w:sz w:val="28"/>
          <w:szCs w:val="28"/>
        </w:rPr>
        <w:t xml:space="preserve"> бюджетных вливаний в р</w:t>
      </w:r>
      <w:r w:rsidR="00AC23B4">
        <w:rPr>
          <w:rFonts w:ascii="Times New Roman" w:hAnsi="Times New Roman" w:cs="Times New Roman"/>
          <w:sz w:val="28"/>
          <w:szCs w:val="28"/>
        </w:rPr>
        <w:t>азвитие</w:t>
      </w:r>
      <w:r>
        <w:rPr>
          <w:rFonts w:ascii="Times New Roman" w:hAnsi="Times New Roman" w:cs="Times New Roman"/>
          <w:sz w:val="28"/>
          <w:szCs w:val="28"/>
        </w:rPr>
        <w:t xml:space="preserve"> и техническо-хозяйственное оснащение образовательной системы, но наряду с этим, на  фоне достаточно рискованного в правовом плане использования в практике образовательных организаций</w:t>
      </w:r>
      <w:r w:rsidR="00AC23B4">
        <w:rPr>
          <w:rFonts w:ascii="Times New Roman" w:hAnsi="Times New Roman" w:cs="Times New Roman"/>
          <w:sz w:val="28"/>
          <w:szCs w:val="28"/>
        </w:rPr>
        <w:t>,</w:t>
      </w:r>
      <w:r>
        <w:rPr>
          <w:rFonts w:ascii="Times New Roman" w:hAnsi="Times New Roman" w:cs="Times New Roman"/>
          <w:sz w:val="28"/>
          <w:szCs w:val="28"/>
        </w:rPr>
        <w:t xml:space="preserve"> предоставления образовательных (и не только) услуг населению.</w:t>
      </w:r>
    </w:p>
    <w:p w:rsidR="003E32A6" w:rsidRPr="001F1A65" w:rsidRDefault="003E32A6" w:rsidP="003E32A6">
      <w:pPr>
        <w:pStyle w:val="a5"/>
        <w:spacing w:before="0" w:beforeAutospacing="0" w:after="0" w:afterAutospacing="0" w:line="360" w:lineRule="atLeast"/>
        <w:textAlignment w:val="baseline"/>
        <w:rPr>
          <w:sz w:val="28"/>
          <w:szCs w:val="28"/>
        </w:rPr>
      </w:pPr>
      <w:r>
        <w:rPr>
          <w:rStyle w:val="a6"/>
          <w:sz w:val="28"/>
          <w:szCs w:val="28"/>
          <w:bdr w:val="none" w:sz="0" w:space="0" w:color="auto" w:frame="1"/>
        </w:rPr>
        <w:t xml:space="preserve"> </w:t>
      </w:r>
    </w:p>
    <w:p w:rsidR="003E32A6" w:rsidRPr="001F1A65" w:rsidRDefault="00AC23B4" w:rsidP="00AC23B4">
      <w:pPr>
        <w:ind w:left="360"/>
        <w:jc w:val="both"/>
        <w:textAlignment w:val="baseline"/>
        <w:rPr>
          <w:rFonts w:ascii="Times New Roman" w:hAnsi="Times New Roman" w:cs="Times New Roman"/>
          <w:sz w:val="28"/>
          <w:szCs w:val="28"/>
        </w:rPr>
      </w:pPr>
      <w:r>
        <w:rPr>
          <w:rStyle w:val="a8"/>
          <w:rFonts w:ascii="Times New Roman" w:hAnsi="Times New Roman" w:cs="Times New Roman"/>
          <w:b/>
          <w:bCs/>
          <w:sz w:val="28"/>
          <w:szCs w:val="28"/>
          <w:bdr w:val="none" w:sz="0" w:space="0" w:color="auto" w:frame="1"/>
        </w:rPr>
        <w:t xml:space="preserve"> </w:t>
      </w:r>
      <w:r w:rsidR="003E32A6">
        <w:rPr>
          <w:rStyle w:val="a8"/>
          <w:rFonts w:ascii="Times New Roman" w:hAnsi="Times New Roman" w:cs="Times New Roman"/>
          <w:b/>
          <w:bCs/>
          <w:sz w:val="28"/>
          <w:szCs w:val="28"/>
          <w:bdr w:val="none" w:sz="0" w:space="0" w:color="auto" w:frame="1"/>
        </w:rPr>
        <w:t xml:space="preserve"> </w:t>
      </w:r>
      <w:r w:rsidR="003E32A6" w:rsidRPr="001F1A65">
        <w:rPr>
          <w:rStyle w:val="apple-converted-space"/>
          <w:rFonts w:ascii="Times New Roman" w:hAnsi="Times New Roman" w:cs="Times New Roman"/>
          <w:sz w:val="28"/>
          <w:szCs w:val="28"/>
        </w:rPr>
        <w:t> </w:t>
      </w:r>
      <w:r w:rsidR="003E32A6" w:rsidRPr="001F1A65">
        <w:rPr>
          <w:rFonts w:ascii="Times New Roman" w:hAnsi="Times New Roman" w:cs="Times New Roman"/>
          <w:sz w:val="28"/>
          <w:szCs w:val="28"/>
        </w:rPr>
        <w:t xml:space="preserve">Естественное стремление обеспечить более комфортные условия обучения и воспитания, сделать школу  более </w:t>
      </w:r>
      <w:r>
        <w:rPr>
          <w:rFonts w:ascii="Times New Roman" w:hAnsi="Times New Roman" w:cs="Times New Roman"/>
          <w:sz w:val="28"/>
          <w:szCs w:val="28"/>
        </w:rPr>
        <w:t>жизнеспособной,</w:t>
      </w:r>
      <w:r w:rsidR="003E32A6">
        <w:rPr>
          <w:rFonts w:ascii="Times New Roman" w:hAnsi="Times New Roman" w:cs="Times New Roman"/>
          <w:sz w:val="28"/>
          <w:szCs w:val="28"/>
        </w:rPr>
        <w:t xml:space="preserve"> </w:t>
      </w:r>
      <w:r w:rsidR="003E32A6" w:rsidRPr="001F1A65">
        <w:rPr>
          <w:rFonts w:ascii="Times New Roman" w:hAnsi="Times New Roman" w:cs="Times New Roman"/>
          <w:sz w:val="28"/>
          <w:szCs w:val="28"/>
        </w:rPr>
        <w:t xml:space="preserve"> заставляет ее администрацию изыскивать дополнительные материальные ресурсы. При этом легче всего использовать пути наименьшего сопротивления – </w:t>
      </w:r>
      <w:r>
        <w:rPr>
          <w:rFonts w:ascii="Times New Roman" w:hAnsi="Times New Roman" w:cs="Times New Roman"/>
          <w:sz w:val="28"/>
          <w:szCs w:val="28"/>
        </w:rPr>
        <w:t>мобилизовать</w:t>
      </w:r>
      <w:r w:rsidR="003E32A6" w:rsidRPr="001F1A65">
        <w:rPr>
          <w:rFonts w:ascii="Times New Roman" w:hAnsi="Times New Roman" w:cs="Times New Roman"/>
          <w:sz w:val="28"/>
          <w:szCs w:val="28"/>
        </w:rPr>
        <w:t xml:space="preserve"> </w:t>
      </w:r>
      <w:r>
        <w:rPr>
          <w:rFonts w:ascii="Times New Roman" w:hAnsi="Times New Roman" w:cs="Times New Roman"/>
          <w:sz w:val="28"/>
          <w:szCs w:val="28"/>
        </w:rPr>
        <w:t>материальный потенциал</w:t>
      </w:r>
      <w:r w:rsidR="003E32A6" w:rsidRPr="001F1A65">
        <w:rPr>
          <w:rFonts w:ascii="Times New Roman" w:hAnsi="Times New Roman" w:cs="Times New Roman"/>
          <w:sz w:val="28"/>
          <w:szCs w:val="28"/>
        </w:rPr>
        <w:t xml:space="preserve">  родителей в фонд школы: т.н. вступительные взносы при поступлении в школу, принуждение к благотворительности, сборы на охрану, на ремонт, на приобретение мебели и т.д. Как правило, деньги собираются </w:t>
      </w:r>
      <w:r w:rsidR="00804C11">
        <w:rPr>
          <w:rFonts w:ascii="Times New Roman" w:hAnsi="Times New Roman" w:cs="Times New Roman"/>
          <w:sz w:val="28"/>
          <w:szCs w:val="28"/>
        </w:rPr>
        <w:t>в обналиченном виде</w:t>
      </w:r>
      <w:r w:rsidR="003E32A6" w:rsidRPr="001F1A65">
        <w:rPr>
          <w:rFonts w:ascii="Times New Roman" w:hAnsi="Times New Roman" w:cs="Times New Roman"/>
          <w:sz w:val="28"/>
          <w:szCs w:val="28"/>
        </w:rPr>
        <w:t>, а наличие «живых» денег обычно чревато соблазнами</w:t>
      </w:r>
      <w:r w:rsidR="008332AF">
        <w:rPr>
          <w:rFonts w:ascii="Times New Roman" w:hAnsi="Times New Roman" w:cs="Times New Roman"/>
          <w:sz w:val="28"/>
          <w:szCs w:val="28"/>
        </w:rPr>
        <w:t xml:space="preserve"> неконтролируемого их использования.</w:t>
      </w:r>
    </w:p>
    <w:p w:rsidR="003E32A6" w:rsidRPr="001F1A65" w:rsidRDefault="008332AF" w:rsidP="008332AF">
      <w:pPr>
        <w:ind w:left="360"/>
        <w:jc w:val="both"/>
        <w:textAlignment w:val="baseline"/>
        <w:rPr>
          <w:rFonts w:ascii="Times New Roman" w:hAnsi="Times New Roman" w:cs="Times New Roman"/>
          <w:sz w:val="28"/>
          <w:szCs w:val="28"/>
        </w:rPr>
      </w:pPr>
      <w:r>
        <w:rPr>
          <w:rStyle w:val="a8"/>
          <w:rFonts w:ascii="Times New Roman" w:hAnsi="Times New Roman" w:cs="Times New Roman"/>
          <w:b/>
          <w:bCs/>
          <w:sz w:val="28"/>
          <w:szCs w:val="28"/>
          <w:bdr w:val="none" w:sz="0" w:space="0" w:color="auto" w:frame="1"/>
        </w:rPr>
        <w:t xml:space="preserve"> </w:t>
      </w:r>
      <w:r w:rsidR="003E32A6">
        <w:rPr>
          <w:rStyle w:val="a8"/>
          <w:rFonts w:ascii="Times New Roman" w:hAnsi="Times New Roman" w:cs="Times New Roman"/>
          <w:b/>
          <w:bCs/>
          <w:sz w:val="28"/>
          <w:szCs w:val="28"/>
          <w:bdr w:val="none" w:sz="0" w:space="0" w:color="auto" w:frame="1"/>
        </w:rPr>
        <w:t xml:space="preserve"> </w:t>
      </w:r>
      <w:r w:rsidR="003E32A6" w:rsidRPr="001F1A65">
        <w:rPr>
          <w:rStyle w:val="apple-converted-space"/>
          <w:rFonts w:ascii="Times New Roman" w:hAnsi="Times New Roman" w:cs="Times New Roman"/>
          <w:sz w:val="28"/>
          <w:szCs w:val="28"/>
          <w:bdr w:val="none" w:sz="0" w:space="0" w:color="auto" w:frame="1"/>
        </w:rPr>
        <w:t> </w:t>
      </w:r>
      <w:r w:rsidR="003E32A6">
        <w:rPr>
          <w:rFonts w:ascii="Times New Roman" w:hAnsi="Times New Roman" w:cs="Times New Roman"/>
          <w:sz w:val="28"/>
          <w:szCs w:val="28"/>
          <w:bdr w:val="none" w:sz="0" w:space="0" w:color="auto" w:frame="1"/>
        </w:rPr>
        <w:t xml:space="preserve"> </w:t>
      </w:r>
      <w:r w:rsidR="003E32A6" w:rsidRPr="001F1A65">
        <w:rPr>
          <w:rFonts w:ascii="Times New Roman" w:hAnsi="Times New Roman" w:cs="Times New Roman"/>
          <w:sz w:val="28"/>
          <w:szCs w:val="28"/>
          <w:bdr w:val="none" w:sz="0" w:space="0" w:color="auto" w:frame="1"/>
        </w:rPr>
        <w:t xml:space="preserve"> </w:t>
      </w:r>
      <w:r w:rsidR="003E32A6">
        <w:rPr>
          <w:rFonts w:ascii="Times New Roman" w:hAnsi="Times New Roman" w:cs="Times New Roman"/>
          <w:sz w:val="28"/>
          <w:szCs w:val="28"/>
          <w:bdr w:val="none" w:sz="0" w:space="0" w:color="auto" w:frame="1"/>
        </w:rPr>
        <w:t>З</w:t>
      </w:r>
      <w:r w:rsidR="003E32A6" w:rsidRPr="001F1A65">
        <w:rPr>
          <w:rFonts w:ascii="Times New Roman" w:hAnsi="Times New Roman" w:cs="Times New Roman"/>
          <w:sz w:val="28"/>
          <w:szCs w:val="28"/>
          <w:bdr w:val="none" w:sz="0" w:space="0" w:color="auto" w:frame="1"/>
        </w:rPr>
        <w:t>аконодательством</w:t>
      </w:r>
      <w:r w:rsidR="003E32A6">
        <w:rPr>
          <w:rFonts w:ascii="Times New Roman" w:hAnsi="Times New Roman" w:cs="Times New Roman"/>
          <w:sz w:val="28"/>
          <w:szCs w:val="28"/>
          <w:bdr w:val="none" w:sz="0" w:space="0" w:color="auto" w:frame="1"/>
        </w:rPr>
        <w:t xml:space="preserve"> РФ</w:t>
      </w:r>
      <w:r w:rsidR="003E32A6" w:rsidRPr="001F1A65">
        <w:rPr>
          <w:rFonts w:ascii="Times New Roman" w:hAnsi="Times New Roman" w:cs="Times New Roman"/>
          <w:sz w:val="28"/>
          <w:szCs w:val="28"/>
          <w:bdr w:val="none" w:sz="0" w:space="0" w:color="auto" w:frame="1"/>
        </w:rPr>
        <w:t xml:space="preserve"> не запрещается привлечение для целей образования на добровольной основе спонсорской помощи, средств родителей, организаций, предприятий.  Администрация школы использует данный факт для</w:t>
      </w:r>
      <w:r w:rsidR="003E32A6">
        <w:rPr>
          <w:rFonts w:ascii="Times New Roman" w:hAnsi="Times New Roman" w:cs="Times New Roman"/>
          <w:sz w:val="28"/>
          <w:szCs w:val="28"/>
          <w:bdr w:val="none" w:sz="0" w:space="0" w:color="auto" w:frame="1"/>
        </w:rPr>
        <w:t>,</w:t>
      </w:r>
      <w:r w:rsidR="003E32A6" w:rsidRPr="001F1A65">
        <w:rPr>
          <w:rFonts w:ascii="Times New Roman" w:hAnsi="Times New Roman" w:cs="Times New Roman"/>
          <w:sz w:val="28"/>
          <w:szCs w:val="28"/>
          <w:bdr w:val="none" w:sz="0" w:space="0" w:color="auto" w:frame="1"/>
        </w:rPr>
        <w:t xml:space="preserve"> </w:t>
      </w:r>
      <w:r w:rsidR="003E32A6">
        <w:rPr>
          <w:rFonts w:ascii="Times New Roman" w:hAnsi="Times New Roman" w:cs="Times New Roman"/>
          <w:sz w:val="28"/>
          <w:szCs w:val="28"/>
          <w:bdr w:val="none" w:sz="0" w:space="0" w:color="auto" w:frame="1"/>
        </w:rPr>
        <w:t>вроде как,</w:t>
      </w:r>
      <w:r w:rsidR="003E32A6" w:rsidRPr="001F1A65">
        <w:rPr>
          <w:rFonts w:ascii="Times New Roman" w:hAnsi="Times New Roman" w:cs="Times New Roman"/>
          <w:sz w:val="28"/>
          <w:szCs w:val="28"/>
          <w:bdr w:val="none" w:sz="0" w:space="0" w:color="auto" w:frame="1"/>
        </w:rPr>
        <w:t xml:space="preserve"> добровольных взносов, которые фактически являются  обязательными. Обычно </w:t>
      </w:r>
      <w:r>
        <w:rPr>
          <w:rFonts w:ascii="Times New Roman" w:hAnsi="Times New Roman" w:cs="Times New Roman"/>
          <w:sz w:val="28"/>
          <w:szCs w:val="28"/>
          <w:bdr w:val="none" w:sz="0" w:space="0" w:color="auto" w:frame="1"/>
        </w:rPr>
        <w:t>подобные благотворительные акции</w:t>
      </w:r>
      <w:r w:rsidR="003E32A6" w:rsidRPr="001F1A65">
        <w:rPr>
          <w:rFonts w:ascii="Times New Roman" w:hAnsi="Times New Roman" w:cs="Times New Roman"/>
          <w:sz w:val="28"/>
          <w:szCs w:val="28"/>
          <w:bdr w:val="none" w:sz="0" w:space="0" w:color="auto" w:frame="1"/>
        </w:rPr>
        <w:t xml:space="preserve"> осуществляются по классам классными руководителями, сдаются иногда директору школы или другим лицам, хранятся наличкой или в сейфе директора, или в бухгалтерии, не приходуются, квитанции родителям не выдаются, отчет об их расходовании до сведения родителей не доводится. Установить, было ли присвоение  или нет, как правило, не представляется возможным.</w:t>
      </w:r>
    </w:p>
    <w:p w:rsidR="003E32A6" w:rsidRPr="001F1A65" w:rsidRDefault="008332AF" w:rsidP="008332AF">
      <w:pPr>
        <w:ind w:left="360"/>
        <w:jc w:val="both"/>
        <w:textAlignment w:val="baseline"/>
        <w:rPr>
          <w:rFonts w:ascii="Times New Roman" w:hAnsi="Times New Roman" w:cs="Times New Roman"/>
          <w:sz w:val="28"/>
          <w:szCs w:val="28"/>
        </w:rPr>
      </w:pPr>
      <w:r>
        <w:rPr>
          <w:rStyle w:val="a6"/>
          <w:rFonts w:ascii="Times New Roman" w:hAnsi="Times New Roman" w:cs="Times New Roman"/>
          <w:b w:val="0"/>
          <w:iCs/>
          <w:sz w:val="28"/>
          <w:szCs w:val="28"/>
          <w:bdr w:val="none" w:sz="0" w:space="0" w:color="auto" w:frame="1"/>
        </w:rPr>
        <w:t xml:space="preserve"> </w:t>
      </w:r>
      <w:r w:rsidR="003E32A6" w:rsidRPr="00564CB1">
        <w:rPr>
          <w:rStyle w:val="a6"/>
          <w:rFonts w:ascii="Times New Roman" w:hAnsi="Times New Roman" w:cs="Times New Roman"/>
          <w:b w:val="0"/>
          <w:iCs/>
          <w:sz w:val="28"/>
          <w:szCs w:val="28"/>
          <w:bdr w:val="none" w:sz="0" w:space="0" w:color="auto" w:frame="1"/>
        </w:rPr>
        <w:t>В</w:t>
      </w:r>
      <w:r w:rsidR="003E32A6" w:rsidRPr="00506D77">
        <w:rPr>
          <w:rStyle w:val="a6"/>
          <w:rFonts w:ascii="Times New Roman" w:hAnsi="Times New Roman" w:cs="Times New Roman"/>
          <w:b w:val="0"/>
          <w:i/>
          <w:iCs/>
          <w:sz w:val="28"/>
          <w:szCs w:val="28"/>
          <w:bdr w:val="none" w:sz="0" w:space="0" w:color="auto" w:frame="1"/>
        </w:rPr>
        <w:t xml:space="preserve"> </w:t>
      </w:r>
      <w:r w:rsidR="003E32A6" w:rsidRPr="001F1A65">
        <w:rPr>
          <w:rFonts w:ascii="Times New Roman" w:hAnsi="Times New Roman" w:cs="Times New Roman"/>
          <w:sz w:val="28"/>
          <w:szCs w:val="28"/>
        </w:rPr>
        <w:t xml:space="preserve"> </w:t>
      </w:r>
      <w:r w:rsidR="003E32A6">
        <w:rPr>
          <w:rFonts w:ascii="Times New Roman" w:hAnsi="Times New Roman" w:cs="Times New Roman"/>
          <w:sz w:val="28"/>
          <w:szCs w:val="28"/>
        </w:rPr>
        <w:t>еще большей степени чем в былые времена, школа заинтересована напрямую в конкурсе родителей и отборе детей из наиболее обеспеченных в финансовом плане семей. Да и сами р</w:t>
      </w:r>
      <w:r w:rsidR="003E32A6" w:rsidRPr="001F1A65">
        <w:rPr>
          <w:rFonts w:ascii="Times New Roman" w:hAnsi="Times New Roman" w:cs="Times New Roman"/>
          <w:sz w:val="28"/>
          <w:szCs w:val="28"/>
        </w:rPr>
        <w:t>одители, имеющие достаточные доходы, отдают своих детей в более престижные школы</w:t>
      </w:r>
      <w:r w:rsidR="003E32A6">
        <w:rPr>
          <w:rFonts w:ascii="Times New Roman" w:hAnsi="Times New Roman" w:cs="Times New Roman"/>
          <w:sz w:val="28"/>
          <w:szCs w:val="28"/>
        </w:rPr>
        <w:t>.</w:t>
      </w:r>
      <w:r w:rsidR="003E32A6" w:rsidRPr="001F1A65">
        <w:rPr>
          <w:rFonts w:ascii="Times New Roman" w:hAnsi="Times New Roman" w:cs="Times New Roman"/>
          <w:sz w:val="28"/>
          <w:szCs w:val="28"/>
        </w:rPr>
        <w:t xml:space="preserve"> Они же могут оказать школе и большую материальную поддержку, тем самым </w:t>
      </w:r>
      <w:r w:rsidR="003E32A6" w:rsidRPr="001F1A65">
        <w:rPr>
          <w:rFonts w:ascii="Times New Roman" w:hAnsi="Times New Roman" w:cs="Times New Roman"/>
          <w:sz w:val="28"/>
          <w:szCs w:val="28"/>
        </w:rPr>
        <w:lastRenderedPageBreak/>
        <w:t>способствуя росту ее конкурентно</w:t>
      </w:r>
      <w:r w:rsidR="003E32A6">
        <w:rPr>
          <w:rFonts w:ascii="Times New Roman" w:hAnsi="Times New Roman" w:cs="Times New Roman"/>
          <w:sz w:val="28"/>
          <w:szCs w:val="28"/>
        </w:rPr>
        <w:t xml:space="preserve">й </w:t>
      </w:r>
      <w:r w:rsidR="003E32A6" w:rsidRPr="001F1A65">
        <w:rPr>
          <w:rFonts w:ascii="Times New Roman" w:hAnsi="Times New Roman" w:cs="Times New Roman"/>
          <w:sz w:val="28"/>
          <w:szCs w:val="28"/>
        </w:rPr>
        <w:t>способности. Желающих поступить в такую школу становится больше ее возможностей. Создаются  условия для одних дать, а для других взять.</w:t>
      </w:r>
    </w:p>
    <w:p w:rsidR="003E32A6" w:rsidRPr="001F1A65" w:rsidRDefault="008332AF" w:rsidP="008332AF">
      <w:pPr>
        <w:ind w:left="360"/>
        <w:jc w:val="both"/>
        <w:textAlignment w:val="baseline"/>
        <w:rPr>
          <w:rFonts w:ascii="Times New Roman" w:hAnsi="Times New Roman" w:cs="Times New Roman"/>
          <w:sz w:val="28"/>
          <w:szCs w:val="28"/>
        </w:rPr>
      </w:pPr>
      <w:r>
        <w:rPr>
          <w:rStyle w:val="a8"/>
          <w:rFonts w:ascii="Times New Roman" w:hAnsi="Times New Roman" w:cs="Times New Roman"/>
          <w:bCs/>
          <w:i w:val="0"/>
          <w:sz w:val="28"/>
          <w:szCs w:val="28"/>
          <w:bdr w:val="none" w:sz="0" w:space="0" w:color="auto" w:frame="1"/>
        </w:rPr>
        <w:t xml:space="preserve"> </w:t>
      </w:r>
      <w:r w:rsidR="003E32A6" w:rsidRPr="00564CB1">
        <w:rPr>
          <w:rStyle w:val="a8"/>
          <w:rFonts w:ascii="Times New Roman" w:hAnsi="Times New Roman" w:cs="Times New Roman"/>
          <w:bCs/>
          <w:i w:val="0"/>
          <w:sz w:val="28"/>
          <w:szCs w:val="28"/>
          <w:bdr w:val="none" w:sz="0" w:space="0" w:color="auto" w:frame="1"/>
        </w:rPr>
        <w:t>Перенесение рыночных отношений в образовательную среду.</w:t>
      </w:r>
      <w:r w:rsidR="003E32A6" w:rsidRPr="00564CB1">
        <w:rPr>
          <w:rStyle w:val="apple-converted-space"/>
          <w:rFonts w:ascii="Times New Roman" w:hAnsi="Times New Roman" w:cs="Times New Roman"/>
          <w:b/>
          <w:i/>
          <w:sz w:val="28"/>
          <w:szCs w:val="28"/>
          <w:bdr w:val="none" w:sz="0" w:space="0" w:color="auto" w:frame="1"/>
        </w:rPr>
        <w:t> </w:t>
      </w:r>
      <w:r w:rsidR="003E32A6" w:rsidRPr="00506D77">
        <w:rPr>
          <w:rFonts w:ascii="Times New Roman" w:hAnsi="Times New Roman" w:cs="Times New Roman"/>
          <w:sz w:val="28"/>
          <w:szCs w:val="28"/>
          <w:bdr w:val="none" w:sz="0" w:space="0" w:color="auto" w:frame="1"/>
        </w:rPr>
        <w:t>Постановка перед школой задачи обеспечить</w:t>
      </w:r>
      <w:r w:rsidR="003E32A6" w:rsidRPr="001F1A65">
        <w:rPr>
          <w:rFonts w:ascii="Times New Roman" w:hAnsi="Times New Roman" w:cs="Times New Roman"/>
          <w:sz w:val="28"/>
          <w:szCs w:val="28"/>
          <w:bdr w:val="none" w:sz="0" w:space="0" w:color="auto" w:frame="1"/>
        </w:rPr>
        <w:t xml:space="preserve"> выполнение работ и услуг переносит образовательный процесс в сферу производственных отношений. В бизнесе главное </w:t>
      </w:r>
      <w:r w:rsidR="003E32A6">
        <w:rPr>
          <w:rFonts w:ascii="Times New Roman" w:hAnsi="Times New Roman" w:cs="Times New Roman"/>
          <w:sz w:val="28"/>
          <w:szCs w:val="28"/>
          <w:bdr w:val="none" w:sz="0" w:space="0" w:color="auto" w:frame="1"/>
        </w:rPr>
        <w:t>-</w:t>
      </w:r>
      <w:r w:rsidR="003E32A6" w:rsidRPr="001F1A65">
        <w:rPr>
          <w:rFonts w:ascii="Times New Roman" w:hAnsi="Times New Roman" w:cs="Times New Roman"/>
          <w:sz w:val="28"/>
          <w:szCs w:val="28"/>
          <w:bdr w:val="none" w:sz="0" w:space="0" w:color="auto" w:frame="1"/>
        </w:rPr>
        <w:t xml:space="preserve"> прибыль. А тут, как говорится, все средства хороши, в т.ч. и коррупци</w:t>
      </w:r>
      <w:r w:rsidR="003E32A6">
        <w:rPr>
          <w:rFonts w:ascii="Times New Roman" w:hAnsi="Times New Roman" w:cs="Times New Roman"/>
          <w:sz w:val="28"/>
          <w:szCs w:val="28"/>
          <w:bdr w:val="none" w:sz="0" w:space="0" w:color="auto" w:frame="1"/>
        </w:rPr>
        <w:t>онные</w:t>
      </w:r>
      <w:r w:rsidR="003E32A6" w:rsidRPr="001F1A65">
        <w:rPr>
          <w:rFonts w:ascii="Times New Roman" w:hAnsi="Times New Roman" w:cs="Times New Roman"/>
          <w:sz w:val="28"/>
          <w:szCs w:val="28"/>
          <w:bdr w:val="none" w:sz="0" w:space="0" w:color="auto" w:frame="1"/>
        </w:rPr>
        <w:t>.</w:t>
      </w:r>
    </w:p>
    <w:p w:rsidR="003E32A6" w:rsidRPr="001F1A65" w:rsidRDefault="003E32A6" w:rsidP="003E32A6">
      <w:pPr>
        <w:textAlignment w:val="baseline"/>
        <w:rPr>
          <w:rFonts w:ascii="Times New Roman" w:hAnsi="Times New Roman" w:cs="Times New Roman"/>
          <w:sz w:val="28"/>
          <w:szCs w:val="28"/>
        </w:rPr>
      </w:pPr>
      <w:r w:rsidRPr="001F1A65">
        <w:rPr>
          <w:rFonts w:ascii="Times New Roman" w:hAnsi="Times New Roman" w:cs="Times New Roman"/>
          <w:sz w:val="28"/>
          <w:szCs w:val="28"/>
        </w:rPr>
        <w:t>Многолетний опыт инспектирования образовательных учреждений показывает, что в школах сложились определенные формы коррупционных схем:</w:t>
      </w:r>
    </w:p>
    <w:p w:rsidR="003E32A6" w:rsidRPr="001F1A65" w:rsidRDefault="008332AF" w:rsidP="008332AF">
      <w:pPr>
        <w:ind w:left="360"/>
        <w:jc w:val="both"/>
        <w:textAlignment w:val="baseline"/>
        <w:rPr>
          <w:rFonts w:ascii="Times New Roman" w:hAnsi="Times New Roman" w:cs="Times New Roman"/>
          <w:sz w:val="28"/>
          <w:szCs w:val="28"/>
        </w:rPr>
      </w:pPr>
      <w:r>
        <w:rPr>
          <w:rStyle w:val="a8"/>
          <w:rFonts w:ascii="Times New Roman" w:hAnsi="Times New Roman" w:cs="Times New Roman"/>
          <w:bCs/>
          <w:i w:val="0"/>
          <w:sz w:val="28"/>
          <w:szCs w:val="28"/>
          <w:bdr w:val="none" w:sz="0" w:space="0" w:color="auto" w:frame="1"/>
        </w:rPr>
        <w:t xml:space="preserve"> </w:t>
      </w:r>
      <w:r w:rsidR="003E32A6" w:rsidRPr="008A286D">
        <w:rPr>
          <w:rStyle w:val="a8"/>
          <w:rFonts w:ascii="Times New Roman" w:hAnsi="Times New Roman" w:cs="Times New Roman"/>
          <w:bCs/>
          <w:i w:val="0"/>
          <w:sz w:val="28"/>
          <w:szCs w:val="28"/>
          <w:bdr w:val="none" w:sz="0" w:space="0" w:color="auto" w:frame="1"/>
        </w:rPr>
        <w:t>Вступительные взносы при поступлении ребенка в школу либо в дошкольное образовательное учреждение</w:t>
      </w:r>
      <w:r w:rsidR="003E32A6">
        <w:rPr>
          <w:rStyle w:val="a8"/>
          <w:rFonts w:ascii="Times New Roman" w:hAnsi="Times New Roman" w:cs="Times New Roman"/>
          <w:b/>
          <w:bCs/>
          <w:sz w:val="28"/>
          <w:szCs w:val="28"/>
          <w:bdr w:val="none" w:sz="0" w:space="0" w:color="auto" w:frame="1"/>
        </w:rPr>
        <w:t xml:space="preserve"> </w:t>
      </w:r>
      <w:r w:rsidR="003E32A6" w:rsidRPr="001F1A65">
        <w:rPr>
          <w:rStyle w:val="apple-converted-space"/>
          <w:rFonts w:ascii="Times New Roman" w:hAnsi="Times New Roman" w:cs="Times New Roman"/>
          <w:sz w:val="28"/>
          <w:szCs w:val="28"/>
        </w:rPr>
        <w:t> </w:t>
      </w:r>
      <w:r w:rsidR="003E32A6" w:rsidRPr="001F1A65">
        <w:rPr>
          <w:rFonts w:ascii="Times New Roman" w:hAnsi="Times New Roman" w:cs="Times New Roman"/>
          <w:sz w:val="28"/>
          <w:szCs w:val="28"/>
        </w:rPr>
        <w:t>под видом благотворительности в форме финансового взноса конкретной  суммы, предложение приобрести мебель, оплатить ремонт и т.д.;</w:t>
      </w:r>
    </w:p>
    <w:p w:rsidR="003E32A6" w:rsidRPr="001F1A65" w:rsidRDefault="008332AF" w:rsidP="008332AF">
      <w:pPr>
        <w:ind w:left="360"/>
        <w:textAlignment w:val="baseline"/>
        <w:rPr>
          <w:rFonts w:ascii="Times New Roman" w:hAnsi="Times New Roman" w:cs="Times New Roman"/>
          <w:sz w:val="28"/>
          <w:szCs w:val="28"/>
        </w:rPr>
      </w:pPr>
      <w:r>
        <w:rPr>
          <w:rStyle w:val="a8"/>
          <w:rFonts w:ascii="Times New Roman" w:hAnsi="Times New Roman" w:cs="Times New Roman"/>
          <w:bCs/>
          <w:i w:val="0"/>
          <w:sz w:val="28"/>
          <w:szCs w:val="28"/>
          <w:bdr w:val="none" w:sz="0" w:space="0" w:color="auto" w:frame="1"/>
        </w:rPr>
        <w:t xml:space="preserve"> </w:t>
      </w:r>
      <w:r w:rsidR="003E32A6" w:rsidRPr="008A286D">
        <w:rPr>
          <w:rStyle w:val="a8"/>
          <w:rFonts w:ascii="Times New Roman" w:hAnsi="Times New Roman" w:cs="Times New Roman"/>
          <w:bCs/>
          <w:i w:val="0"/>
          <w:sz w:val="28"/>
          <w:szCs w:val="28"/>
          <w:bdr w:val="none" w:sz="0" w:space="0" w:color="auto" w:frame="1"/>
        </w:rPr>
        <w:t>Единовременный взнос</w:t>
      </w:r>
      <w:r w:rsidR="003E32A6" w:rsidRPr="001F1A65">
        <w:rPr>
          <w:rStyle w:val="apple-converted-space"/>
          <w:rFonts w:ascii="Times New Roman" w:hAnsi="Times New Roman" w:cs="Times New Roman"/>
          <w:sz w:val="28"/>
          <w:szCs w:val="28"/>
          <w:bdr w:val="none" w:sz="0" w:space="0" w:color="auto" w:frame="1"/>
        </w:rPr>
        <w:t> </w:t>
      </w:r>
      <w:r w:rsidR="003E32A6" w:rsidRPr="001F1A65">
        <w:rPr>
          <w:rFonts w:ascii="Times New Roman" w:hAnsi="Times New Roman" w:cs="Times New Roman"/>
          <w:sz w:val="28"/>
          <w:szCs w:val="28"/>
          <w:bdr w:val="none" w:sz="0" w:space="0" w:color="auto" w:frame="1"/>
        </w:rPr>
        <w:t>на приобретение чего-либо (на учебники, форму, мебель, компьютеры и т.д.), на подготовку школы  к началу учебного года и т.д.; </w:t>
      </w:r>
    </w:p>
    <w:p w:rsidR="003E32A6" w:rsidRPr="001F1A65" w:rsidRDefault="008332AF" w:rsidP="008332AF">
      <w:pPr>
        <w:ind w:left="360"/>
        <w:textAlignment w:val="baseline"/>
        <w:rPr>
          <w:rFonts w:ascii="Times New Roman" w:hAnsi="Times New Roman" w:cs="Times New Roman"/>
          <w:sz w:val="28"/>
          <w:szCs w:val="28"/>
        </w:rPr>
      </w:pPr>
      <w:r>
        <w:rPr>
          <w:rStyle w:val="a8"/>
          <w:rFonts w:ascii="Times New Roman" w:hAnsi="Times New Roman" w:cs="Times New Roman"/>
          <w:bCs/>
          <w:i w:val="0"/>
          <w:sz w:val="28"/>
          <w:szCs w:val="28"/>
          <w:bdr w:val="none" w:sz="0" w:space="0" w:color="auto" w:frame="1"/>
        </w:rPr>
        <w:t xml:space="preserve"> </w:t>
      </w:r>
      <w:r w:rsidR="003E32A6" w:rsidRPr="008A286D">
        <w:rPr>
          <w:rStyle w:val="a8"/>
          <w:rFonts w:ascii="Times New Roman" w:hAnsi="Times New Roman" w:cs="Times New Roman"/>
          <w:bCs/>
          <w:i w:val="0"/>
          <w:sz w:val="28"/>
          <w:szCs w:val="28"/>
          <w:bdr w:val="none" w:sz="0" w:space="0" w:color="auto" w:frame="1"/>
        </w:rPr>
        <w:t xml:space="preserve">Систематические (ежемесячные) </w:t>
      </w:r>
      <w:r>
        <w:rPr>
          <w:rStyle w:val="a8"/>
          <w:rFonts w:ascii="Times New Roman" w:hAnsi="Times New Roman" w:cs="Times New Roman"/>
          <w:bCs/>
          <w:i w:val="0"/>
          <w:sz w:val="28"/>
          <w:szCs w:val="28"/>
          <w:bdr w:val="none" w:sz="0" w:space="0" w:color="auto" w:frame="1"/>
        </w:rPr>
        <w:t>взносы</w:t>
      </w:r>
      <w:r w:rsidR="003E32A6" w:rsidRPr="001F1A65">
        <w:rPr>
          <w:rStyle w:val="apple-converted-space"/>
          <w:rFonts w:ascii="Times New Roman" w:hAnsi="Times New Roman" w:cs="Times New Roman"/>
          <w:sz w:val="28"/>
          <w:szCs w:val="28"/>
        </w:rPr>
        <w:t> </w:t>
      </w:r>
      <w:r w:rsidR="003E32A6" w:rsidRPr="001F1A65">
        <w:rPr>
          <w:rFonts w:ascii="Times New Roman" w:hAnsi="Times New Roman" w:cs="Times New Roman"/>
          <w:sz w:val="28"/>
          <w:szCs w:val="28"/>
        </w:rPr>
        <w:t>установленной суммы в фонд школы: на оплату охраны, интернета, сайта, на приобретение канцтоваров, текущие расходы  и др. услуги;</w:t>
      </w:r>
    </w:p>
    <w:p w:rsidR="003E32A6" w:rsidRPr="001F1A65" w:rsidRDefault="008332AF" w:rsidP="008332AF">
      <w:pPr>
        <w:ind w:left="360"/>
        <w:textAlignment w:val="baseline"/>
        <w:rPr>
          <w:rFonts w:ascii="Times New Roman" w:hAnsi="Times New Roman" w:cs="Times New Roman"/>
          <w:sz w:val="28"/>
          <w:szCs w:val="28"/>
        </w:rPr>
      </w:pPr>
      <w:r>
        <w:rPr>
          <w:rStyle w:val="a8"/>
          <w:rFonts w:ascii="Times New Roman" w:hAnsi="Times New Roman" w:cs="Times New Roman"/>
          <w:bCs/>
          <w:i w:val="0"/>
          <w:sz w:val="28"/>
          <w:szCs w:val="28"/>
          <w:bdr w:val="none" w:sz="0" w:space="0" w:color="auto" w:frame="1"/>
        </w:rPr>
        <w:t xml:space="preserve"> </w:t>
      </w:r>
      <w:r w:rsidR="003E32A6" w:rsidRPr="008A286D">
        <w:rPr>
          <w:rStyle w:val="a8"/>
          <w:rFonts w:ascii="Times New Roman" w:hAnsi="Times New Roman" w:cs="Times New Roman"/>
          <w:bCs/>
          <w:i w:val="0"/>
          <w:sz w:val="28"/>
          <w:szCs w:val="28"/>
          <w:bdr w:val="none" w:sz="0" w:space="0" w:color="auto" w:frame="1"/>
        </w:rPr>
        <w:t>Инициативы родителей</w:t>
      </w:r>
      <w:r w:rsidR="003E32A6" w:rsidRPr="001F1A65">
        <w:rPr>
          <w:rStyle w:val="apple-converted-space"/>
          <w:rFonts w:ascii="Times New Roman" w:hAnsi="Times New Roman" w:cs="Times New Roman"/>
          <w:sz w:val="28"/>
          <w:szCs w:val="28"/>
          <w:bdr w:val="none" w:sz="0" w:space="0" w:color="auto" w:frame="1"/>
        </w:rPr>
        <w:t> </w:t>
      </w:r>
      <w:r w:rsidR="003E32A6" w:rsidRPr="001F1A65">
        <w:rPr>
          <w:rFonts w:ascii="Times New Roman" w:hAnsi="Times New Roman" w:cs="Times New Roman"/>
          <w:sz w:val="28"/>
          <w:szCs w:val="28"/>
          <w:bdr w:val="none" w:sz="0" w:space="0" w:color="auto" w:frame="1"/>
        </w:rPr>
        <w:t>(предложение отдельной группы родителей по сбору денег на подарок учителю, директору, школе, на шторы, на установку плас</w:t>
      </w:r>
      <w:r>
        <w:rPr>
          <w:rFonts w:ascii="Times New Roman" w:hAnsi="Times New Roman" w:cs="Times New Roman"/>
          <w:sz w:val="28"/>
          <w:szCs w:val="28"/>
          <w:bdr w:val="none" w:sz="0" w:space="0" w:color="auto" w:frame="1"/>
        </w:rPr>
        <w:t xml:space="preserve">тиковых </w:t>
      </w:r>
      <w:r w:rsidR="003E32A6" w:rsidRPr="001F1A65">
        <w:rPr>
          <w:rFonts w:ascii="Times New Roman" w:hAnsi="Times New Roman" w:cs="Times New Roman"/>
          <w:sz w:val="28"/>
          <w:szCs w:val="28"/>
          <w:bdr w:val="none" w:sz="0" w:space="0" w:color="auto" w:frame="1"/>
        </w:rPr>
        <w:t>окон и т.д., и возведение</w:t>
      </w:r>
      <w:r>
        <w:rPr>
          <w:rFonts w:ascii="Times New Roman" w:hAnsi="Times New Roman" w:cs="Times New Roman"/>
          <w:sz w:val="28"/>
          <w:szCs w:val="28"/>
          <w:bdr w:val="none" w:sz="0" w:space="0" w:color="auto" w:frame="1"/>
        </w:rPr>
        <w:t xml:space="preserve"> подобных акций </w:t>
      </w:r>
      <w:r w:rsidR="003E32A6" w:rsidRPr="001F1A65">
        <w:rPr>
          <w:rFonts w:ascii="Times New Roman" w:hAnsi="Times New Roman" w:cs="Times New Roman"/>
          <w:sz w:val="28"/>
          <w:szCs w:val="28"/>
          <w:bdr w:val="none" w:sz="0" w:space="0" w:color="auto" w:frame="1"/>
        </w:rPr>
        <w:t xml:space="preserve"> в ранг добровольно-обязательн</w:t>
      </w:r>
      <w:r>
        <w:rPr>
          <w:rFonts w:ascii="Times New Roman" w:hAnsi="Times New Roman" w:cs="Times New Roman"/>
          <w:sz w:val="28"/>
          <w:szCs w:val="28"/>
          <w:bdr w:val="none" w:sz="0" w:space="0" w:color="auto" w:frame="1"/>
        </w:rPr>
        <w:t>ых</w:t>
      </w:r>
      <w:r w:rsidR="003E32A6" w:rsidRPr="001F1A65">
        <w:rPr>
          <w:rFonts w:ascii="Times New Roman" w:hAnsi="Times New Roman" w:cs="Times New Roman"/>
          <w:sz w:val="28"/>
          <w:szCs w:val="28"/>
          <w:bdr w:val="none" w:sz="0" w:space="0" w:color="auto" w:frame="1"/>
        </w:rPr>
        <w:t>); </w:t>
      </w:r>
    </w:p>
    <w:p w:rsidR="003E32A6" w:rsidRPr="001F1A65" w:rsidRDefault="008332AF" w:rsidP="008332AF">
      <w:pPr>
        <w:ind w:left="360"/>
        <w:textAlignment w:val="baseline"/>
        <w:rPr>
          <w:rFonts w:ascii="Times New Roman" w:hAnsi="Times New Roman" w:cs="Times New Roman"/>
          <w:sz w:val="28"/>
          <w:szCs w:val="28"/>
        </w:rPr>
      </w:pPr>
      <w:r>
        <w:rPr>
          <w:rStyle w:val="a8"/>
          <w:rFonts w:ascii="Times New Roman" w:hAnsi="Times New Roman" w:cs="Times New Roman"/>
          <w:bCs/>
          <w:i w:val="0"/>
          <w:sz w:val="28"/>
          <w:szCs w:val="28"/>
          <w:bdr w:val="none" w:sz="0" w:space="0" w:color="auto" w:frame="1"/>
        </w:rPr>
        <w:t xml:space="preserve"> </w:t>
      </w:r>
      <w:r w:rsidR="003E32A6" w:rsidRPr="008A286D">
        <w:rPr>
          <w:rStyle w:val="a8"/>
          <w:rFonts w:ascii="Times New Roman" w:hAnsi="Times New Roman" w:cs="Times New Roman"/>
          <w:bCs/>
          <w:i w:val="0"/>
          <w:sz w:val="28"/>
          <w:szCs w:val="28"/>
          <w:bdr w:val="none" w:sz="0" w:space="0" w:color="auto" w:frame="1"/>
        </w:rPr>
        <w:t>Репетиторство</w:t>
      </w:r>
      <w:r w:rsidR="003E32A6" w:rsidRPr="008A286D">
        <w:rPr>
          <w:rStyle w:val="apple-converted-space"/>
          <w:rFonts w:ascii="Times New Roman" w:hAnsi="Times New Roman" w:cs="Times New Roman"/>
          <w:bCs/>
          <w:i/>
          <w:iCs/>
          <w:sz w:val="28"/>
          <w:szCs w:val="28"/>
          <w:bdr w:val="none" w:sz="0" w:space="0" w:color="auto" w:frame="1"/>
        </w:rPr>
        <w:t> </w:t>
      </w:r>
      <w:r w:rsidR="003E32A6" w:rsidRPr="001F1A65">
        <w:rPr>
          <w:rFonts w:ascii="Times New Roman" w:hAnsi="Times New Roman" w:cs="Times New Roman"/>
          <w:sz w:val="28"/>
          <w:szCs w:val="28"/>
        </w:rPr>
        <w:t>с учеником данной школы</w:t>
      </w:r>
      <w:r>
        <w:rPr>
          <w:rFonts w:ascii="Times New Roman" w:hAnsi="Times New Roman" w:cs="Times New Roman"/>
          <w:sz w:val="28"/>
          <w:szCs w:val="28"/>
        </w:rPr>
        <w:t xml:space="preserve"> на  юридически неоформленной недоговорной  основе</w:t>
      </w:r>
      <w:r w:rsidR="003E32A6" w:rsidRPr="001F1A65">
        <w:rPr>
          <w:rFonts w:ascii="Times New Roman" w:hAnsi="Times New Roman" w:cs="Times New Roman"/>
          <w:sz w:val="28"/>
          <w:szCs w:val="28"/>
        </w:rPr>
        <w:t>;</w:t>
      </w:r>
    </w:p>
    <w:p w:rsidR="003E32A6" w:rsidRPr="001F1A65" w:rsidRDefault="008332AF" w:rsidP="008332AF">
      <w:pPr>
        <w:ind w:left="360"/>
        <w:textAlignment w:val="baseline"/>
        <w:rPr>
          <w:rFonts w:ascii="Times New Roman" w:hAnsi="Times New Roman" w:cs="Times New Roman"/>
          <w:sz w:val="28"/>
          <w:szCs w:val="28"/>
        </w:rPr>
      </w:pPr>
      <w:r>
        <w:rPr>
          <w:rStyle w:val="a8"/>
          <w:rFonts w:ascii="Times New Roman" w:hAnsi="Times New Roman" w:cs="Times New Roman"/>
          <w:bCs/>
          <w:i w:val="0"/>
          <w:sz w:val="28"/>
          <w:szCs w:val="28"/>
          <w:bdr w:val="none" w:sz="0" w:space="0" w:color="auto" w:frame="1"/>
        </w:rPr>
        <w:t xml:space="preserve"> </w:t>
      </w:r>
      <w:r w:rsidR="003E32A6" w:rsidRPr="008A286D">
        <w:rPr>
          <w:rStyle w:val="a8"/>
          <w:rFonts w:ascii="Times New Roman" w:hAnsi="Times New Roman" w:cs="Times New Roman"/>
          <w:bCs/>
          <w:i w:val="0"/>
          <w:sz w:val="28"/>
          <w:szCs w:val="28"/>
          <w:bdr w:val="none" w:sz="0" w:space="0" w:color="auto" w:frame="1"/>
        </w:rPr>
        <w:t>Вознаграждени</w:t>
      </w:r>
      <w:r w:rsidR="003E32A6" w:rsidRPr="008A286D">
        <w:rPr>
          <w:rStyle w:val="a8"/>
          <w:rFonts w:ascii="Times New Roman" w:hAnsi="Times New Roman" w:cs="Times New Roman"/>
          <w:b/>
          <w:bCs/>
          <w:i w:val="0"/>
          <w:sz w:val="28"/>
          <w:szCs w:val="28"/>
          <w:bdr w:val="none" w:sz="0" w:space="0" w:color="auto" w:frame="1"/>
        </w:rPr>
        <w:t>е</w:t>
      </w:r>
      <w:r w:rsidR="003E32A6" w:rsidRPr="001F1A65">
        <w:rPr>
          <w:rStyle w:val="apple-converted-space"/>
          <w:rFonts w:ascii="Times New Roman" w:hAnsi="Times New Roman" w:cs="Times New Roman"/>
          <w:sz w:val="28"/>
          <w:szCs w:val="28"/>
          <w:bdr w:val="none" w:sz="0" w:space="0" w:color="auto" w:frame="1"/>
        </w:rPr>
        <w:t> </w:t>
      </w:r>
      <w:r w:rsidR="003E32A6" w:rsidRPr="001F1A65">
        <w:rPr>
          <w:rFonts w:ascii="Times New Roman" w:hAnsi="Times New Roman" w:cs="Times New Roman"/>
          <w:sz w:val="28"/>
          <w:szCs w:val="28"/>
          <w:bdr w:val="none" w:sz="0" w:space="0" w:color="auto" w:frame="1"/>
        </w:rPr>
        <w:t>учителю за содействие по зачислению ребенка в престижный класс, группу, факультатив и др.; </w:t>
      </w:r>
    </w:p>
    <w:p w:rsidR="003E32A6" w:rsidRPr="001F1A65" w:rsidRDefault="008332AF" w:rsidP="008332AF">
      <w:pPr>
        <w:ind w:left="360"/>
        <w:textAlignment w:val="baseline"/>
        <w:rPr>
          <w:rFonts w:ascii="Times New Roman" w:hAnsi="Times New Roman" w:cs="Times New Roman"/>
          <w:sz w:val="28"/>
          <w:szCs w:val="28"/>
        </w:rPr>
      </w:pPr>
      <w:r>
        <w:rPr>
          <w:rStyle w:val="a8"/>
          <w:rFonts w:ascii="Times New Roman" w:hAnsi="Times New Roman" w:cs="Times New Roman"/>
          <w:bCs/>
          <w:i w:val="0"/>
          <w:sz w:val="28"/>
          <w:szCs w:val="28"/>
          <w:bdr w:val="none" w:sz="0" w:space="0" w:color="auto" w:frame="1"/>
        </w:rPr>
        <w:t xml:space="preserve"> </w:t>
      </w:r>
      <w:r w:rsidR="003E32A6" w:rsidRPr="008A286D">
        <w:rPr>
          <w:rStyle w:val="a8"/>
          <w:rFonts w:ascii="Times New Roman" w:hAnsi="Times New Roman" w:cs="Times New Roman"/>
          <w:bCs/>
          <w:i w:val="0"/>
          <w:sz w:val="28"/>
          <w:szCs w:val="28"/>
          <w:bdr w:val="none" w:sz="0" w:space="0" w:color="auto" w:frame="1"/>
        </w:rPr>
        <w:t>Благодарность родителей</w:t>
      </w:r>
      <w:r w:rsidR="003E32A6" w:rsidRPr="001F1A65">
        <w:rPr>
          <w:rStyle w:val="apple-converted-space"/>
          <w:rFonts w:ascii="Times New Roman" w:hAnsi="Times New Roman" w:cs="Times New Roman"/>
          <w:sz w:val="28"/>
          <w:szCs w:val="28"/>
        </w:rPr>
        <w:t> </w:t>
      </w:r>
      <w:r w:rsidR="003E32A6" w:rsidRPr="001F1A65">
        <w:rPr>
          <w:rFonts w:ascii="Times New Roman" w:hAnsi="Times New Roman" w:cs="Times New Roman"/>
          <w:sz w:val="28"/>
          <w:szCs w:val="28"/>
        </w:rPr>
        <w:t>за более высокие оценки, исправление оценок при выпуске из школы и др.;</w:t>
      </w:r>
    </w:p>
    <w:p w:rsidR="003E32A6" w:rsidRPr="001F1A65" w:rsidRDefault="008332AF" w:rsidP="008332AF">
      <w:pPr>
        <w:ind w:left="360"/>
        <w:jc w:val="both"/>
        <w:textAlignment w:val="baseline"/>
        <w:rPr>
          <w:rFonts w:ascii="Times New Roman" w:hAnsi="Times New Roman" w:cs="Times New Roman"/>
          <w:sz w:val="28"/>
          <w:szCs w:val="28"/>
        </w:rPr>
      </w:pPr>
      <w:r>
        <w:rPr>
          <w:rStyle w:val="a8"/>
          <w:rFonts w:ascii="Times New Roman" w:hAnsi="Times New Roman" w:cs="Times New Roman"/>
          <w:bCs/>
          <w:i w:val="0"/>
          <w:sz w:val="28"/>
          <w:szCs w:val="28"/>
          <w:bdr w:val="none" w:sz="0" w:space="0" w:color="auto" w:frame="1"/>
        </w:rPr>
        <w:t xml:space="preserve"> </w:t>
      </w:r>
      <w:r w:rsidR="003E32A6" w:rsidRPr="008A286D">
        <w:rPr>
          <w:rStyle w:val="a8"/>
          <w:rFonts w:ascii="Times New Roman" w:hAnsi="Times New Roman" w:cs="Times New Roman"/>
          <w:bCs/>
          <w:i w:val="0"/>
          <w:sz w:val="28"/>
          <w:szCs w:val="28"/>
          <w:bdr w:val="none" w:sz="0" w:space="0" w:color="auto" w:frame="1"/>
        </w:rPr>
        <w:t>Общественные фонды</w:t>
      </w:r>
      <w:r w:rsidR="003E32A6" w:rsidRPr="001F1A65">
        <w:rPr>
          <w:rStyle w:val="a8"/>
          <w:rFonts w:ascii="Times New Roman" w:hAnsi="Times New Roman" w:cs="Times New Roman"/>
          <w:b/>
          <w:bCs/>
          <w:sz w:val="28"/>
          <w:szCs w:val="28"/>
          <w:bdr w:val="none" w:sz="0" w:space="0" w:color="auto" w:frame="1"/>
        </w:rPr>
        <w:t>,</w:t>
      </w:r>
      <w:r w:rsidR="003E32A6" w:rsidRPr="001F1A65">
        <w:rPr>
          <w:rStyle w:val="apple-converted-space"/>
          <w:rFonts w:ascii="Times New Roman" w:hAnsi="Times New Roman" w:cs="Times New Roman"/>
          <w:b/>
          <w:bCs/>
          <w:i/>
          <w:iCs/>
          <w:sz w:val="28"/>
          <w:szCs w:val="28"/>
          <w:bdr w:val="none" w:sz="0" w:space="0" w:color="auto" w:frame="1"/>
        </w:rPr>
        <w:t> </w:t>
      </w:r>
      <w:r w:rsidR="003E32A6" w:rsidRPr="001F1A65">
        <w:rPr>
          <w:rFonts w:ascii="Times New Roman" w:hAnsi="Times New Roman" w:cs="Times New Roman"/>
          <w:sz w:val="28"/>
          <w:szCs w:val="28"/>
          <w:bdr w:val="none" w:sz="0" w:space="0" w:color="auto" w:frame="1"/>
        </w:rPr>
        <w:t>созданные, как правило, по инициативе директора школы для формализации распределения родительских и спонсорских средств. Как правило, приоритеты в распределении средств фонда отдаются предложениям  директора школы.</w:t>
      </w:r>
    </w:p>
    <w:p w:rsidR="003E32A6" w:rsidRPr="001F1A65" w:rsidRDefault="003E32A6" w:rsidP="003E32A6">
      <w:pPr>
        <w:jc w:val="both"/>
        <w:textAlignment w:val="baseline"/>
        <w:rPr>
          <w:rFonts w:ascii="Times New Roman" w:hAnsi="Times New Roman" w:cs="Times New Roman"/>
          <w:sz w:val="28"/>
          <w:szCs w:val="28"/>
        </w:rPr>
      </w:pPr>
      <w:r w:rsidRPr="001F1A65">
        <w:rPr>
          <w:rFonts w:ascii="Times New Roman" w:hAnsi="Times New Roman" w:cs="Times New Roman"/>
          <w:sz w:val="28"/>
          <w:szCs w:val="28"/>
        </w:rPr>
        <w:t>Этот перечень далеко не полный и каждый может дополнить его своими конкретными примерами – креатив коррупционера безграничен.</w:t>
      </w:r>
    </w:p>
    <w:p w:rsidR="003E32A6" w:rsidRDefault="003E32A6" w:rsidP="003E32A6">
      <w:pPr>
        <w:jc w:val="both"/>
        <w:textAlignment w:val="baseline"/>
        <w:rPr>
          <w:rFonts w:ascii="Times New Roman" w:hAnsi="Times New Roman" w:cs="Times New Roman"/>
          <w:sz w:val="28"/>
          <w:szCs w:val="28"/>
        </w:rPr>
      </w:pPr>
      <w:r w:rsidRPr="001F1A65">
        <w:rPr>
          <w:rFonts w:ascii="Times New Roman" w:hAnsi="Times New Roman" w:cs="Times New Roman"/>
          <w:sz w:val="28"/>
          <w:szCs w:val="28"/>
        </w:rPr>
        <w:t>Как и всякое негативное явление, коррупцию легче предотвратить, чем с ней бороться.</w:t>
      </w:r>
    </w:p>
    <w:p w:rsidR="003E32A6" w:rsidRPr="001F1A65" w:rsidRDefault="003E32A6" w:rsidP="003E32A6">
      <w:pPr>
        <w:jc w:val="both"/>
        <w:textAlignment w:val="baseline"/>
        <w:rPr>
          <w:rFonts w:ascii="Times New Roman" w:hAnsi="Times New Roman" w:cs="Times New Roman"/>
          <w:sz w:val="28"/>
          <w:szCs w:val="28"/>
        </w:rPr>
      </w:pPr>
      <w:r w:rsidRPr="001F1A65">
        <w:rPr>
          <w:rFonts w:ascii="Times New Roman" w:hAnsi="Times New Roman" w:cs="Times New Roman"/>
          <w:sz w:val="28"/>
          <w:szCs w:val="28"/>
        </w:rPr>
        <w:t xml:space="preserve"> </w:t>
      </w:r>
      <w:r>
        <w:rPr>
          <w:rFonts w:ascii="Times New Roman" w:hAnsi="Times New Roman" w:cs="Times New Roman"/>
          <w:sz w:val="28"/>
          <w:szCs w:val="28"/>
        </w:rPr>
        <w:t>Обратимся к</w:t>
      </w:r>
      <w:r w:rsidRPr="001F1A65">
        <w:rPr>
          <w:rFonts w:ascii="Times New Roman" w:hAnsi="Times New Roman" w:cs="Times New Roman"/>
          <w:sz w:val="28"/>
          <w:szCs w:val="28"/>
        </w:rPr>
        <w:t xml:space="preserve"> профилактик</w:t>
      </w:r>
      <w:r>
        <w:rPr>
          <w:rFonts w:ascii="Times New Roman" w:hAnsi="Times New Roman" w:cs="Times New Roman"/>
          <w:sz w:val="28"/>
          <w:szCs w:val="28"/>
        </w:rPr>
        <w:t>е</w:t>
      </w:r>
      <w:r w:rsidRPr="001F1A65">
        <w:rPr>
          <w:rFonts w:ascii="Times New Roman" w:hAnsi="Times New Roman" w:cs="Times New Roman"/>
          <w:sz w:val="28"/>
          <w:szCs w:val="28"/>
        </w:rPr>
        <w:t>:</w:t>
      </w:r>
    </w:p>
    <w:p w:rsidR="003E32A6" w:rsidRPr="008A286D" w:rsidRDefault="003E32A6" w:rsidP="003E32A6">
      <w:pPr>
        <w:jc w:val="both"/>
        <w:textAlignment w:val="baseline"/>
        <w:rPr>
          <w:rFonts w:ascii="Times New Roman" w:hAnsi="Times New Roman" w:cs="Times New Roman"/>
          <w:i/>
          <w:sz w:val="28"/>
          <w:szCs w:val="28"/>
        </w:rPr>
      </w:pPr>
      <w:r w:rsidRPr="008A286D">
        <w:rPr>
          <w:rFonts w:ascii="Times New Roman" w:hAnsi="Times New Roman" w:cs="Times New Roman"/>
          <w:sz w:val="28"/>
          <w:szCs w:val="28"/>
        </w:rPr>
        <w:t>1.</w:t>
      </w:r>
      <w:r w:rsidRPr="004277DF">
        <w:rPr>
          <w:rFonts w:ascii="Times New Roman" w:hAnsi="Times New Roman" w:cs="Times New Roman"/>
          <w:b/>
          <w:sz w:val="28"/>
          <w:szCs w:val="28"/>
        </w:rPr>
        <w:t> </w:t>
      </w:r>
      <w:r w:rsidRPr="004277DF">
        <w:rPr>
          <w:rStyle w:val="a6"/>
          <w:rFonts w:ascii="Times New Roman" w:hAnsi="Times New Roman" w:cs="Times New Roman"/>
          <w:b w:val="0"/>
          <w:sz w:val="28"/>
          <w:szCs w:val="28"/>
          <w:bdr w:val="none" w:sz="0" w:space="0" w:color="auto" w:frame="1"/>
        </w:rPr>
        <w:t>Достаточное</w:t>
      </w:r>
      <w:r>
        <w:rPr>
          <w:rStyle w:val="a6"/>
          <w:rFonts w:ascii="Times New Roman" w:hAnsi="Times New Roman" w:cs="Times New Roman"/>
          <w:b w:val="0"/>
          <w:sz w:val="28"/>
          <w:szCs w:val="28"/>
          <w:bdr w:val="none" w:sz="0" w:space="0" w:color="auto" w:frame="1"/>
        </w:rPr>
        <w:t xml:space="preserve"> и</w:t>
      </w:r>
      <w:r w:rsidRPr="004277DF">
        <w:rPr>
          <w:rStyle w:val="a6"/>
          <w:rFonts w:ascii="Times New Roman" w:hAnsi="Times New Roman" w:cs="Times New Roman"/>
          <w:b w:val="0"/>
          <w:sz w:val="28"/>
          <w:szCs w:val="28"/>
          <w:bdr w:val="none" w:sz="0" w:space="0" w:color="auto" w:frame="1"/>
        </w:rPr>
        <w:t xml:space="preserve"> </w:t>
      </w:r>
      <w:r>
        <w:rPr>
          <w:rStyle w:val="a6"/>
          <w:rFonts w:ascii="Times New Roman" w:hAnsi="Times New Roman" w:cs="Times New Roman"/>
          <w:b w:val="0"/>
          <w:sz w:val="28"/>
          <w:szCs w:val="28"/>
          <w:bdr w:val="none" w:sz="0" w:space="0" w:color="auto" w:frame="1"/>
        </w:rPr>
        <w:t xml:space="preserve">своевременное </w:t>
      </w:r>
      <w:r w:rsidRPr="004277DF">
        <w:rPr>
          <w:rStyle w:val="a6"/>
          <w:rFonts w:ascii="Times New Roman" w:hAnsi="Times New Roman" w:cs="Times New Roman"/>
          <w:b w:val="0"/>
          <w:sz w:val="28"/>
          <w:szCs w:val="28"/>
          <w:bdr w:val="none" w:sz="0" w:space="0" w:color="auto" w:frame="1"/>
        </w:rPr>
        <w:t>финансовое обеспечение образова</w:t>
      </w:r>
      <w:r>
        <w:rPr>
          <w:rStyle w:val="a6"/>
          <w:rFonts w:ascii="Times New Roman" w:hAnsi="Times New Roman" w:cs="Times New Roman"/>
          <w:b w:val="0"/>
          <w:sz w:val="28"/>
          <w:szCs w:val="28"/>
          <w:bdr w:val="none" w:sz="0" w:space="0" w:color="auto" w:frame="1"/>
        </w:rPr>
        <w:t>тельных организаций</w:t>
      </w:r>
      <w:r w:rsidRPr="004277DF">
        <w:rPr>
          <w:rStyle w:val="a6"/>
          <w:rFonts w:ascii="Times New Roman" w:hAnsi="Times New Roman" w:cs="Times New Roman"/>
          <w:b w:val="0"/>
          <w:sz w:val="28"/>
          <w:szCs w:val="28"/>
          <w:bdr w:val="none" w:sz="0" w:space="0" w:color="auto" w:frame="1"/>
        </w:rPr>
        <w:t>.</w:t>
      </w:r>
      <w:r w:rsidRPr="001F1A65">
        <w:rPr>
          <w:rStyle w:val="apple-converted-space"/>
          <w:rFonts w:ascii="Times New Roman" w:hAnsi="Times New Roman" w:cs="Times New Roman"/>
          <w:sz w:val="28"/>
          <w:szCs w:val="28"/>
        </w:rPr>
        <w:t> </w:t>
      </w:r>
      <w:r w:rsidRPr="001F1A65">
        <w:rPr>
          <w:rFonts w:ascii="Times New Roman" w:hAnsi="Times New Roman" w:cs="Times New Roman"/>
          <w:sz w:val="28"/>
          <w:szCs w:val="28"/>
        </w:rPr>
        <w:t xml:space="preserve">В последнее время в этом направлении делаются определенные шаги как на уровне федеральных, так и региональных органов власти. Стараются в этом направлении и муниципалитеты. В школы поступает новое оборудование, особенно цифровые средства обучения, повышается зарплата </w:t>
      </w:r>
      <w:r w:rsidRPr="001F1A65">
        <w:rPr>
          <w:rFonts w:ascii="Times New Roman" w:hAnsi="Times New Roman" w:cs="Times New Roman"/>
          <w:sz w:val="28"/>
          <w:szCs w:val="28"/>
        </w:rPr>
        <w:lastRenderedPageBreak/>
        <w:t>пед</w:t>
      </w:r>
      <w:r>
        <w:rPr>
          <w:rFonts w:ascii="Times New Roman" w:hAnsi="Times New Roman" w:cs="Times New Roman"/>
          <w:sz w:val="28"/>
          <w:szCs w:val="28"/>
        </w:rPr>
        <w:t>агогов</w:t>
      </w:r>
      <w:r w:rsidRPr="001F1A65">
        <w:rPr>
          <w:rFonts w:ascii="Times New Roman" w:hAnsi="Times New Roman" w:cs="Times New Roman"/>
          <w:sz w:val="28"/>
          <w:szCs w:val="28"/>
        </w:rPr>
        <w:t>, ремонтируются школьные помещения и т.д. Конечно, желательно иметь большую поддержку. Но и на эти средства жить можно.</w:t>
      </w:r>
      <w:r w:rsidRPr="001F1A65">
        <w:rPr>
          <w:rStyle w:val="apple-converted-space"/>
          <w:rFonts w:ascii="Times New Roman" w:hAnsi="Times New Roman" w:cs="Times New Roman"/>
          <w:sz w:val="28"/>
          <w:szCs w:val="28"/>
        </w:rPr>
        <w:t> </w:t>
      </w:r>
      <w:r w:rsidRPr="008A286D">
        <w:rPr>
          <w:rStyle w:val="a8"/>
          <w:rFonts w:ascii="Times New Roman" w:hAnsi="Times New Roman" w:cs="Times New Roman"/>
          <w:bCs/>
          <w:i w:val="0"/>
          <w:sz w:val="28"/>
          <w:szCs w:val="28"/>
          <w:bdr w:val="none" w:sz="0" w:space="0" w:color="auto" w:frame="1"/>
        </w:rPr>
        <w:t>Главное – надо научиться жить по средствам</w:t>
      </w:r>
      <w:r w:rsidRPr="008A286D">
        <w:rPr>
          <w:rFonts w:ascii="Times New Roman" w:hAnsi="Times New Roman" w:cs="Times New Roman"/>
          <w:i/>
          <w:sz w:val="28"/>
          <w:szCs w:val="28"/>
        </w:rPr>
        <w:t>.</w:t>
      </w:r>
      <w:r w:rsidRPr="001F1A65">
        <w:rPr>
          <w:rFonts w:ascii="Times New Roman" w:hAnsi="Times New Roman" w:cs="Times New Roman"/>
          <w:sz w:val="28"/>
          <w:szCs w:val="28"/>
        </w:rPr>
        <w:t xml:space="preserve"> Хочешь жить лучше – зарабатывай, благо закон №83-ФЗ предоставляет  такую возможность: вся прибыль, полученная школой от приносящей доход деятельности, теперь остается у учреждения, если оно является бюджетным или автономным. В таком  случае не потребуется облагать родителей данью и меньше соблазнов. В этих условиях</w:t>
      </w:r>
      <w:r w:rsidRPr="001F1A65">
        <w:rPr>
          <w:rStyle w:val="apple-converted-space"/>
          <w:rFonts w:ascii="Times New Roman" w:hAnsi="Times New Roman" w:cs="Times New Roman"/>
          <w:sz w:val="28"/>
          <w:szCs w:val="28"/>
        </w:rPr>
        <w:t> </w:t>
      </w:r>
      <w:r w:rsidRPr="008A286D">
        <w:rPr>
          <w:rStyle w:val="a8"/>
          <w:rFonts w:ascii="Times New Roman" w:hAnsi="Times New Roman" w:cs="Times New Roman"/>
          <w:bCs/>
          <w:i w:val="0"/>
          <w:sz w:val="28"/>
          <w:szCs w:val="28"/>
          <w:bdr w:val="none" w:sz="0" w:space="0" w:color="auto" w:frame="1"/>
        </w:rPr>
        <w:t xml:space="preserve">задача директора школы – быть эффективным </w:t>
      </w:r>
      <w:r>
        <w:rPr>
          <w:rStyle w:val="a8"/>
          <w:rFonts w:ascii="Times New Roman" w:hAnsi="Times New Roman" w:cs="Times New Roman"/>
          <w:bCs/>
          <w:i w:val="0"/>
          <w:sz w:val="28"/>
          <w:szCs w:val="28"/>
          <w:bdr w:val="none" w:sz="0" w:space="0" w:color="auto" w:frame="1"/>
        </w:rPr>
        <w:t>управленцем</w:t>
      </w:r>
      <w:r w:rsidRPr="008A286D">
        <w:rPr>
          <w:rStyle w:val="a8"/>
          <w:rFonts w:ascii="Times New Roman" w:hAnsi="Times New Roman" w:cs="Times New Roman"/>
          <w:bCs/>
          <w:i w:val="0"/>
          <w:sz w:val="28"/>
          <w:szCs w:val="28"/>
          <w:bdr w:val="none" w:sz="0" w:space="0" w:color="auto" w:frame="1"/>
        </w:rPr>
        <w:t>.</w:t>
      </w:r>
    </w:p>
    <w:p w:rsidR="003E32A6" w:rsidRPr="001F1A65" w:rsidRDefault="003E32A6" w:rsidP="003E32A6">
      <w:pPr>
        <w:jc w:val="both"/>
        <w:textAlignment w:val="baseline"/>
        <w:rPr>
          <w:rFonts w:ascii="Times New Roman" w:hAnsi="Times New Roman" w:cs="Times New Roman"/>
          <w:sz w:val="28"/>
          <w:szCs w:val="28"/>
        </w:rPr>
      </w:pPr>
      <w:r w:rsidRPr="001F1A65">
        <w:rPr>
          <w:rFonts w:ascii="Times New Roman" w:hAnsi="Times New Roman" w:cs="Times New Roman"/>
          <w:sz w:val="28"/>
          <w:szCs w:val="28"/>
        </w:rPr>
        <w:t>2.</w:t>
      </w:r>
      <w:r w:rsidRPr="001F1A65">
        <w:rPr>
          <w:rStyle w:val="apple-converted-space"/>
          <w:rFonts w:ascii="Times New Roman" w:hAnsi="Times New Roman" w:cs="Times New Roman"/>
          <w:sz w:val="28"/>
          <w:szCs w:val="28"/>
        </w:rPr>
        <w:t> </w:t>
      </w:r>
      <w:r w:rsidRPr="008A286D">
        <w:rPr>
          <w:rStyle w:val="a8"/>
          <w:rFonts w:ascii="Times New Roman" w:hAnsi="Times New Roman" w:cs="Times New Roman"/>
          <w:bCs/>
          <w:i w:val="0"/>
          <w:sz w:val="28"/>
          <w:szCs w:val="28"/>
          <w:bdr w:val="none" w:sz="0" w:space="0" w:color="auto" w:frame="1"/>
        </w:rPr>
        <w:t>Обеспечение достойной зарплаты</w:t>
      </w:r>
      <w:r w:rsidRPr="004277DF">
        <w:rPr>
          <w:rStyle w:val="a8"/>
          <w:rFonts w:ascii="Times New Roman" w:hAnsi="Times New Roman" w:cs="Times New Roman"/>
          <w:bCs/>
          <w:sz w:val="28"/>
          <w:szCs w:val="28"/>
          <w:bdr w:val="none" w:sz="0" w:space="0" w:color="auto" w:frame="1"/>
        </w:rPr>
        <w:t xml:space="preserve"> </w:t>
      </w:r>
      <w:r w:rsidRPr="008A286D">
        <w:rPr>
          <w:rStyle w:val="a8"/>
          <w:rFonts w:ascii="Times New Roman" w:hAnsi="Times New Roman" w:cs="Times New Roman"/>
          <w:bCs/>
          <w:i w:val="0"/>
          <w:sz w:val="28"/>
          <w:szCs w:val="28"/>
          <w:bdr w:val="none" w:sz="0" w:space="0" w:color="auto" w:frame="1"/>
        </w:rPr>
        <w:t>учителю</w:t>
      </w:r>
      <w:r w:rsidRPr="001F1A65">
        <w:rPr>
          <w:rStyle w:val="apple-converted-space"/>
          <w:rFonts w:ascii="Times New Roman" w:hAnsi="Times New Roman" w:cs="Times New Roman"/>
          <w:sz w:val="28"/>
          <w:szCs w:val="28"/>
          <w:bdr w:val="none" w:sz="0" w:space="0" w:color="auto" w:frame="1"/>
        </w:rPr>
        <w:t> </w:t>
      </w:r>
      <w:r>
        <w:rPr>
          <w:rStyle w:val="apple-converted-space"/>
          <w:rFonts w:ascii="Times New Roman" w:hAnsi="Times New Roman" w:cs="Times New Roman"/>
          <w:sz w:val="28"/>
          <w:szCs w:val="28"/>
          <w:bdr w:val="none" w:sz="0" w:space="0" w:color="auto" w:frame="1"/>
        </w:rPr>
        <w:t xml:space="preserve"> </w:t>
      </w:r>
      <w:r w:rsidRPr="001F1A65">
        <w:rPr>
          <w:rFonts w:ascii="Times New Roman" w:hAnsi="Times New Roman" w:cs="Times New Roman"/>
          <w:sz w:val="28"/>
          <w:szCs w:val="28"/>
          <w:bdr w:val="none" w:sz="0" w:space="0" w:color="auto" w:frame="1"/>
        </w:rPr>
        <w:t>не за счет интенсификации труда (увеличения учебной нагрузки), а за качество работы. Действующая система оплаты труда в настоящее время позволяет реализовывать этот принцип, надо только умело им пользоваться.</w:t>
      </w:r>
    </w:p>
    <w:p w:rsidR="003E32A6" w:rsidRPr="001F1A65" w:rsidRDefault="003E32A6" w:rsidP="003E32A6">
      <w:pPr>
        <w:jc w:val="both"/>
        <w:textAlignment w:val="baseline"/>
        <w:rPr>
          <w:rFonts w:ascii="Times New Roman" w:hAnsi="Times New Roman" w:cs="Times New Roman"/>
          <w:sz w:val="28"/>
          <w:szCs w:val="28"/>
        </w:rPr>
      </w:pPr>
      <w:r w:rsidRPr="001F1A65">
        <w:rPr>
          <w:rFonts w:ascii="Times New Roman" w:hAnsi="Times New Roman" w:cs="Times New Roman"/>
          <w:sz w:val="28"/>
          <w:szCs w:val="28"/>
        </w:rPr>
        <w:t>3.</w:t>
      </w:r>
      <w:r w:rsidRPr="001F1A65">
        <w:rPr>
          <w:rStyle w:val="apple-converted-space"/>
          <w:rFonts w:ascii="Times New Roman" w:hAnsi="Times New Roman" w:cs="Times New Roman"/>
          <w:sz w:val="28"/>
          <w:szCs w:val="28"/>
        </w:rPr>
        <w:t> </w:t>
      </w:r>
      <w:r w:rsidRPr="008A286D">
        <w:rPr>
          <w:rStyle w:val="a8"/>
          <w:rFonts w:ascii="Times New Roman" w:hAnsi="Times New Roman" w:cs="Times New Roman"/>
          <w:bCs/>
          <w:i w:val="0"/>
          <w:sz w:val="28"/>
          <w:szCs w:val="28"/>
          <w:bdr w:val="none" w:sz="0" w:space="0" w:color="auto" w:frame="1"/>
        </w:rPr>
        <w:t>Достижение каждой школой  высокого уровня</w:t>
      </w:r>
      <w:r w:rsidRPr="001F1A65">
        <w:rPr>
          <w:rStyle w:val="apple-converted-space"/>
          <w:rFonts w:ascii="Times New Roman" w:hAnsi="Times New Roman" w:cs="Times New Roman"/>
          <w:sz w:val="28"/>
          <w:szCs w:val="28"/>
        </w:rPr>
        <w:t> </w:t>
      </w:r>
      <w:r w:rsidRPr="001F1A65">
        <w:rPr>
          <w:rFonts w:ascii="Times New Roman" w:hAnsi="Times New Roman" w:cs="Times New Roman"/>
          <w:sz w:val="28"/>
          <w:szCs w:val="28"/>
        </w:rPr>
        <w:t>реализации государственных образовательных  стандартов (при наличии соответствующих материальной базы и кадров) на основе  качественного выполнения</w:t>
      </w:r>
      <w:r>
        <w:rPr>
          <w:rFonts w:ascii="Times New Roman" w:hAnsi="Times New Roman" w:cs="Times New Roman"/>
          <w:sz w:val="28"/>
          <w:szCs w:val="28"/>
        </w:rPr>
        <w:t xml:space="preserve"> поставленных</w:t>
      </w:r>
      <w:r w:rsidRPr="001F1A65">
        <w:rPr>
          <w:rFonts w:ascii="Times New Roman" w:hAnsi="Times New Roman" w:cs="Times New Roman"/>
          <w:sz w:val="28"/>
          <w:szCs w:val="28"/>
        </w:rPr>
        <w:t xml:space="preserve"> зада</w:t>
      </w:r>
      <w:r>
        <w:rPr>
          <w:rFonts w:ascii="Times New Roman" w:hAnsi="Times New Roman" w:cs="Times New Roman"/>
          <w:sz w:val="28"/>
          <w:szCs w:val="28"/>
        </w:rPr>
        <w:t>ч</w:t>
      </w:r>
      <w:r w:rsidRPr="001F1A65">
        <w:rPr>
          <w:rFonts w:ascii="Times New Roman" w:hAnsi="Times New Roman" w:cs="Times New Roman"/>
          <w:sz w:val="28"/>
          <w:szCs w:val="28"/>
        </w:rPr>
        <w:t>. В этом случае каждая школа дает выпускнику качественное образование в объеме стандарта и тем самым  обеспечивается его равнодоступность. Т.о. родител</w:t>
      </w:r>
      <w:r>
        <w:rPr>
          <w:rFonts w:ascii="Times New Roman" w:hAnsi="Times New Roman" w:cs="Times New Roman"/>
          <w:sz w:val="28"/>
          <w:szCs w:val="28"/>
        </w:rPr>
        <w:t>ям</w:t>
      </w:r>
      <w:r w:rsidRPr="001F1A65">
        <w:rPr>
          <w:rFonts w:ascii="Times New Roman" w:hAnsi="Times New Roman" w:cs="Times New Roman"/>
          <w:sz w:val="28"/>
          <w:szCs w:val="28"/>
        </w:rPr>
        <w:t xml:space="preserve"> не надо будет предлагать взятку при выборе школы — любая школа дает качественное образование. Всё остальное, сверх стандарта, обеспечивается по желанию родителя за счет дополнительных образовательных услуг, в т.ч. и платных. При этом учащимся следует предоставить право получать их не только в своей школе (разрешить школе комплектовать группы из учащихся разных школ).</w:t>
      </w:r>
    </w:p>
    <w:p w:rsidR="003E32A6" w:rsidRPr="001F1A65" w:rsidRDefault="003E32A6" w:rsidP="003E32A6">
      <w:pPr>
        <w:jc w:val="both"/>
        <w:textAlignment w:val="baseline"/>
        <w:rPr>
          <w:rFonts w:ascii="Times New Roman" w:hAnsi="Times New Roman" w:cs="Times New Roman"/>
          <w:sz w:val="28"/>
          <w:szCs w:val="28"/>
        </w:rPr>
      </w:pPr>
      <w:r w:rsidRPr="001F1A65">
        <w:rPr>
          <w:rFonts w:ascii="Times New Roman" w:hAnsi="Times New Roman" w:cs="Times New Roman"/>
          <w:sz w:val="28"/>
          <w:szCs w:val="28"/>
        </w:rPr>
        <w:t>4.   </w:t>
      </w:r>
      <w:r w:rsidRPr="001F1A65">
        <w:rPr>
          <w:rStyle w:val="apple-converted-space"/>
          <w:rFonts w:ascii="Times New Roman" w:hAnsi="Times New Roman" w:cs="Times New Roman"/>
          <w:sz w:val="28"/>
          <w:szCs w:val="28"/>
        </w:rPr>
        <w:t> </w:t>
      </w:r>
      <w:r>
        <w:rPr>
          <w:rStyle w:val="a8"/>
          <w:rFonts w:ascii="Times New Roman" w:hAnsi="Times New Roman" w:cs="Times New Roman"/>
          <w:bCs/>
          <w:i w:val="0"/>
          <w:sz w:val="28"/>
          <w:szCs w:val="28"/>
          <w:bdr w:val="none" w:sz="0" w:space="0" w:color="auto" w:frame="1"/>
        </w:rPr>
        <w:t>Развитие</w:t>
      </w:r>
      <w:r w:rsidRPr="008A286D">
        <w:rPr>
          <w:rStyle w:val="a8"/>
          <w:rFonts w:ascii="Times New Roman" w:hAnsi="Times New Roman" w:cs="Times New Roman"/>
          <w:bCs/>
          <w:i w:val="0"/>
          <w:sz w:val="28"/>
          <w:szCs w:val="28"/>
          <w:bdr w:val="none" w:sz="0" w:space="0" w:color="auto" w:frame="1"/>
        </w:rPr>
        <w:t xml:space="preserve"> профильн</w:t>
      </w:r>
      <w:r>
        <w:rPr>
          <w:rStyle w:val="a8"/>
          <w:rFonts w:ascii="Times New Roman" w:hAnsi="Times New Roman" w:cs="Times New Roman"/>
          <w:bCs/>
          <w:i w:val="0"/>
          <w:sz w:val="28"/>
          <w:szCs w:val="28"/>
          <w:bdr w:val="none" w:sz="0" w:space="0" w:color="auto" w:frame="1"/>
        </w:rPr>
        <w:t>ого</w:t>
      </w:r>
      <w:r w:rsidRPr="008A286D">
        <w:rPr>
          <w:rStyle w:val="a8"/>
          <w:rFonts w:ascii="Times New Roman" w:hAnsi="Times New Roman" w:cs="Times New Roman"/>
          <w:bCs/>
          <w:i w:val="0"/>
          <w:sz w:val="28"/>
          <w:szCs w:val="28"/>
          <w:bdr w:val="none" w:sz="0" w:space="0" w:color="auto" w:frame="1"/>
        </w:rPr>
        <w:t xml:space="preserve"> </w:t>
      </w:r>
      <w:r>
        <w:rPr>
          <w:rStyle w:val="a8"/>
          <w:rFonts w:ascii="Times New Roman" w:hAnsi="Times New Roman" w:cs="Times New Roman"/>
          <w:bCs/>
          <w:i w:val="0"/>
          <w:sz w:val="28"/>
          <w:szCs w:val="28"/>
          <w:bdr w:val="none" w:sz="0" w:space="0" w:color="auto" w:frame="1"/>
        </w:rPr>
        <w:t>обучения</w:t>
      </w:r>
      <w:r w:rsidRPr="001F1A65">
        <w:rPr>
          <w:rStyle w:val="apple-converted-space"/>
          <w:rFonts w:ascii="Times New Roman" w:hAnsi="Times New Roman" w:cs="Times New Roman"/>
          <w:b/>
          <w:bCs/>
          <w:i/>
          <w:iCs/>
          <w:sz w:val="28"/>
          <w:szCs w:val="28"/>
          <w:bdr w:val="none" w:sz="0" w:space="0" w:color="auto" w:frame="1"/>
        </w:rPr>
        <w:t> </w:t>
      </w:r>
      <w:r w:rsidRPr="001F1A65">
        <w:rPr>
          <w:rFonts w:ascii="Times New Roman" w:hAnsi="Times New Roman" w:cs="Times New Roman"/>
          <w:sz w:val="28"/>
          <w:szCs w:val="28"/>
          <w:bdr w:val="none" w:sz="0" w:space="0" w:color="auto" w:frame="1"/>
        </w:rPr>
        <w:t> (общеобразовательн</w:t>
      </w:r>
      <w:r>
        <w:rPr>
          <w:rFonts w:ascii="Times New Roman" w:hAnsi="Times New Roman" w:cs="Times New Roman"/>
          <w:sz w:val="28"/>
          <w:szCs w:val="28"/>
          <w:bdr w:val="none" w:sz="0" w:space="0" w:color="auto" w:frame="1"/>
        </w:rPr>
        <w:t>ого</w:t>
      </w:r>
      <w:r w:rsidRPr="001F1A65">
        <w:rPr>
          <w:rFonts w:ascii="Times New Roman" w:hAnsi="Times New Roman" w:cs="Times New Roman"/>
          <w:sz w:val="28"/>
          <w:szCs w:val="28"/>
          <w:bdr w:val="none" w:sz="0" w:space="0" w:color="auto" w:frame="1"/>
        </w:rPr>
        <w:t>, гуманитарн</w:t>
      </w:r>
      <w:r>
        <w:rPr>
          <w:rFonts w:ascii="Times New Roman" w:hAnsi="Times New Roman" w:cs="Times New Roman"/>
          <w:sz w:val="28"/>
          <w:szCs w:val="28"/>
          <w:bdr w:val="none" w:sz="0" w:space="0" w:color="auto" w:frame="1"/>
        </w:rPr>
        <w:t>ого</w:t>
      </w:r>
      <w:r w:rsidRPr="001F1A65">
        <w:rPr>
          <w:rFonts w:ascii="Times New Roman" w:hAnsi="Times New Roman" w:cs="Times New Roman"/>
          <w:sz w:val="28"/>
          <w:szCs w:val="28"/>
          <w:bdr w:val="none" w:sz="0" w:space="0" w:color="auto" w:frame="1"/>
        </w:rPr>
        <w:t>, математическ</w:t>
      </w:r>
      <w:r>
        <w:rPr>
          <w:rFonts w:ascii="Times New Roman" w:hAnsi="Times New Roman" w:cs="Times New Roman"/>
          <w:sz w:val="28"/>
          <w:szCs w:val="28"/>
          <w:bdr w:val="none" w:sz="0" w:space="0" w:color="auto" w:frame="1"/>
        </w:rPr>
        <w:t>ого</w:t>
      </w:r>
      <w:r w:rsidRPr="001F1A65">
        <w:rPr>
          <w:rFonts w:ascii="Times New Roman" w:hAnsi="Times New Roman" w:cs="Times New Roman"/>
          <w:sz w:val="28"/>
          <w:szCs w:val="28"/>
          <w:bdr w:val="none" w:sz="0" w:space="0" w:color="auto" w:frame="1"/>
        </w:rPr>
        <w:t>, технологическ</w:t>
      </w:r>
      <w:r>
        <w:rPr>
          <w:rFonts w:ascii="Times New Roman" w:hAnsi="Times New Roman" w:cs="Times New Roman"/>
          <w:sz w:val="28"/>
          <w:szCs w:val="28"/>
          <w:bdr w:val="none" w:sz="0" w:space="0" w:color="auto" w:frame="1"/>
        </w:rPr>
        <w:t>ого</w:t>
      </w:r>
      <w:r w:rsidRPr="001F1A65">
        <w:rPr>
          <w:rFonts w:ascii="Times New Roman" w:hAnsi="Times New Roman" w:cs="Times New Roman"/>
          <w:sz w:val="28"/>
          <w:szCs w:val="28"/>
          <w:bdr w:val="none" w:sz="0" w:space="0" w:color="auto" w:frame="1"/>
        </w:rPr>
        <w:t>, естественн</w:t>
      </w:r>
      <w:r>
        <w:rPr>
          <w:rFonts w:ascii="Times New Roman" w:hAnsi="Times New Roman" w:cs="Times New Roman"/>
          <w:sz w:val="28"/>
          <w:szCs w:val="28"/>
          <w:bdr w:val="none" w:sz="0" w:space="0" w:color="auto" w:frame="1"/>
        </w:rPr>
        <w:t>о-научного</w:t>
      </w:r>
      <w:r w:rsidRPr="001F1A65">
        <w:rPr>
          <w:rFonts w:ascii="Times New Roman" w:hAnsi="Times New Roman" w:cs="Times New Roman"/>
          <w:sz w:val="28"/>
          <w:szCs w:val="28"/>
          <w:bdr w:val="none" w:sz="0" w:space="0" w:color="auto" w:frame="1"/>
        </w:rPr>
        <w:t>, художественн</w:t>
      </w:r>
      <w:r>
        <w:rPr>
          <w:rFonts w:ascii="Times New Roman" w:hAnsi="Times New Roman" w:cs="Times New Roman"/>
          <w:sz w:val="28"/>
          <w:szCs w:val="28"/>
          <w:bdr w:val="none" w:sz="0" w:space="0" w:color="auto" w:frame="1"/>
        </w:rPr>
        <w:t>ого</w:t>
      </w:r>
      <w:r w:rsidRPr="001F1A65">
        <w:rPr>
          <w:rFonts w:ascii="Times New Roman" w:hAnsi="Times New Roman" w:cs="Times New Roman"/>
          <w:sz w:val="28"/>
          <w:szCs w:val="28"/>
          <w:bdr w:val="none" w:sz="0" w:space="0" w:color="auto" w:frame="1"/>
        </w:rPr>
        <w:t xml:space="preserve"> и т.д.) в составе старших классов, школ для одаренных детей. При этом соблюдается установленный законодательством принцип равного права на выбор родителями образовательного учреждения. Возможности этого заложены в законодательстве об образовании – в школах введено профильное обучение.</w:t>
      </w:r>
    </w:p>
    <w:p w:rsidR="003E32A6" w:rsidRPr="001F1A65" w:rsidRDefault="003E32A6" w:rsidP="003E32A6">
      <w:pPr>
        <w:jc w:val="both"/>
        <w:textAlignment w:val="baseline"/>
        <w:rPr>
          <w:rFonts w:ascii="Times New Roman" w:hAnsi="Times New Roman" w:cs="Times New Roman"/>
          <w:sz w:val="28"/>
          <w:szCs w:val="28"/>
        </w:rPr>
      </w:pPr>
      <w:r w:rsidRPr="004277DF">
        <w:rPr>
          <w:rFonts w:ascii="Times New Roman" w:hAnsi="Times New Roman" w:cs="Times New Roman"/>
          <w:sz w:val="28"/>
          <w:szCs w:val="28"/>
        </w:rPr>
        <w:t>5.</w:t>
      </w:r>
      <w:r w:rsidRPr="001F1A65">
        <w:rPr>
          <w:rFonts w:ascii="Times New Roman" w:hAnsi="Times New Roman" w:cs="Times New Roman"/>
          <w:sz w:val="28"/>
          <w:szCs w:val="28"/>
        </w:rPr>
        <w:t>   </w:t>
      </w:r>
      <w:r w:rsidRPr="001F1A65">
        <w:rPr>
          <w:rStyle w:val="apple-converted-space"/>
          <w:rFonts w:ascii="Times New Roman" w:hAnsi="Times New Roman" w:cs="Times New Roman"/>
          <w:sz w:val="28"/>
          <w:szCs w:val="28"/>
        </w:rPr>
        <w:t> </w:t>
      </w:r>
      <w:r w:rsidRPr="008A286D">
        <w:rPr>
          <w:rStyle w:val="a8"/>
          <w:rFonts w:ascii="Times New Roman" w:hAnsi="Times New Roman" w:cs="Times New Roman"/>
          <w:bCs/>
          <w:i w:val="0"/>
          <w:sz w:val="28"/>
          <w:szCs w:val="28"/>
          <w:bdr w:val="none" w:sz="0" w:space="0" w:color="auto" w:frame="1"/>
        </w:rPr>
        <w:t>Помощь родителей</w:t>
      </w:r>
      <w:r w:rsidRPr="008A286D">
        <w:rPr>
          <w:rStyle w:val="apple-converted-space"/>
          <w:rFonts w:ascii="Times New Roman" w:hAnsi="Times New Roman" w:cs="Times New Roman"/>
          <w:i/>
          <w:sz w:val="28"/>
          <w:szCs w:val="28"/>
        </w:rPr>
        <w:t> </w:t>
      </w:r>
      <w:r w:rsidRPr="008A286D">
        <w:rPr>
          <w:rFonts w:ascii="Times New Roman" w:hAnsi="Times New Roman" w:cs="Times New Roman"/>
          <w:sz w:val="28"/>
          <w:szCs w:val="28"/>
        </w:rPr>
        <w:t>школе должна осуществляться</w:t>
      </w:r>
      <w:r w:rsidRPr="008A286D">
        <w:rPr>
          <w:rStyle w:val="apple-converted-space"/>
          <w:rFonts w:ascii="Times New Roman" w:hAnsi="Times New Roman" w:cs="Times New Roman"/>
          <w:i/>
          <w:sz w:val="28"/>
          <w:szCs w:val="28"/>
        </w:rPr>
        <w:t> </w:t>
      </w:r>
      <w:r w:rsidRPr="008A286D">
        <w:rPr>
          <w:rStyle w:val="a8"/>
          <w:rFonts w:ascii="Times New Roman" w:hAnsi="Times New Roman" w:cs="Times New Roman"/>
          <w:bCs/>
          <w:i w:val="0"/>
          <w:sz w:val="28"/>
          <w:szCs w:val="28"/>
          <w:bdr w:val="none" w:sz="0" w:space="0" w:color="auto" w:frame="1"/>
        </w:rPr>
        <w:t>только на добровольной основе</w:t>
      </w:r>
      <w:r w:rsidRPr="001F1A65">
        <w:rPr>
          <w:rStyle w:val="apple-converted-space"/>
          <w:rFonts w:ascii="Times New Roman" w:hAnsi="Times New Roman" w:cs="Times New Roman"/>
          <w:sz w:val="28"/>
          <w:szCs w:val="28"/>
        </w:rPr>
        <w:t> </w:t>
      </w:r>
      <w:r w:rsidRPr="001F1A65">
        <w:rPr>
          <w:rFonts w:ascii="Times New Roman" w:hAnsi="Times New Roman" w:cs="Times New Roman"/>
          <w:sz w:val="28"/>
          <w:szCs w:val="28"/>
        </w:rPr>
        <w:t>в строгом соответствии с действующим законодательством: через банковские счета, добровольные пожертвования, дарение, благотворительные взносы с  оформлением соответствующих документов. При этом обеспечиваются подотчетность, контроль дарителя, возможность влияния на школу.</w:t>
      </w:r>
    </w:p>
    <w:p w:rsidR="003E32A6" w:rsidRPr="001F1A65" w:rsidRDefault="003E32A6" w:rsidP="003E32A6">
      <w:pPr>
        <w:textAlignment w:val="baseline"/>
        <w:rPr>
          <w:rFonts w:ascii="Times New Roman" w:hAnsi="Times New Roman" w:cs="Times New Roman"/>
          <w:sz w:val="28"/>
          <w:szCs w:val="28"/>
        </w:rPr>
      </w:pPr>
      <w:r w:rsidRPr="001F1A65">
        <w:rPr>
          <w:rFonts w:ascii="Times New Roman" w:hAnsi="Times New Roman" w:cs="Times New Roman"/>
          <w:sz w:val="28"/>
          <w:szCs w:val="28"/>
        </w:rPr>
        <w:t>6.   </w:t>
      </w:r>
      <w:r w:rsidRPr="001F1A65">
        <w:rPr>
          <w:rStyle w:val="apple-converted-space"/>
          <w:rFonts w:ascii="Times New Roman" w:hAnsi="Times New Roman" w:cs="Times New Roman"/>
          <w:sz w:val="28"/>
          <w:szCs w:val="28"/>
        </w:rPr>
        <w:t> </w:t>
      </w:r>
      <w:r>
        <w:rPr>
          <w:rStyle w:val="a8"/>
          <w:rFonts w:ascii="Times New Roman" w:hAnsi="Times New Roman" w:cs="Times New Roman"/>
          <w:b/>
          <w:bCs/>
          <w:sz w:val="28"/>
          <w:szCs w:val="28"/>
          <w:bdr w:val="none" w:sz="0" w:space="0" w:color="auto" w:frame="1"/>
        </w:rPr>
        <w:t xml:space="preserve"> </w:t>
      </w:r>
      <w:r w:rsidRPr="001F1A65">
        <w:rPr>
          <w:rStyle w:val="apple-converted-space"/>
          <w:rFonts w:ascii="Times New Roman" w:hAnsi="Times New Roman" w:cs="Times New Roman"/>
          <w:sz w:val="28"/>
          <w:szCs w:val="28"/>
          <w:bdr w:val="none" w:sz="0" w:space="0" w:color="auto" w:frame="1"/>
        </w:rPr>
        <w:t> </w:t>
      </w:r>
      <w:r>
        <w:rPr>
          <w:rFonts w:ascii="Times New Roman" w:hAnsi="Times New Roman" w:cs="Times New Roman"/>
          <w:sz w:val="28"/>
          <w:szCs w:val="28"/>
          <w:bdr w:val="none" w:sz="0" w:space="0" w:color="auto" w:frame="1"/>
        </w:rPr>
        <w:t>Р</w:t>
      </w:r>
      <w:r w:rsidRPr="001F1A65">
        <w:rPr>
          <w:rFonts w:ascii="Times New Roman" w:hAnsi="Times New Roman" w:cs="Times New Roman"/>
          <w:sz w:val="28"/>
          <w:szCs w:val="28"/>
          <w:bdr w:val="none" w:sz="0" w:space="0" w:color="auto" w:frame="1"/>
        </w:rPr>
        <w:t>ешительно пресека</w:t>
      </w:r>
      <w:r>
        <w:rPr>
          <w:rFonts w:ascii="Times New Roman" w:hAnsi="Times New Roman" w:cs="Times New Roman"/>
          <w:sz w:val="28"/>
          <w:szCs w:val="28"/>
          <w:bdr w:val="none" w:sz="0" w:space="0" w:color="auto" w:frame="1"/>
        </w:rPr>
        <w:t>ть</w:t>
      </w:r>
      <w:r w:rsidRPr="001F1A65">
        <w:rPr>
          <w:rFonts w:ascii="Times New Roman" w:hAnsi="Times New Roman" w:cs="Times New Roman"/>
          <w:sz w:val="28"/>
          <w:szCs w:val="28"/>
          <w:bdr w:val="none" w:sz="0" w:space="0" w:color="auto" w:frame="1"/>
        </w:rPr>
        <w:t xml:space="preserve"> случаи репетиторства учителей с учащимися своей школы</w:t>
      </w:r>
      <w:r w:rsidR="00390DE7">
        <w:rPr>
          <w:rFonts w:ascii="Times New Roman" w:hAnsi="Times New Roman" w:cs="Times New Roman"/>
          <w:sz w:val="28"/>
          <w:szCs w:val="28"/>
          <w:bdr w:val="none" w:sz="0" w:space="0" w:color="auto" w:frame="1"/>
        </w:rPr>
        <w:t xml:space="preserve"> на неоформленной юридически основе</w:t>
      </w:r>
      <w:r w:rsidRPr="001F1A65">
        <w:rPr>
          <w:rFonts w:ascii="Times New Roman" w:hAnsi="Times New Roman" w:cs="Times New Roman"/>
          <w:sz w:val="28"/>
          <w:szCs w:val="28"/>
          <w:bdr w:val="none" w:sz="0" w:space="0" w:color="auto" w:frame="1"/>
        </w:rPr>
        <w:t>.</w:t>
      </w:r>
    </w:p>
    <w:p w:rsidR="003E32A6" w:rsidRPr="001F1A65" w:rsidRDefault="003E32A6" w:rsidP="003E32A6">
      <w:pPr>
        <w:textAlignment w:val="baseline"/>
        <w:rPr>
          <w:rFonts w:ascii="Times New Roman" w:hAnsi="Times New Roman" w:cs="Times New Roman"/>
          <w:sz w:val="28"/>
          <w:szCs w:val="28"/>
        </w:rPr>
      </w:pPr>
      <w:r w:rsidRPr="001F1A65">
        <w:rPr>
          <w:rFonts w:ascii="Times New Roman" w:hAnsi="Times New Roman" w:cs="Times New Roman"/>
          <w:sz w:val="28"/>
          <w:szCs w:val="28"/>
        </w:rPr>
        <w:t>7.   </w:t>
      </w:r>
      <w:r w:rsidRPr="001F1A65">
        <w:rPr>
          <w:rStyle w:val="apple-converted-space"/>
          <w:rFonts w:ascii="Times New Roman" w:hAnsi="Times New Roman" w:cs="Times New Roman"/>
          <w:sz w:val="28"/>
          <w:szCs w:val="28"/>
        </w:rPr>
        <w:t> </w:t>
      </w:r>
      <w:r w:rsidRPr="00A76591">
        <w:rPr>
          <w:rStyle w:val="a8"/>
          <w:rFonts w:ascii="Times New Roman" w:hAnsi="Times New Roman" w:cs="Times New Roman"/>
          <w:bCs/>
          <w:i w:val="0"/>
          <w:sz w:val="28"/>
          <w:szCs w:val="28"/>
          <w:bdr w:val="none" w:sz="0" w:space="0" w:color="auto" w:frame="1"/>
        </w:rPr>
        <w:t>Усиление контроля</w:t>
      </w:r>
      <w:r w:rsidRPr="001F1A65">
        <w:rPr>
          <w:rStyle w:val="apple-converted-space"/>
          <w:rFonts w:ascii="Times New Roman" w:hAnsi="Times New Roman" w:cs="Times New Roman"/>
          <w:sz w:val="28"/>
          <w:szCs w:val="28"/>
        </w:rPr>
        <w:t> </w:t>
      </w:r>
      <w:r w:rsidRPr="001F1A65">
        <w:rPr>
          <w:rFonts w:ascii="Times New Roman" w:hAnsi="Times New Roman" w:cs="Times New Roman"/>
          <w:sz w:val="28"/>
          <w:szCs w:val="28"/>
        </w:rPr>
        <w:t>администрации за объективностью оценки знаний обучающихся.</w:t>
      </w:r>
    </w:p>
    <w:p w:rsidR="003E32A6" w:rsidRPr="001F1A65" w:rsidRDefault="003E32A6" w:rsidP="003E32A6">
      <w:pPr>
        <w:textAlignment w:val="baseline"/>
        <w:rPr>
          <w:rFonts w:ascii="Times New Roman" w:hAnsi="Times New Roman" w:cs="Times New Roman"/>
          <w:sz w:val="28"/>
          <w:szCs w:val="28"/>
        </w:rPr>
      </w:pPr>
      <w:r w:rsidRPr="001F1A65">
        <w:rPr>
          <w:rFonts w:ascii="Times New Roman" w:hAnsi="Times New Roman" w:cs="Times New Roman"/>
          <w:sz w:val="28"/>
          <w:szCs w:val="28"/>
        </w:rPr>
        <w:t>8.   </w:t>
      </w:r>
      <w:r w:rsidRPr="001F1A65">
        <w:rPr>
          <w:rStyle w:val="apple-converted-space"/>
          <w:rFonts w:ascii="Times New Roman" w:hAnsi="Times New Roman" w:cs="Times New Roman"/>
          <w:sz w:val="28"/>
          <w:szCs w:val="28"/>
        </w:rPr>
        <w:t> </w:t>
      </w:r>
      <w:r w:rsidRPr="00A76591">
        <w:rPr>
          <w:rStyle w:val="a8"/>
          <w:rFonts w:ascii="Times New Roman" w:hAnsi="Times New Roman" w:cs="Times New Roman"/>
          <w:bCs/>
          <w:i w:val="0"/>
          <w:sz w:val="28"/>
          <w:szCs w:val="28"/>
          <w:bdr w:val="none" w:sz="0" w:space="0" w:color="auto" w:frame="1"/>
        </w:rPr>
        <w:t>Минимизация рыночных отношений в образовании</w:t>
      </w:r>
      <w:r w:rsidRPr="004277DF">
        <w:rPr>
          <w:rFonts w:ascii="Times New Roman" w:hAnsi="Times New Roman" w:cs="Times New Roman"/>
          <w:sz w:val="28"/>
          <w:szCs w:val="28"/>
          <w:bdr w:val="none" w:sz="0" w:space="0" w:color="auto" w:frame="1"/>
        </w:rPr>
        <w:t>.</w:t>
      </w:r>
      <w:r w:rsidRPr="001F1A65">
        <w:rPr>
          <w:rStyle w:val="apple-converted-space"/>
          <w:rFonts w:ascii="Times New Roman" w:hAnsi="Times New Roman" w:cs="Times New Roman"/>
          <w:sz w:val="28"/>
          <w:szCs w:val="28"/>
          <w:bdr w:val="none" w:sz="0" w:space="0" w:color="auto" w:frame="1"/>
        </w:rPr>
        <w:t> </w:t>
      </w:r>
      <w:r w:rsidRPr="001F1A65">
        <w:rPr>
          <w:rFonts w:ascii="Times New Roman" w:hAnsi="Times New Roman" w:cs="Times New Roman"/>
          <w:sz w:val="28"/>
          <w:szCs w:val="28"/>
          <w:bdr w:val="none" w:sz="0" w:space="0" w:color="auto" w:frame="1"/>
        </w:rPr>
        <w:t xml:space="preserve">Школа </w:t>
      </w:r>
      <w:r>
        <w:rPr>
          <w:rFonts w:ascii="Times New Roman" w:hAnsi="Times New Roman" w:cs="Times New Roman"/>
          <w:sz w:val="28"/>
          <w:szCs w:val="28"/>
          <w:bdr w:val="none" w:sz="0" w:space="0" w:color="auto" w:frame="1"/>
        </w:rPr>
        <w:t xml:space="preserve">- </w:t>
      </w:r>
      <w:r w:rsidRPr="001F1A65">
        <w:rPr>
          <w:rFonts w:ascii="Times New Roman" w:hAnsi="Times New Roman" w:cs="Times New Roman"/>
          <w:sz w:val="28"/>
          <w:szCs w:val="28"/>
          <w:bdr w:val="none" w:sz="0" w:space="0" w:color="auto" w:frame="1"/>
        </w:rPr>
        <w:t xml:space="preserve">это там, где </w:t>
      </w:r>
      <w:r>
        <w:rPr>
          <w:rFonts w:ascii="Times New Roman" w:hAnsi="Times New Roman" w:cs="Times New Roman"/>
          <w:sz w:val="28"/>
          <w:szCs w:val="28"/>
          <w:bdr w:val="none" w:sz="0" w:space="0" w:color="auto" w:frame="1"/>
        </w:rPr>
        <w:t>осуществляется образование</w:t>
      </w:r>
      <w:r w:rsidR="00390DE7">
        <w:rPr>
          <w:rFonts w:ascii="Times New Roman" w:hAnsi="Times New Roman" w:cs="Times New Roman"/>
          <w:sz w:val="28"/>
          <w:szCs w:val="28"/>
          <w:bdr w:val="none" w:sz="0" w:space="0" w:color="auto" w:frame="1"/>
        </w:rPr>
        <w:t>, а не где деньги прирастают.</w:t>
      </w:r>
    </w:p>
    <w:p w:rsidR="003E32A6" w:rsidRPr="001F1A65" w:rsidRDefault="003E32A6" w:rsidP="003E32A6">
      <w:pPr>
        <w:textAlignment w:val="baseline"/>
        <w:rPr>
          <w:rFonts w:ascii="Times New Roman" w:hAnsi="Times New Roman" w:cs="Times New Roman"/>
          <w:sz w:val="28"/>
          <w:szCs w:val="28"/>
        </w:rPr>
      </w:pPr>
      <w:r w:rsidRPr="001F1A65">
        <w:rPr>
          <w:rFonts w:ascii="Times New Roman" w:hAnsi="Times New Roman" w:cs="Times New Roman"/>
          <w:sz w:val="28"/>
          <w:szCs w:val="28"/>
        </w:rPr>
        <w:t>9.   </w:t>
      </w:r>
      <w:r w:rsidRPr="001F1A65">
        <w:rPr>
          <w:rStyle w:val="apple-converted-space"/>
          <w:rFonts w:ascii="Times New Roman" w:hAnsi="Times New Roman" w:cs="Times New Roman"/>
          <w:sz w:val="28"/>
          <w:szCs w:val="28"/>
        </w:rPr>
        <w:t> </w:t>
      </w:r>
      <w:r w:rsidRPr="00A76591">
        <w:rPr>
          <w:rStyle w:val="a8"/>
          <w:rFonts w:ascii="Times New Roman" w:hAnsi="Times New Roman" w:cs="Times New Roman"/>
          <w:bCs/>
          <w:i w:val="0"/>
          <w:sz w:val="28"/>
          <w:szCs w:val="28"/>
          <w:bdr w:val="none" w:sz="0" w:space="0" w:color="auto" w:frame="1"/>
        </w:rPr>
        <w:t>Повышение ответственности Учредителя</w:t>
      </w:r>
      <w:r w:rsidRPr="001F1A65">
        <w:rPr>
          <w:rStyle w:val="apple-converted-space"/>
          <w:rFonts w:ascii="Times New Roman" w:hAnsi="Times New Roman" w:cs="Times New Roman"/>
          <w:sz w:val="28"/>
          <w:szCs w:val="28"/>
        </w:rPr>
        <w:t> </w:t>
      </w:r>
      <w:r w:rsidRPr="001F1A65">
        <w:rPr>
          <w:rFonts w:ascii="Times New Roman" w:hAnsi="Times New Roman" w:cs="Times New Roman"/>
          <w:sz w:val="28"/>
          <w:szCs w:val="28"/>
        </w:rPr>
        <w:t>за качество работы образовательных учреждений.</w:t>
      </w:r>
    </w:p>
    <w:p w:rsidR="003E32A6" w:rsidRDefault="003E32A6" w:rsidP="003E32A6">
      <w:pPr>
        <w:pStyle w:val="a5"/>
        <w:spacing w:before="0" w:beforeAutospacing="0" w:after="0" w:afterAutospacing="0" w:line="360" w:lineRule="atLeast"/>
        <w:jc w:val="both"/>
        <w:textAlignment w:val="baseline"/>
        <w:rPr>
          <w:sz w:val="28"/>
          <w:szCs w:val="28"/>
          <w:bdr w:val="none" w:sz="0" w:space="0" w:color="auto" w:frame="1"/>
        </w:rPr>
      </w:pPr>
      <w:r w:rsidRPr="001F1A65">
        <w:rPr>
          <w:sz w:val="28"/>
          <w:szCs w:val="28"/>
        </w:rPr>
        <w:lastRenderedPageBreak/>
        <w:t>10.</w:t>
      </w:r>
      <w:r w:rsidRPr="001F1A65">
        <w:rPr>
          <w:rStyle w:val="apple-converted-space"/>
          <w:sz w:val="28"/>
          <w:szCs w:val="28"/>
        </w:rPr>
        <w:t> </w:t>
      </w:r>
      <w:r w:rsidRPr="00A76591">
        <w:rPr>
          <w:rStyle w:val="a8"/>
          <w:bCs/>
          <w:i w:val="0"/>
          <w:sz w:val="28"/>
          <w:szCs w:val="28"/>
          <w:bdr w:val="none" w:sz="0" w:space="0" w:color="auto" w:frame="1"/>
        </w:rPr>
        <w:t>Усиление</w:t>
      </w:r>
      <w:r w:rsidRPr="00A76591">
        <w:rPr>
          <w:rStyle w:val="apple-converted-space"/>
          <w:i/>
          <w:sz w:val="28"/>
          <w:szCs w:val="28"/>
          <w:bdr w:val="none" w:sz="0" w:space="0" w:color="auto" w:frame="1"/>
        </w:rPr>
        <w:t> </w:t>
      </w:r>
      <w:r w:rsidRPr="00A76591">
        <w:rPr>
          <w:rStyle w:val="a8"/>
          <w:bCs/>
          <w:i w:val="0"/>
          <w:sz w:val="28"/>
          <w:szCs w:val="28"/>
          <w:bdr w:val="none" w:sz="0" w:space="0" w:color="auto" w:frame="1"/>
        </w:rPr>
        <w:t>роли общественного управления школой</w:t>
      </w:r>
      <w:r>
        <w:rPr>
          <w:rStyle w:val="a8"/>
          <w:bCs/>
          <w:i w:val="0"/>
          <w:sz w:val="28"/>
          <w:szCs w:val="28"/>
          <w:bdr w:val="none" w:sz="0" w:space="0" w:color="auto" w:frame="1"/>
        </w:rPr>
        <w:t xml:space="preserve"> </w:t>
      </w:r>
      <w:r>
        <w:rPr>
          <w:sz w:val="28"/>
          <w:szCs w:val="28"/>
          <w:bdr w:val="none" w:sz="0" w:space="0" w:color="auto" w:frame="1"/>
        </w:rPr>
        <w:t>(</w:t>
      </w:r>
      <w:r w:rsidRPr="001F1A65">
        <w:rPr>
          <w:sz w:val="28"/>
          <w:szCs w:val="28"/>
          <w:bdr w:val="none" w:sz="0" w:space="0" w:color="auto" w:frame="1"/>
        </w:rPr>
        <w:t>управляющих, наблюдательных советов, родительских комитетов</w:t>
      </w:r>
      <w:r>
        <w:rPr>
          <w:sz w:val="28"/>
          <w:szCs w:val="28"/>
          <w:bdr w:val="none" w:sz="0" w:space="0" w:color="auto" w:frame="1"/>
        </w:rPr>
        <w:t>),</w:t>
      </w:r>
      <w:r w:rsidRPr="001F1A65">
        <w:rPr>
          <w:sz w:val="28"/>
          <w:szCs w:val="28"/>
          <w:bdr w:val="none" w:sz="0" w:space="0" w:color="auto" w:frame="1"/>
        </w:rPr>
        <w:t xml:space="preserve">  поставив под их контроль финансовые </w:t>
      </w:r>
      <w:r>
        <w:rPr>
          <w:sz w:val="28"/>
          <w:szCs w:val="28"/>
          <w:bdr w:val="none" w:sz="0" w:space="0" w:color="auto" w:frame="1"/>
        </w:rPr>
        <w:t>продвижения</w:t>
      </w:r>
      <w:r w:rsidRPr="001F1A65">
        <w:rPr>
          <w:sz w:val="28"/>
          <w:szCs w:val="28"/>
          <w:bdr w:val="none" w:sz="0" w:space="0" w:color="auto" w:frame="1"/>
        </w:rPr>
        <w:t xml:space="preserve"> в учреждении. Потребовать от школы предоставления ежегодного публичного финансового отчета перед участниками образовательного процесса, в т.ч. на сайте школы.</w:t>
      </w:r>
    </w:p>
    <w:p w:rsidR="003E32A6" w:rsidRDefault="003E32A6" w:rsidP="003E32A6">
      <w:pPr>
        <w:pStyle w:val="a5"/>
        <w:spacing w:before="0" w:beforeAutospacing="0" w:after="0" w:afterAutospacing="0" w:line="360" w:lineRule="atLeast"/>
        <w:jc w:val="both"/>
        <w:textAlignment w:val="baseline"/>
        <w:rPr>
          <w:sz w:val="28"/>
          <w:szCs w:val="28"/>
        </w:rPr>
      </w:pPr>
      <w:r>
        <w:rPr>
          <w:sz w:val="28"/>
          <w:szCs w:val="28"/>
          <w:bdr w:val="none" w:sz="0" w:space="0" w:color="auto" w:frame="1"/>
        </w:rPr>
        <w:t xml:space="preserve">Конечно, сегодня </w:t>
      </w:r>
      <w:r w:rsidRPr="001F1A65">
        <w:rPr>
          <w:sz w:val="28"/>
          <w:szCs w:val="28"/>
        </w:rPr>
        <w:t xml:space="preserve">школа меньше, чем другие учреждения, заражена вирусом коррупции. </w:t>
      </w:r>
    </w:p>
    <w:p w:rsidR="003E32A6" w:rsidRPr="001F1A65" w:rsidRDefault="003E32A6" w:rsidP="003E32A6">
      <w:pPr>
        <w:pStyle w:val="a5"/>
        <w:spacing w:before="0" w:beforeAutospacing="0" w:after="0" w:afterAutospacing="0" w:line="360" w:lineRule="atLeast"/>
        <w:jc w:val="both"/>
        <w:textAlignment w:val="baseline"/>
        <w:rPr>
          <w:sz w:val="28"/>
          <w:szCs w:val="28"/>
        </w:rPr>
      </w:pPr>
      <w:r w:rsidRPr="001F1A65">
        <w:rPr>
          <w:sz w:val="28"/>
          <w:szCs w:val="28"/>
        </w:rPr>
        <w:t>Но коррупци</w:t>
      </w:r>
      <w:r w:rsidR="00390DE7">
        <w:rPr>
          <w:sz w:val="28"/>
          <w:szCs w:val="28"/>
        </w:rPr>
        <w:t>огенность</w:t>
      </w:r>
      <w:r w:rsidRPr="001F1A65">
        <w:rPr>
          <w:sz w:val="28"/>
          <w:szCs w:val="28"/>
        </w:rPr>
        <w:t xml:space="preserve"> есть.</w:t>
      </w:r>
      <w:r>
        <w:rPr>
          <w:sz w:val="28"/>
          <w:szCs w:val="28"/>
        </w:rPr>
        <w:t xml:space="preserve"> </w:t>
      </w:r>
      <w:r w:rsidRPr="001F1A65">
        <w:rPr>
          <w:sz w:val="28"/>
          <w:szCs w:val="28"/>
        </w:rPr>
        <w:t xml:space="preserve">Она начинается с приёма детей в первые классы </w:t>
      </w:r>
      <w:r>
        <w:rPr>
          <w:sz w:val="28"/>
          <w:szCs w:val="28"/>
        </w:rPr>
        <w:t xml:space="preserve">в </w:t>
      </w:r>
      <w:r w:rsidRPr="001F1A65">
        <w:rPr>
          <w:sz w:val="28"/>
          <w:szCs w:val="28"/>
        </w:rPr>
        <w:t>город</w:t>
      </w:r>
      <w:r>
        <w:rPr>
          <w:sz w:val="28"/>
          <w:szCs w:val="28"/>
        </w:rPr>
        <w:t>ах</w:t>
      </w:r>
      <w:r w:rsidRPr="001F1A65">
        <w:rPr>
          <w:sz w:val="28"/>
          <w:szCs w:val="28"/>
        </w:rPr>
        <w:t>, там, где есть возможность выбора школы. Дело в том, что в наше время дети стали приходить в школу с весьма различающейся дошкольной подготовкой. Многие родители понимают, что качество преподавания и педагогическое мастерство конкретного учителя может существенно повлиять на судьбу их детей. А потому стремятся записать своих детей непременно  в лучшие школы и в лучшие классы, где преподают лучшие учителя. Так возникает конкурс, и, соответственно, появляются попытки воздействия коррупционными формами на его результаты.</w:t>
      </w:r>
    </w:p>
    <w:p w:rsidR="003E32A6" w:rsidRPr="001F1A65" w:rsidRDefault="003E32A6" w:rsidP="003E32A6">
      <w:pPr>
        <w:pStyle w:val="a5"/>
        <w:shd w:val="clear" w:color="auto" w:fill="FFFFFF"/>
        <w:spacing w:before="120" w:beforeAutospacing="0" w:after="120" w:afterAutospacing="0"/>
        <w:jc w:val="both"/>
        <w:rPr>
          <w:sz w:val="28"/>
          <w:szCs w:val="28"/>
        </w:rPr>
      </w:pPr>
      <w:r w:rsidRPr="001F1A65">
        <w:rPr>
          <w:sz w:val="28"/>
          <w:szCs w:val="28"/>
        </w:rPr>
        <w:t>Устранить такие ситуации можно через повышение качества образования в каждой школе</w:t>
      </w:r>
      <w:r>
        <w:rPr>
          <w:sz w:val="28"/>
          <w:szCs w:val="28"/>
        </w:rPr>
        <w:t>,</w:t>
      </w:r>
      <w:r w:rsidRPr="001F1A65">
        <w:rPr>
          <w:sz w:val="28"/>
          <w:szCs w:val="28"/>
        </w:rPr>
        <w:t xml:space="preserve"> в каждом классе. </w:t>
      </w:r>
      <w:r>
        <w:rPr>
          <w:sz w:val="28"/>
          <w:szCs w:val="28"/>
        </w:rPr>
        <w:t>И это напрямую соотносится с организацией противодействия коррупции в образовании</w:t>
      </w:r>
      <w:r w:rsidRPr="001F1A65">
        <w:rPr>
          <w:sz w:val="28"/>
          <w:szCs w:val="28"/>
        </w:rPr>
        <w:t xml:space="preserve">. В качестве же временного решения в последнее время слабые школы стали объединять с хорошими школами. Тем самым фактор слабой школы как бы исчезал, хотя и не до конца, поскольку школы и учителя остаются теми же. Меняется вывеска, руководство и кое-что ещё. Качество же обучения в таких укрупнённых школьных комплексах </w:t>
      </w:r>
      <w:r>
        <w:rPr>
          <w:sz w:val="28"/>
          <w:szCs w:val="28"/>
        </w:rPr>
        <w:t>не гарантировано, эффект ложки дегтя еще никто не отменял</w:t>
      </w:r>
      <w:r w:rsidRPr="001F1A65">
        <w:rPr>
          <w:sz w:val="28"/>
          <w:szCs w:val="28"/>
        </w:rPr>
        <w:t>.</w:t>
      </w:r>
    </w:p>
    <w:p w:rsidR="003E32A6" w:rsidRPr="001F1A65" w:rsidRDefault="003E32A6" w:rsidP="003E32A6">
      <w:pPr>
        <w:pStyle w:val="a5"/>
        <w:shd w:val="clear" w:color="auto" w:fill="FFFFFF"/>
        <w:spacing w:before="120" w:beforeAutospacing="0" w:after="120" w:afterAutospacing="0"/>
        <w:jc w:val="both"/>
        <w:rPr>
          <w:sz w:val="28"/>
          <w:szCs w:val="28"/>
        </w:rPr>
      </w:pPr>
      <w:r w:rsidRPr="001F1A65">
        <w:rPr>
          <w:sz w:val="28"/>
          <w:szCs w:val="28"/>
        </w:rPr>
        <w:t>В таких новых школах возникает вопрос комплектования классов. Как лучше комплектовать классы - по уровню подготовленности дошкольников, или в случайном порядке, помещая в один класс детей с различным уровнем дошкольной подготовки?</w:t>
      </w:r>
    </w:p>
    <w:p w:rsidR="003E32A6" w:rsidRPr="001F1A65" w:rsidRDefault="003E32A6" w:rsidP="003E32A6">
      <w:pPr>
        <w:pStyle w:val="a5"/>
        <w:shd w:val="clear" w:color="auto" w:fill="FFFFFF"/>
        <w:spacing w:before="120" w:beforeAutospacing="0" w:after="120" w:afterAutospacing="0"/>
        <w:jc w:val="both"/>
        <w:rPr>
          <w:sz w:val="28"/>
          <w:szCs w:val="28"/>
        </w:rPr>
      </w:pPr>
      <w:r w:rsidRPr="001F1A65">
        <w:rPr>
          <w:sz w:val="28"/>
          <w:szCs w:val="28"/>
        </w:rPr>
        <w:t xml:space="preserve">В советское время торжествовала идея равенства возможностей. </w:t>
      </w:r>
      <w:r>
        <w:rPr>
          <w:sz w:val="28"/>
          <w:szCs w:val="28"/>
        </w:rPr>
        <w:t>И</w:t>
      </w:r>
      <w:r w:rsidRPr="001F1A65">
        <w:rPr>
          <w:sz w:val="28"/>
          <w:szCs w:val="28"/>
        </w:rPr>
        <w:t xml:space="preserve"> по</w:t>
      </w:r>
      <w:r>
        <w:rPr>
          <w:sz w:val="28"/>
          <w:szCs w:val="28"/>
        </w:rPr>
        <w:t>э</w:t>
      </w:r>
      <w:r w:rsidRPr="001F1A65">
        <w:rPr>
          <w:sz w:val="28"/>
          <w:szCs w:val="28"/>
        </w:rPr>
        <w:t xml:space="preserve">тому в школе не допускалось деление классов по уровням подготовленности. Но учить в одном классе хорошо подготовленных и плохо подготовленных детей не </w:t>
      </w:r>
      <w:r>
        <w:rPr>
          <w:sz w:val="28"/>
          <w:szCs w:val="28"/>
        </w:rPr>
        <w:t>всегда</w:t>
      </w:r>
      <w:r w:rsidRPr="001F1A65">
        <w:rPr>
          <w:sz w:val="28"/>
          <w:szCs w:val="28"/>
        </w:rPr>
        <w:t xml:space="preserve"> эффективно. </w:t>
      </w:r>
      <w:r>
        <w:rPr>
          <w:sz w:val="28"/>
          <w:szCs w:val="28"/>
        </w:rPr>
        <w:t xml:space="preserve"> </w:t>
      </w:r>
    </w:p>
    <w:p w:rsidR="003E32A6" w:rsidRPr="001F1A65" w:rsidRDefault="003E32A6" w:rsidP="003E32A6">
      <w:pPr>
        <w:pStyle w:val="a5"/>
        <w:shd w:val="clear" w:color="auto" w:fill="FFFFFF"/>
        <w:spacing w:before="120" w:beforeAutospacing="0" w:after="120" w:afterAutospacing="0"/>
        <w:jc w:val="both"/>
        <w:rPr>
          <w:sz w:val="28"/>
          <w:szCs w:val="28"/>
        </w:rPr>
      </w:pPr>
      <w:r>
        <w:rPr>
          <w:sz w:val="28"/>
          <w:szCs w:val="28"/>
        </w:rPr>
        <w:t xml:space="preserve"> </w:t>
      </w:r>
      <w:r w:rsidRPr="001F1A65">
        <w:rPr>
          <w:sz w:val="28"/>
          <w:szCs w:val="28"/>
        </w:rPr>
        <w:t xml:space="preserve"> Когда родители узнают, что классы «А», «Б» и «В» скомплектованы по уровню подготовленности детей, то некоторые начинают искать способы записать своих детей в тот класс, где выше подготовка. </w:t>
      </w:r>
      <w:r>
        <w:rPr>
          <w:sz w:val="28"/>
          <w:szCs w:val="28"/>
        </w:rPr>
        <w:t>Моментально срабатывает</w:t>
      </w:r>
      <w:r w:rsidRPr="001F1A65">
        <w:rPr>
          <w:sz w:val="28"/>
          <w:szCs w:val="28"/>
        </w:rPr>
        <w:t xml:space="preserve"> родительский нажим, это объясняет, почему не все директора школ склонны переходить на уровневую концепцию обучения. Хотя иногда было бы достаточно простого разъяснения, что в сильном классе слабо подготовленные дети могут вырасти с комплексом неполноценности, а </w:t>
      </w:r>
      <w:r w:rsidRPr="001F1A65">
        <w:rPr>
          <w:sz w:val="28"/>
          <w:szCs w:val="28"/>
        </w:rPr>
        <w:lastRenderedPageBreak/>
        <w:t>развитие этих детей может сильно затормозиться из-за потери учебной мотивации. Качество учёбы заметно ухудшится.</w:t>
      </w:r>
    </w:p>
    <w:p w:rsidR="003E32A6" w:rsidRPr="001F1A65" w:rsidRDefault="003E32A6" w:rsidP="003E32A6">
      <w:pPr>
        <w:pStyle w:val="a5"/>
        <w:shd w:val="clear" w:color="auto" w:fill="FFFFFF"/>
        <w:spacing w:before="120" w:beforeAutospacing="0" w:after="120" w:afterAutospacing="0"/>
        <w:jc w:val="both"/>
        <w:rPr>
          <w:sz w:val="28"/>
          <w:szCs w:val="28"/>
        </w:rPr>
      </w:pPr>
      <w:r w:rsidRPr="001F1A65">
        <w:rPr>
          <w:sz w:val="28"/>
          <w:szCs w:val="28"/>
        </w:rPr>
        <w:t>В частных школах вопросы уровневого комплектования и обучения решаются лучше. Там платность введена официально, известно, сколько надо платить, документально, по счёту. Частная школа имеет возможность нанять более квалифицированных учителей, которые хорошо понимают, что учить в одном классе детей разного уровня подготовленности не эффективно. К тому же классы в частных школах немногочисленные.</w:t>
      </w:r>
    </w:p>
    <w:p w:rsidR="003E32A6" w:rsidRPr="001F1A65" w:rsidRDefault="003E32A6" w:rsidP="003E32A6">
      <w:pPr>
        <w:pStyle w:val="a5"/>
        <w:shd w:val="clear" w:color="auto" w:fill="FFFFFF"/>
        <w:spacing w:before="120" w:beforeAutospacing="0" w:after="120" w:afterAutospacing="0"/>
        <w:jc w:val="both"/>
        <w:rPr>
          <w:sz w:val="28"/>
          <w:szCs w:val="28"/>
        </w:rPr>
      </w:pPr>
      <w:r w:rsidRPr="001F1A65">
        <w:rPr>
          <w:sz w:val="28"/>
          <w:szCs w:val="28"/>
        </w:rPr>
        <w:t xml:space="preserve">В России, однако, не так много семей, которые могут учить своих детей в частных школах. Разрыв в уровне доходов богатых и бедных групп населения в стране не снижается, а наоборот, </w:t>
      </w:r>
      <w:r>
        <w:rPr>
          <w:sz w:val="28"/>
          <w:szCs w:val="28"/>
        </w:rPr>
        <w:t>вырастает в разы</w:t>
      </w:r>
      <w:r w:rsidRPr="001F1A65">
        <w:rPr>
          <w:sz w:val="28"/>
          <w:szCs w:val="28"/>
        </w:rPr>
        <w:t>.</w:t>
      </w:r>
    </w:p>
    <w:p w:rsidR="003E32A6" w:rsidRPr="001F1A65" w:rsidRDefault="003E32A6" w:rsidP="003E32A6">
      <w:pPr>
        <w:pStyle w:val="a5"/>
        <w:shd w:val="clear" w:color="auto" w:fill="FFFFFF"/>
        <w:spacing w:before="120" w:beforeAutospacing="0" w:after="120" w:afterAutospacing="0"/>
        <w:jc w:val="both"/>
        <w:rPr>
          <w:sz w:val="28"/>
          <w:szCs w:val="28"/>
        </w:rPr>
      </w:pPr>
      <w:r w:rsidRPr="001F1A65">
        <w:rPr>
          <w:sz w:val="28"/>
          <w:szCs w:val="28"/>
        </w:rPr>
        <w:t>При уровневой организации учебных занятий родители заинтересованы в том, чтобы их ребёнок учился в классе, соответствующем его возможностям. В случае успеха ребёнка можно, по его желанию и желанию родителей, перевести в класс, где учебные требования выше. Но для этого в школе надо внедрять рейтинг, т.е. определять место, которое занимает каждый учащийся по итогам обучения.</w:t>
      </w:r>
    </w:p>
    <w:p w:rsidR="003E32A6" w:rsidRPr="001F1A65" w:rsidRDefault="003E32A6" w:rsidP="003E32A6">
      <w:pPr>
        <w:pStyle w:val="a5"/>
        <w:shd w:val="clear" w:color="auto" w:fill="FFFFFF"/>
        <w:spacing w:before="120" w:beforeAutospacing="0" w:after="120" w:afterAutospacing="0"/>
        <w:jc w:val="both"/>
        <w:rPr>
          <w:sz w:val="28"/>
          <w:szCs w:val="28"/>
        </w:rPr>
      </w:pPr>
      <w:r w:rsidRPr="001F1A65">
        <w:rPr>
          <w:sz w:val="28"/>
          <w:szCs w:val="28"/>
        </w:rPr>
        <w:t>Каждая школа нуждается в финансовых ресурсах, а потому она поощряет родителей, готовых спонсировать работу отдельных учителей и школы в целом. В последние годы здесь наводится порядок – почти везде удалось перейти от получения наличных денег к перечислению средств на счёт школы.</w:t>
      </w:r>
    </w:p>
    <w:p w:rsidR="003E32A6" w:rsidRPr="001F1A65" w:rsidRDefault="003E32A6" w:rsidP="003E32A6">
      <w:pPr>
        <w:pStyle w:val="a5"/>
        <w:shd w:val="clear" w:color="auto" w:fill="FFFFFF"/>
        <w:spacing w:before="120" w:beforeAutospacing="0" w:after="120" w:afterAutospacing="0"/>
        <w:jc w:val="both"/>
        <w:rPr>
          <w:sz w:val="28"/>
          <w:szCs w:val="28"/>
        </w:rPr>
      </w:pPr>
      <w:r w:rsidRPr="001F1A65">
        <w:rPr>
          <w:sz w:val="28"/>
          <w:szCs w:val="28"/>
        </w:rPr>
        <w:t>Многие родители хотят, чтобы их дети занимались дополнительно с учителями. Они собирают деньги и нанимают учителя, который организует самостоятельную работу, в процессе которой дети выполняют свои домашние задания. Можно ли в этой практике усмотреть элементы коррупции?</w:t>
      </w:r>
    </w:p>
    <w:p w:rsidR="003E32A6" w:rsidRPr="001F1A65" w:rsidRDefault="003E32A6" w:rsidP="003E32A6">
      <w:pPr>
        <w:pStyle w:val="a5"/>
        <w:shd w:val="clear" w:color="auto" w:fill="FFFFFF"/>
        <w:spacing w:before="120" w:beforeAutospacing="0" w:after="120" w:afterAutospacing="0"/>
        <w:jc w:val="both"/>
        <w:rPr>
          <w:sz w:val="28"/>
          <w:szCs w:val="28"/>
        </w:rPr>
      </w:pPr>
      <w:r w:rsidRPr="001F1A65">
        <w:rPr>
          <w:sz w:val="28"/>
          <w:szCs w:val="28"/>
        </w:rPr>
        <w:t>Ответ зависит от условий. Если требуемые сумм</w:t>
      </w:r>
      <w:r>
        <w:rPr>
          <w:sz w:val="28"/>
          <w:szCs w:val="28"/>
        </w:rPr>
        <w:t>ы</w:t>
      </w:r>
      <w:r w:rsidRPr="001F1A65">
        <w:rPr>
          <w:sz w:val="28"/>
          <w:szCs w:val="28"/>
        </w:rPr>
        <w:t xml:space="preserve"> минимальны, они вносятся на счёт школы, учителя платят налоги с дополнительно получаемой зарплаты, и если качество труда соответствует родительским ожиданиям, то здесь коррупции нет. Другое дело, если перечисленные условия нарушены. Тогда могут возникнуть коррупционные </w:t>
      </w:r>
      <w:r>
        <w:rPr>
          <w:sz w:val="28"/>
          <w:szCs w:val="28"/>
        </w:rPr>
        <w:t>составляющие</w:t>
      </w:r>
      <w:r w:rsidRPr="001F1A65">
        <w:rPr>
          <w:sz w:val="28"/>
          <w:szCs w:val="28"/>
        </w:rPr>
        <w:t>, особенно, когда разные родители платят наличными разные суммы, за одну и ту же работу.</w:t>
      </w:r>
      <w:r>
        <w:rPr>
          <w:sz w:val="28"/>
          <w:szCs w:val="28"/>
        </w:rPr>
        <w:t xml:space="preserve"> </w:t>
      </w:r>
    </w:p>
    <w:p w:rsidR="003E32A6" w:rsidRPr="001F1A65" w:rsidRDefault="003E32A6" w:rsidP="003E32A6">
      <w:pPr>
        <w:pStyle w:val="a5"/>
        <w:shd w:val="clear" w:color="auto" w:fill="FFFFFF"/>
        <w:spacing w:before="120" w:beforeAutospacing="0" w:after="120" w:afterAutospacing="0"/>
        <w:jc w:val="both"/>
        <w:rPr>
          <w:sz w:val="28"/>
          <w:szCs w:val="28"/>
        </w:rPr>
      </w:pPr>
      <w:r w:rsidRPr="001F1A65">
        <w:rPr>
          <w:sz w:val="28"/>
          <w:szCs w:val="28"/>
        </w:rPr>
        <w:t xml:space="preserve">Следовательно, главной причиной </w:t>
      </w:r>
      <w:r>
        <w:rPr>
          <w:sz w:val="28"/>
          <w:szCs w:val="28"/>
        </w:rPr>
        <w:t xml:space="preserve"> низовой </w:t>
      </w:r>
      <w:r w:rsidRPr="001F1A65">
        <w:rPr>
          <w:sz w:val="28"/>
          <w:szCs w:val="28"/>
        </w:rPr>
        <w:t xml:space="preserve">коррупции является недостаточное финансирование работы школ. </w:t>
      </w:r>
      <w:r w:rsidR="00390DE7">
        <w:rPr>
          <w:sz w:val="28"/>
          <w:szCs w:val="28"/>
        </w:rPr>
        <w:t xml:space="preserve">Впрочем, там </w:t>
      </w:r>
      <w:r w:rsidR="0073204E">
        <w:rPr>
          <w:sz w:val="28"/>
          <w:szCs w:val="28"/>
        </w:rPr>
        <w:t>где финансирование более чем достаточное,</w:t>
      </w:r>
      <w:r>
        <w:rPr>
          <w:sz w:val="28"/>
          <w:szCs w:val="28"/>
        </w:rPr>
        <w:t xml:space="preserve"> для строительства важнейших государственных о</w:t>
      </w:r>
      <w:r w:rsidR="0073204E">
        <w:rPr>
          <w:sz w:val="28"/>
          <w:szCs w:val="28"/>
        </w:rPr>
        <w:t>бъектов (космодром «Восточный»)</w:t>
      </w:r>
      <w:r>
        <w:rPr>
          <w:sz w:val="28"/>
          <w:szCs w:val="28"/>
        </w:rPr>
        <w:t xml:space="preserve">, </w:t>
      </w:r>
      <w:r w:rsidR="0073204E">
        <w:rPr>
          <w:sz w:val="28"/>
          <w:szCs w:val="28"/>
        </w:rPr>
        <w:t xml:space="preserve">- </w:t>
      </w:r>
      <w:r>
        <w:rPr>
          <w:sz w:val="28"/>
          <w:szCs w:val="28"/>
        </w:rPr>
        <w:t>это не способствовало исчезновению коррупции, скорее возбуждало коррупционный аппетит.</w:t>
      </w:r>
      <w:r w:rsidRPr="001F1A65">
        <w:rPr>
          <w:sz w:val="28"/>
          <w:szCs w:val="28"/>
        </w:rPr>
        <w:t xml:space="preserve"> </w:t>
      </w:r>
      <w:r w:rsidR="0073204E">
        <w:rPr>
          <w:sz w:val="28"/>
          <w:szCs w:val="28"/>
        </w:rPr>
        <w:t>Большие деньги – большой коррупционный соблазн.</w:t>
      </w:r>
      <w:r>
        <w:rPr>
          <w:sz w:val="28"/>
          <w:szCs w:val="28"/>
        </w:rPr>
        <w:t xml:space="preserve"> </w:t>
      </w:r>
      <w:r w:rsidRPr="001F1A65">
        <w:rPr>
          <w:sz w:val="28"/>
          <w:szCs w:val="28"/>
        </w:rPr>
        <w:t xml:space="preserve"> </w:t>
      </w:r>
      <w:r>
        <w:rPr>
          <w:sz w:val="28"/>
          <w:szCs w:val="28"/>
        </w:rPr>
        <w:t xml:space="preserve"> </w:t>
      </w:r>
    </w:p>
    <w:p w:rsidR="00A27DD6" w:rsidRDefault="003E32A6" w:rsidP="0073204E">
      <w:pPr>
        <w:pStyle w:val="a5"/>
        <w:shd w:val="clear" w:color="auto" w:fill="FFFFFF"/>
        <w:spacing w:before="120" w:beforeAutospacing="0" w:after="120" w:afterAutospacing="0"/>
        <w:jc w:val="both"/>
        <w:rPr>
          <w:sz w:val="28"/>
          <w:szCs w:val="28"/>
        </w:rPr>
      </w:pPr>
      <w:r>
        <w:rPr>
          <w:sz w:val="28"/>
          <w:szCs w:val="28"/>
        </w:rPr>
        <w:t xml:space="preserve">Конечно, </w:t>
      </w:r>
      <w:r w:rsidRPr="001F1A65">
        <w:rPr>
          <w:sz w:val="28"/>
          <w:szCs w:val="28"/>
        </w:rPr>
        <w:t>сложивш</w:t>
      </w:r>
      <w:r>
        <w:rPr>
          <w:sz w:val="28"/>
          <w:szCs w:val="28"/>
        </w:rPr>
        <w:t>ая</w:t>
      </w:r>
      <w:r w:rsidRPr="001F1A65">
        <w:rPr>
          <w:sz w:val="28"/>
          <w:szCs w:val="28"/>
        </w:rPr>
        <w:t>ся</w:t>
      </w:r>
      <w:r>
        <w:rPr>
          <w:sz w:val="28"/>
          <w:szCs w:val="28"/>
        </w:rPr>
        <w:t xml:space="preserve"> региональная разница в</w:t>
      </w:r>
      <w:r w:rsidRPr="001F1A65">
        <w:rPr>
          <w:sz w:val="28"/>
          <w:szCs w:val="28"/>
        </w:rPr>
        <w:t xml:space="preserve"> зарплат</w:t>
      </w:r>
      <w:r>
        <w:rPr>
          <w:sz w:val="28"/>
          <w:szCs w:val="28"/>
        </w:rPr>
        <w:t xml:space="preserve">ах </w:t>
      </w:r>
      <w:r w:rsidRPr="001F1A65">
        <w:rPr>
          <w:sz w:val="28"/>
          <w:szCs w:val="28"/>
        </w:rPr>
        <w:t>учител</w:t>
      </w:r>
      <w:r>
        <w:rPr>
          <w:sz w:val="28"/>
          <w:szCs w:val="28"/>
        </w:rPr>
        <w:t>ей</w:t>
      </w:r>
      <w:r w:rsidRPr="001F1A65">
        <w:rPr>
          <w:sz w:val="28"/>
          <w:szCs w:val="28"/>
        </w:rPr>
        <w:t xml:space="preserve"> недостаточно </w:t>
      </w:r>
      <w:r>
        <w:rPr>
          <w:sz w:val="28"/>
          <w:szCs w:val="28"/>
        </w:rPr>
        <w:t>стимулирует</w:t>
      </w:r>
      <w:r w:rsidRPr="001F1A65">
        <w:rPr>
          <w:sz w:val="28"/>
          <w:szCs w:val="28"/>
        </w:rPr>
        <w:t xml:space="preserve"> </w:t>
      </w:r>
      <w:r>
        <w:rPr>
          <w:sz w:val="28"/>
          <w:szCs w:val="28"/>
        </w:rPr>
        <w:t>к</w:t>
      </w:r>
      <w:r w:rsidRPr="001F1A65">
        <w:rPr>
          <w:sz w:val="28"/>
          <w:szCs w:val="28"/>
        </w:rPr>
        <w:t xml:space="preserve"> качественной работе, </w:t>
      </w:r>
      <w:r>
        <w:rPr>
          <w:sz w:val="28"/>
          <w:szCs w:val="28"/>
        </w:rPr>
        <w:t>но есть и такие, кто</w:t>
      </w:r>
      <w:r w:rsidRPr="001F1A65">
        <w:rPr>
          <w:sz w:val="28"/>
          <w:szCs w:val="28"/>
        </w:rPr>
        <w:t xml:space="preserve"> не </w:t>
      </w:r>
      <w:r>
        <w:rPr>
          <w:sz w:val="28"/>
          <w:szCs w:val="28"/>
        </w:rPr>
        <w:t xml:space="preserve">в </w:t>
      </w:r>
      <w:r>
        <w:rPr>
          <w:sz w:val="28"/>
          <w:szCs w:val="28"/>
        </w:rPr>
        <w:lastRenderedPageBreak/>
        <w:t xml:space="preserve">состоянии качественно работать, в силу </w:t>
      </w:r>
      <w:r w:rsidRPr="001F1A65">
        <w:rPr>
          <w:sz w:val="28"/>
          <w:szCs w:val="28"/>
        </w:rPr>
        <w:t xml:space="preserve">профессиональной </w:t>
      </w:r>
      <w:r>
        <w:rPr>
          <w:sz w:val="28"/>
          <w:szCs w:val="28"/>
        </w:rPr>
        <w:t>не</w:t>
      </w:r>
      <w:r w:rsidRPr="001F1A65">
        <w:rPr>
          <w:sz w:val="28"/>
          <w:szCs w:val="28"/>
        </w:rPr>
        <w:t xml:space="preserve">подготовленности. </w:t>
      </w:r>
      <w:r>
        <w:rPr>
          <w:sz w:val="28"/>
          <w:szCs w:val="28"/>
        </w:rPr>
        <w:t xml:space="preserve">  </w:t>
      </w:r>
      <w:r w:rsidRPr="005946BE">
        <w:rPr>
          <w:sz w:val="28"/>
          <w:szCs w:val="28"/>
        </w:rPr>
        <w:t xml:space="preserve"> </w:t>
      </w:r>
      <w:r>
        <w:rPr>
          <w:sz w:val="28"/>
          <w:szCs w:val="28"/>
        </w:rPr>
        <w:t xml:space="preserve"> </w:t>
      </w:r>
      <w:r w:rsidRPr="005946BE">
        <w:rPr>
          <w:sz w:val="28"/>
          <w:szCs w:val="28"/>
        </w:rPr>
        <w:t xml:space="preserve"> </w:t>
      </w:r>
    </w:p>
    <w:p w:rsidR="003E32A6" w:rsidRDefault="0073204E" w:rsidP="003E32A6">
      <w:pPr>
        <w:pStyle w:val="a5"/>
        <w:shd w:val="clear" w:color="auto" w:fill="FFFFFF"/>
        <w:spacing w:before="0" w:beforeAutospacing="0" w:after="120" w:afterAutospacing="0"/>
        <w:rPr>
          <w:sz w:val="28"/>
          <w:szCs w:val="28"/>
        </w:rPr>
      </w:pPr>
      <w:r>
        <w:rPr>
          <w:sz w:val="28"/>
          <w:szCs w:val="28"/>
        </w:rPr>
        <w:t xml:space="preserve">Акции благотворительного характера </w:t>
      </w:r>
      <w:r w:rsidR="003E32A6" w:rsidRPr="005946BE">
        <w:rPr>
          <w:sz w:val="28"/>
          <w:szCs w:val="28"/>
        </w:rPr>
        <w:t xml:space="preserve"> в дошкольных образовательных учреждениях и </w:t>
      </w:r>
      <w:r w:rsidR="003E32A6">
        <w:rPr>
          <w:sz w:val="28"/>
          <w:szCs w:val="28"/>
        </w:rPr>
        <w:t>о</w:t>
      </w:r>
      <w:r w:rsidR="003E32A6" w:rsidRPr="005946BE">
        <w:rPr>
          <w:sz w:val="28"/>
          <w:szCs w:val="28"/>
        </w:rPr>
        <w:t>бщеобразовательных школах, н</w:t>
      </w:r>
      <w:r w:rsidR="003E32A6">
        <w:rPr>
          <w:sz w:val="28"/>
          <w:szCs w:val="28"/>
        </w:rPr>
        <w:t>е</w:t>
      </w:r>
      <w:r w:rsidR="003E32A6" w:rsidRPr="005946BE">
        <w:rPr>
          <w:sz w:val="28"/>
          <w:szCs w:val="28"/>
        </w:rPr>
        <w:t>с</w:t>
      </w:r>
      <w:r w:rsidR="003E32A6">
        <w:rPr>
          <w:sz w:val="28"/>
          <w:szCs w:val="28"/>
        </w:rPr>
        <w:t>у</w:t>
      </w:r>
      <w:r w:rsidR="003E32A6" w:rsidRPr="005946BE">
        <w:rPr>
          <w:sz w:val="28"/>
          <w:szCs w:val="28"/>
        </w:rPr>
        <w:t>т коррупцио</w:t>
      </w:r>
      <w:r w:rsidR="003E32A6">
        <w:rPr>
          <w:sz w:val="28"/>
          <w:szCs w:val="28"/>
        </w:rPr>
        <w:t>генную</w:t>
      </w:r>
      <w:r w:rsidR="003E32A6" w:rsidRPr="005946BE">
        <w:rPr>
          <w:sz w:val="28"/>
          <w:szCs w:val="28"/>
        </w:rPr>
        <w:t xml:space="preserve"> </w:t>
      </w:r>
      <w:r w:rsidR="003E32A6">
        <w:rPr>
          <w:sz w:val="28"/>
          <w:szCs w:val="28"/>
        </w:rPr>
        <w:t>составляющую</w:t>
      </w:r>
      <w:r w:rsidR="003E32A6" w:rsidRPr="005946BE">
        <w:rPr>
          <w:sz w:val="28"/>
          <w:szCs w:val="28"/>
        </w:rPr>
        <w:t xml:space="preserve">, </w:t>
      </w:r>
      <w:r w:rsidR="003E32A6">
        <w:rPr>
          <w:sz w:val="28"/>
          <w:szCs w:val="28"/>
        </w:rPr>
        <w:t xml:space="preserve">хотя </w:t>
      </w:r>
      <w:r w:rsidR="003E32A6" w:rsidRPr="005946BE">
        <w:rPr>
          <w:sz w:val="28"/>
          <w:szCs w:val="28"/>
        </w:rPr>
        <w:t xml:space="preserve">не </w:t>
      </w:r>
      <w:r w:rsidR="003E32A6">
        <w:rPr>
          <w:sz w:val="28"/>
          <w:szCs w:val="28"/>
        </w:rPr>
        <w:t>обязательно</w:t>
      </w:r>
      <w:r w:rsidR="003E32A6" w:rsidRPr="005946BE">
        <w:rPr>
          <w:sz w:val="28"/>
          <w:szCs w:val="28"/>
        </w:rPr>
        <w:t xml:space="preserve"> могут </w:t>
      </w:r>
      <w:r w:rsidR="003E32A6">
        <w:rPr>
          <w:sz w:val="28"/>
          <w:szCs w:val="28"/>
        </w:rPr>
        <w:t>привести</w:t>
      </w:r>
      <w:r w:rsidR="003E32A6" w:rsidRPr="005946BE">
        <w:rPr>
          <w:sz w:val="28"/>
          <w:szCs w:val="28"/>
        </w:rPr>
        <w:t xml:space="preserve"> к </w:t>
      </w:r>
      <w:r w:rsidR="003E32A6">
        <w:rPr>
          <w:sz w:val="28"/>
          <w:szCs w:val="28"/>
        </w:rPr>
        <w:t xml:space="preserve"> </w:t>
      </w:r>
      <w:r w:rsidR="003E32A6" w:rsidRPr="005946BE">
        <w:rPr>
          <w:sz w:val="28"/>
          <w:szCs w:val="28"/>
        </w:rPr>
        <w:t xml:space="preserve"> коррупционн</w:t>
      </w:r>
      <w:r w:rsidR="003E32A6">
        <w:rPr>
          <w:sz w:val="28"/>
          <w:szCs w:val="28"/>
        </w:rPr>
        <w:t>ому</w:t>
      </w:r>
      <w:r w:rsidR="003E32A6" w:rsidRPr="005946BE">
        <w:rPr>
          <w:sz w:val="28"/>
          <w:szCs w:val="28"/>
        </w:rPr>
        <w:t xml:space="preserve"> </w:t>
      </w:r>
      <w:r w:rsidR="003E32A6">
        <w:rPr>
          <w:sz w:val="28"/>
          <w:szCs w:val="28"/>
        </w:rPr>
        <w:t xml:space="preserve"> п</w:t>
      </w:r>
      <w:r w:rsidR="003E32A6" w:rsidRPr="005946BE">
        <w:rPr>
          <w:sz w:val="28"/>
          <w:szCs w:val="28"/>
        </w:rPr>
        <w:t>равонарушени</w:t>
      </w:r>
      <w:r w:rsidR="003E32A6">
        <w:rPr>
          <w:sz w:val="28"/>
          <w:szCs w:val="28"/>
        </w:rPr>
        <w:t>ю,</w:t>
      </w:r>
      <w:r w:rsidR="003E32A6" w:rsidRPr="005946BE">
        <w:rPr>
          <w:sz w:val="28"/>
          <w:szCs w:val="28"/>
        </w:rPr>
        <w:t xml:space="preserve"> </w:t>
      </w:r>
      <w:r w:rsidR="003E32A6">
        <w:rPr>
          <w:sz w:val="28"/>
          <w:szCs w:val="28"/>
        </w:rPr>
        <w:t xml:space="preserve"> но</w:t>
      </w:r>
      <w:r>
        <w:rPr>
          <w:sz w:val="28"/>
          <w:szCs w:val="28"/>
        </w:rPr>
        <w:t xml:space="preserve"> только</w:t>
      </w:r>
      <w:r w:rsidR="003E32A6">
        <w:rPr>
          <w:sz w:val="28"/>
          <w:szCs w:val="28"/>
        </w:rPr>
        <w:t xml:space="preserve"> в том  случае</w:t>
      </w:r>
      <w:r>
        <w:rPr>
          <w:sz w:val="28"/>
          <w:szCs w:val="28"/>
        </w:rPr>
        <w:t>,</w:t>
      </w:r>
      <w:r w:rsidR="003E32A6">
        <w:rPr>
          <w:sz w:val="28"/>
          <w:szCs w:val="28"/>
        </w:rPr>
        <w:t xml:space="preserve"> если полученные от </w:t>
      </w:r>
      <w:r w:rsidR="003E32A6" w:rsidRPr="005946BE">
        <w:rPr>
          <w:sz w:val="28"/>
          <w:szCs w:val="28"/>
        </w:rPr>
        <w:t xml:space="preserve"> родителей денежные средства направляются исключительно на нужды образовательного учреждения, </w:t>
      </w:r>
      <w:r w:rsidR="003E32A6">
        <w:rPr>
          <w:sz w:val="28"/>
          <w:szCs w:val="28"/>
        </w:rPr>
        <w:t>и документально оформлены в соответствии с законом.</w:t>
      </w:r>
    </w:p>
    <w:p w:rsidR="003E32A6" w:rsidRPr="005946BE" w:rsidRDefault="003E32A6" w:rsidP="003E32A6">
      <w:pPr>
        <w:pStyle w:val="a5"/>
        <w:shd w:val="clear" w:color="auto" w:fill="FFFFFF"/>
        <w:spacing w:before="0" w:beforeAutospacing="0" w:after="120" w:afterAutospacing="0"/>
        <w:rPr>
          <w:color w:val="000000"/>
          <w:sz w:val="28"/>
          <w:szCs w:val="28"/>
        </w:rPr>
      </w:pPr>
      <w:r>
        <w:rPr>
          <w:sz w:val="28"/>
          <w:szCs w:val="28"/>
        </w:rPr>
        <w:t xml:space="preserve"> В</w:t>
      </w:r>
      <w:r w:rsidRPr="005946BE">
        <w:rPr>
          <w:sz w:val="28"/>
          <w:szCs w:val="28"/>
        </w:rPr>
        <w:t xml:space="preserve"> целях предотвращения возможных злоупотреблений </w:t>
      </w:r>
      <w:r>
        <w:rPr>
          <w:sz w:val="28"/>
          <w:szCs w:val="28"/>
        </w:rPr>
        <w:t xml:space="preserve">    </w:t>
      </w:r>
      <w:r w:rsidRPr="005946BE">
        <w:rPr>
          <w:sz w:val="28"/>
          <w:szCs w:val="28"/>
        </w:rPr>
        <w:t xml:space="preserve"> образовательно</w:t>
      </w:r>
      <w:r>
        <w:rPr>
          <w:sz w:val="28"/>
          <w:szCs w:val="28"/>
        </w:rPr>
        <w:t>е</w:t>
      </w:r>
      <w:r w:rsidRPr="005946BE">
        <w:rPr>
          <w:sz w:val="28"/>
          <w:szCs w:val="28"/>
        </w:rPr>
        <w:t xml:space="preserve"> учреждени</w:t>
      </w:r>
      <w:r>
        <w:rPr>
          <w:sz w:val="28"/>
          <w:szCs w:val="28"/>
        </w:rPr>
        <w:t xml:space="preserve">е </w:t>
      </w:r>
      <w:r w:rsidRPr="005946BE">
        <w:rPr>
          <w:sz w:val="28"/>
          <w:szCs w:val="28"/>
        </w:rPr>
        <w:t xml:space="preserve"> </w:t>
      </w:r>
      <w:r>
        <w:rPr>
          <w:sz w:val="28"/>
          <w:szCs w:val="28"/>
        </w:rPr>
        <w:t xml:space="preserve">обязано </w:t>
      </w:r>
      <w:r w:rsidRPr="005946BE">
        <w:rPr>
          <w:sz w:val="28"/>
          <w:szCs w:val="28"/>
        </w:rPr>
        <w:t xml:space="preserve"> </w:t>
      </w:r>
      <w:r>
        <w:rPr>
          <w:sz w:val="28"/>
          <w:szCs w:val="28"/>
        </w:rPr>
        <w:t xml:space="preserve"> </w:t>
      </w:r>
      <w:r w:rsidRPr="005946BE">
        <w:rPr>
          <w:sz w:val="28"/>
          <w:szCs w:val="28"/>
        </w:rPr>
        <w:t xml:space="preserve"> информирова</w:t>
      </w:r>
      <w:r>
        <w:rPr>
          <w:sz w:val="28"/>
          <w:szCs w:val="28"/>
        </w:rPr>
        <w:t xml:space="preserve">ть  </w:t>
      </w:r>
      <w:r w:rsidRPr="005946BE">
        <w:rPr>
          <w:sz w:val="28"/>
          <w:szCs w:val="28"/>
        </w:rPr>
        <w:t xml:space="preserve"> обучающихся </w:t>
      </w:r>
      <w:r>
        <w:rPr>
          <w:sz w:val="28"/>
          <w:szCs w:val="28"/>
        </w:rPr>
        <w:t xml:space="preserve"> </w:t>
      </w:r>
      <w:r w:rsidRPr="005946BE">
        <w:rPr>
          <w:sz w:val="28"/>
          <w:szCs w:val="28"/>
        </w:rPr>
        <w:t>и</w:t>
      </w:r>
      <w:r>
        <w:rPr>
          <w:sz w:val="28"/>
          <w:szCs w:val="28"/>
        </w:rPr>
        <w:t xml:space="preserve">  </w:t>
      </w:r>
      <w:r w:rsidRPr="005946BE">
        <w:rPr>
          <w:sz w:val="28"/>
          <w:szCs w:val="28"/>
        </w:rPr>
        <w:t xml:space="preserve"> их родителей о расходовании дополнительно привлекаемых денежных средств путем опубликования  годового финансового отчета.</w:t>
      </w:r>
      <w:r w:rsidRPr="005A7C60">
        <w:rPr>
          <w:color w:val="000000"/>
          <w:sz w:val="28"/>
          <w:szCs w:val="28"/>
        </w:rPr>
        <w:t xml:space="preserve"> </w:t>
      </w:r>
      <w:r w:rsidRPr="005946BE">
        <w:rPr>
          <w:color w:val="000000"/>
          <w:sz w:val="28"/>
          <w:szCs w:val="28"/>
        </w:rPr>
        <w:t>Сегодня финансовое положение школ заметно улучшилось, но в некоторых учебных заведениях (отнюдь не самых бедных) с родителей продолжают собирать значительные суммы на ремонт класса, покупку оборудования, подарки учителям и фотографирование детей.</w:t>
      </w:r>
      <w:r>
        <w:rPr>
          <w:color w:val="000000"/>
          <w:sz w:val="28"/>
          <w:szCs w:val="28"/>
        </w:rPr>
        <w:t xml:space="preserve">   </w:t>
      </w:r>
    </w:p>
    <w:p w:rsidR="003E32A6" w:rsidRPr="005946BE" w:rsidRDefault="003E32A6" w:rsidP="003E32A6">
      <w:pPr>
        <w:pStyle w:val="a5"/>
        <w:shd w:val="clear" w:color="auto" w:fill="FFFFFF"/>
        <w:spacing w:before="0" w:beforeAutospacing="0" w:after="120" w:afterAutospacing="0"/>
        <w:rPr>
          <w:color w:val="000000"/>
          <w:sz w:val="28"/>
          <w:szCs w:val="28"/>
        </w:rPr>
      </w:pPr>
      <w:r>
        <w:rPr>
          <w:color w:val="000000"/>
          <w:sz w:val="28"/>
          <w:szCs w:val="28"/>
        </w:rPr>
        <w:t>Некоторые</w:t>
      </w:r>
      <w:r w:rsidRPr="005946BE">
        <w:rPr>
          <w:color w:val="000000"/>
          <w:sz w:val="28"/>
          <w:szCs w:val="28"/>
        </w:rPr>
        <w:t xml:space="preserve"> родителей</w:t>
      </w:r>
      <w:r>
        <w:rPr>
          <w:color w:val="000000"/>
          <w:sz w:val="28"/>
          <w:szCs w:val="28"/>
        </w:rPr>
        <w:t xml:space="preserve"> </w:t>
      </w:r>
      <w:r w:rsidRPr="005946BE">
        <w:rPr>
          <w:color w:val="000000"/>
          <w:sz w:val="28"/>
          <w:szCs w:val="28"/>
        </w:rPr>
        <w:t xml:space="preserve"> даже не </w:t>
      </w:r>
      <w:r>
        <w:rPr>
          <w:color w:val="000000"/>
          <w:sz w:val="28"/>
          <w:szCs w:val="28"/>
        </w:rPr>
        <w:t xml:space="preserve"> </w:t>
      </w:r>
      <w:r w:rsidRPr="005946BE">
        <w:rPr>
          <w:color w:val="000000"/>
          <w:sz w:val="28"/>
          <w:szCs w:val="28"/>
        </w:rPr>
        <w:t>полага</w:t>
      </w:r>
      <w:r>
        <w:rPr>
          <w:color w:val="000000"/>
          <w:sz w:val="28"/>
          <w:szCs w:val="28"/>
        </w:rPr>
        <w:t>ю</w:t>
      </w:r>
      <w:r w:rsidRPr="005946BE">
        <w:rPr>
          <w:color w:val="000000"/>
          <w:sz w:val="28"/>
          <w:szCs w:val="28"/>
        </w:rPr>
        <w:t xml:space="preserve">т, </w:t>
      </w:r>
      <w:r>
        <w:rPr>
          <w:color w:val="000000"/>
          <w:sz w:val="28"/>
          <w:szCs w:val="28"/>
        </w:rPr>
        <w:t xml:space="preserve"> </w:t>
      </w:r>
      <w:r w:rsidRPr="005946BE">
        <w:rPr>
          <w:color w:val="000000"/>
          <w:sz w:val="28"/>
          <w:szCs w:val="28"/>
        </w:rPr>
        <w:t xml:space="preserve">что может быть по-другому, и </w:t>
      </w:r>
      <w:r>
        <w:rPr>
          <w:color w:val="000000"/>
          <w:sz w:val="28"/>
          <w:szCs w:val="28"/>
        </w:rPr>
        <w:t>у</w:t>
      </w:r>
      <w:r w:rsidRPr="005946BE">
        <w:rPr>
          <w:color w:val="000000"/>
          <w:sz w:val="28"/>
          <w:szCs w:val="28"/>
        </w:rPr>
        <w:t>вер</w:t>
      </w:r>
      <w:r>
        <w:rPr>
          <w:color w:val="000000"/>
          <w:sz w:val="28"/>
          <w:szCs w:val="28"/>
        </w:rPr>
        <w:t>ены</w:t>
      </w:r>
      <w:r w:rsidRPr="005946BE">
        <w:rPr>
          <w:color w:val="000000"/>
          <w:sz w:val="28"/>
          <w:szCs w:val="28"/>
        </w:rPr>
        <w:t xml:space="preserve"> в то</w:t>
      </w:r>
      <w:r>
        <w:rPr>
          <w:color w:val="000000"/>
          <w:sz w:val="28"/>
          <w:szCs w:val="28"/>
        </w:rPr>
        <w:t>м</w:t>
      </w:r>
      <w:r w:rsidRPr="005946BE">
        <w:rPr>
          <w:color w:val="000000"/>
          <w:sz w:val="28"/>
          <w:szCs w:val="28"/>
        </w:rPr>
        <w:t>, что эти траты помогут их детям получить более качественное образование. Другие возмущаются, считая такого рода неформальные платежи "</w:t>
      </w:r>
      <w:r w:rsidR="0073204E">
        <w:rPr>
          <w:color w:val="000000"/>
          <w:sz w:val="28"/>
          <w:szCs w:val="28"/>
        </w:rPr>
        <w:t>незаконными</w:t>
      </w:r>
      <w:r w:rsidRPr="005946BE">
        <w:rPr>
          <w:color w:val="000000"/>
          <w:sz w:val="28"/>
          <w:szCs w:val="28"/>
        </w:rPr>
        <w:t xml:space="preserve">", и </w:t>
      </w:r>
      <w:r>
        <w:rPr>
          <w:color w:val="000000"/>
          <w:sz w:val="28"/>
          <w:szCs w:val="28"/>
        </w:rPr>
        <w:t>не просто</w:t>
      </w:r>
      <w:r w:rsidRPr="005946BE">
        <w:rPr>
          <w:color w:val="000000"/>
          <w:sz w:val="28"/>
          <w:szCs w:val="28"/>
        </w:rPr>
        <w:t xml:space="preserve"> говорят о коррумпированности и непрозрачности школы.</w:t>
      </w:r>
      <w:r>
        <w:rPr>
          <w:color w:val="000000"/>
          <w:sz w:val="28"/>
          <w:szCs w:val="28"/>
        </w:rPr>
        <w:t xml:space="preserve"> Вторая группа достаточно оперативно оформляет свое возмущение в юридические формы.</w:t>
      </w:r>
    </w:p>
    <w:p w:rsidR="003E32A6" w:rsidRPr="00CE3B08" w:rsidRDefault="003E32A6" w:rsidP="003E32A6">
      <w:pPr>
        <w:pStyle w:val="a5"/>
        <w:shd w:val="clear" w:color="auto" w:fill="FFFFFF"/>
        <w:spacing w:before="0" w:beforeAutospacing="0" w:after="120" w:afterAutospacing="0"/>
        <w:rPr>
          <w:color w:val="000000"/>
          <w:sz w:val="28"/>
          <w:szCs w:val="28"/>
        </w:rPr>
      </w:pPr>
      <w:r w:rsidRPr="005946BE">
        <w:rPr>
          <w:color w:val="000000"/>
          <w:sz w:val="28"/>
          <w:szCs w:val="28"/>
        </w:rPr>
        <w:t xml:space="preserve">Между тем, сегодня многие школы для обеспечения нормального учебного процесса могут обойтись </w:t>
      </w:r>
      <w:r>
        <w:rPr>
          <w:color w:val="000000"/>
          <w:sz w:val="28"/>
          <w:szCs w:val="28"/>
        </w:rPr>
        <w:t xml:space="preserve"> </w:t>
      </w:r>
      <w:r w:rsidRPr="005946BE">
        <w:rPr>
          <w:color w:val="000000"/>
          <w:sz w:val="28"/>
          <w:szCs w:val="28"/>
        </w:rPr>
        <w:t xml:space="preserve"> без сбора денег с родителей</w:t>
      </w:r>
      <w:r>
        <w:rPr>
          <w:color w:val="000000"/>
          <w:sz w:val="28"/>
          <w:szCs w:val="28"/>
        </w:rPr>
        <w:t>.</w:t>
      </w:r>
      <w:r w:rsidRPr="005946BE">
        <w:rPr>
          <w:color w:val="000000"/>
          <w:sz w:val="28"/>
          <w:szCs w:val="28"/>
        </w:rPr>
        <w:t xml:space="preserve"> У директоров школ появились и деньги, и возможность ими распоряжаться.            </w:t>
      </w:r>
      <w:r>
        <w:rPr>
          <w:b/>
          <w:bCs/>
          <w:color w:val="000000"/>
          <w:sz w:val="28"/>
          <w:szCs w:val="28"/>
        </w:rPr>
        <w:t xml:space="preserve">  </w:t>
      </w:r>
      <w:r w:rsidRPr="00CE3B08">
        <w:rPr>
          <w:rStyle w:val="apple-converted-space"/>
          <w:color w:val="000000"/>
          <w:sz w:val="28"/>
          <w:szCs w:val="28"/>
        </w:rPr>
        <w:t> </w:t>
      </w:r>
    </w:p>
    <w:p w:rsidR="003E32A6" w:rsidRPr="005946BE" w:rsidRDefault="003E32A6" w:rsidP="003E32A6">
      <w:pPr>
        <w:pStyle w:val="a5"/>
        <w:shd w:val="clear" w:color="auto" w:fill="ECF5FD"/>
        <w:spacing w:before="0" w:beforeAutospacing="0" w:after="120" w:afterAutospacing="0" w:line="320" w:lineRule="atLeast"/>
        <w:rPr>
          <w:color w:val="000000"/>
          <w:sz w:val="28"/>
          <w:szCs w:val="28"/>
        </w:rPr>
      </w:pPr>
      <w:r w:rsidRPr="00D04A6D">
        <w:rPr>
          <w:sz w:val="28"/>
          <w:szCs w:val="28"/>
        </w:rPr>
        <w:t>Обладает признаками коррупциогенности</w:t>
      </w:r>
      <w:r w:rsidRPr="00D04A6D">
        <w:rPr>
          <w:color w:val="000000"/>
          <w:sz w:val="28"/>
          <w:szCs w:val="28"/>
        </w:rPr>
        <w:t xml:space="preserve"> ситуация, когда школа по закону обязана бесплатно предоставить какие-то услуги, но фактически взимает за них плату.   Классическая коррупционная ситуация возникает и в том случае,  когда родители движимы чувством  отблагодарить учителя в форме подарка или денежного подношения. Соответственно учитель полагает естественным не отказывать благо дарителям.</w:t>
      </w:r>
    </w:p>
    <w:p w:rsidR="003E32A6" w:rsidRPr="005946BE" w:rsidRDefault="003E32A6" w:rsidP="003E32A6">
      <w:pPr>
        <w:pStyle w:val="a5"/>
        <w:shd w:val="clear" w:color="auto" w:fill="FFFFFF"/>
        <w:spacing w:before="0" w:beforeAutospacing="0" w:after="120" w:afterAutospacing="0"/>
        <w:rPr>
          <w:color w:val="000000"/>
          <w:sz w:val="28"/>
          <w:szCs w:val="28"/>
        </w:rPr>
      </w:pPr>
      <w:r w:rsidRPr="005946BE">
        <w:rPr>
          <w:color w:val="000000"/>
          <w:sz w:val="28"/>
          <w:szCs w:val="28"/>
        </w:rPr>
        <w:t xml:space="preserve">Типичный пример </w:t>
      </w:r>
      <w:r>
        <w:rPr>
          <w:sz w:val="28"/>
          <w:szCs w:val="28"/>
        </w:rPr>
        <w:t>коррупциогенности</w:t>
      </w:r>
      <w:r w:rsidRPr="005946BE">
        <w:rPr>
          <w:color w:val="000000"/>
          <w:sz w:val="28"/>
          <w:szCs w:val="28"/>
        </w:rPr>
        <w:t xml:space="preserve"> в школах – внушение родителям мысли о том, что их детям нужны дополнительные платные занятия с учителем.</w:t>
      </w:r>
    </w:p>
    <w:p w:rsidR="003E32A6" w:rsidRPr="005946BE" w:rsidRDefault="003E32A6" w:rsidP="003E32A6">
      <w:pPr>
        <w:pStyle w:val="a5"/>
        <w:shd w:val="clear" w:color="auto" w:fill="FFFFFF"/>
        <w:spacing w:before="0" w:beforeAutospacing="0" w:after="120" w:afterAutospacing="0"/>
        <w:rPr>
          <w:color w:val="000000"/>
          <w:sz w:val="28"/>
          <w:szCs w:val="28"/>
        </w:rPr>
      </w:pPr>
      <w:r>
        <w:rPr>
          <w:color w:val="000000"/>
          <w:sz w:val="28"/>
          <w:szCs w:val="28"/>
        </w:rPr>
        <w:t xml:space="preserve"> </w:t>
      </w:r>
      <w:r w:rsidRPr="005946BE">
        <w:rPr>
          <w:color w:val="000000"/>
          <w:sz w:val="28"/>
          <w:szCs w:val="28"/>
        </w:rPr>
        <w:t xml:space="preserve"> </w:t>
      </w:r>
      <w:r>
        <w:rPr>
          <w:color w:val="000000"/>
          <w:sz w:val="28"/>
          <w:szCs w:val="28"/>
        </w:rPr>
        <w:t>У</w:t>
      </w:r>
      <w:r w:rsidRPr="005946BE">
        <w:rPr>
          <w:color w:val="000000"/>
          <w:sz w:val="28"/>
          <w:szCs w:val="28"/>
        </w:rPr>
        <w:t>читель создает у своих учеников "навязанное незнание", особенно часто это бывает с иностранным языком</w:t>
      </w:r>
      <w:r>
        <w:rPr>
          <w:color w:val="000000"/>
          <w:sz w:val="28"/>
          <w:szCs w:val="28"/>
        </w:rPr>
        <w:t>, с математикой. Ученика</w:t>
      </w:r>
      <w:r w:rsidRPr="005946BE">
        <w:rPr>
          <w:color w:val="000000"/>
          <w:sz w:val="28"/>
          <w:szCs w:val="28"/>
        </w:rPr>
        <w:t xml:space="preserve"> искусственно переводят в ситуацию неуспешности и вызывают у родителей желание попросить учителя позаниматься с ним дополнительно.</w:t>
      </w:r>
    </w:p>
    <w:p w:rsidR="003E32A6" w:rsidRPr="005946BE" w:rsidRDefault="003E32A6" w:rsidP="003E32A6">
      <w:pPr>
        <w:pStyle w:val="a5"/>
        <w:shd w:val="clear" w:color="auto" w:fill="FFFFFF"/>
        <w:spacing w:before="0" w:beforeAutospacing="0" w:after="120" w:afterAutospacing="0"/>
        <w:rPr>
          <w:color w:val="000000"/>
          <w:sz w:val="28"/>
          <w:szCs w:val="28"/>
        </w:rPr>
      </w:pPr>
      <w:r w:rsidRPr="005946BE">
        <w:rPr>
          <w:color w:val="000000"/>
          <w:sz w:val="28"/>
          <w:szCs w:val="28"/>
        </w:rPr>
        <w:t xml:space="preserve">Часто, чтобы избежать обвинений в коррупции, учителя по договоренности передают своих учеников друг другу, но сути дела это не меняет. </w:t>
      </w:r>
      <w:r>
        <w:rPr>
          <w:color w:val="000000"/>
          <w:sz w:val="28"/>
          <w:szCs w:val="28"/>
        </w:rPr>
        <w:t xml:space="preserve"> </w:t>
      </w:r>
      <w:r w:rsidRPr="005946BE">
        <w:rPr>
          <w:color w:val="000000"/>
          <w:sz w:val="28"/>
          <w:szCs w:val="28"/>
        </w:rPr>
        <w:t xml:space="preserve"> </w:t>
      </w:r>
      <w:r>
        <w:rPr>
          <w:color w:val="000000"/>
          <w:sz w:val="28"/>
          <w:szCs w:val="28"/>
        </w:rPr>
        <w:t>Ш</w:t>
      </w:r>
      <w:r w:rsidRPr="005946BE">
        <w:rPr>
          <w:color w:val="000000"/>
          <w:sz w:val="28"/>
          <w:szCs w:val="28"/>
        </w:rPr>
        <w:t xml:space="preserve">кольный </w:t>
      </w:r>
      <w:r w:rsidRPr="005946BE">
        <w:rPr>
          <w:color w:val="000000"/>
          <w:sz w:val="28"/>
          <w:szCs w:val="28"/>
        </w:rPr>
        <w:lastRenderedPageBreak/>
        <w:t>учитель может подрабатывать в качестве частного преподавателя, но не с учениками своей школы.</w:t>
      </w:r>
    </w:p>
    <w:p w:rsidR="003E32A6" w:rsidRPr="005946BE" w:rsidRDefault="003E32A6" w:rsidP="003E32A6">
      <w:pPr>
        <w:pStyle w:val="a5"/>
        <w:shd w:val="clear" w:color="auto" w:fill="FFFFFF"/>
        <w:spacing w:before="0" w:beforeAutospacing="0" w:after="120" w:afterAutospacing="0"/>
        <w:rPr>
          <w:color w:val="000000"/>
          <w:sz w:val="28"/>
          <w:szCs w:val="28"/>
        </w:rPr>
      </w:pPr>
      <w:r w:rsidRPr="005946BE">
        <w:rPr>
          <w:color w:val="000000"/>
          <w:sz w:val="28"/>
          <w:szCs w:val="28"/>
        </w:rPr>
        <w:t xml:space="preserve">Есть еще один распространенный вид сомнительных платежей в школе – сборы денег с родителей на фотографирование, выступление </w:t>
      </w:r>
      <w:r w:rsidR="0073204E">
        <w:rPr>
          <w:color w:val="000000"/>
          <w:sz w:val="28"/>
          <w:szCs w:val="28"/>
        </w:rPr>
        <w:t>эстрадных</w:t>
      </w:r>
      <w:r w:rsidRPr="005946BE">
        <w:rPr>
          <w:color w:val="000000"/>
          <w:sz w:val="28"/>
          <w:szCs w:val="28"/>
        </w:rPr>
        <w:t xml:space="preserve"> цирковых и театральных коллективов.</w:t>
      </w:r>
      <w:r>
        <w:rPr>
          <w:b/>
          <w:bCs/>
          <w:color w:val="000000"/>
          <w:sz w:val="28"/>
          <w:szCs w:val="28"/>
        </w:rPr>
        <w:t xml:space="preserve"> </w:t>
      </w:r>
      <w:r w:rsidR="0073204E" w:rsidRPr="0073204E">
        <w:rPr>
          <w:bCs/>
          <w:color w:val="000000"/>
          <w:sz w:val="28"/>
          <w:szCs w:val="28"/>
        </w:rPr>
        <w:t>Со стороны</w:t>
      </w:r>
      <w:r w:rsidR="0073204E">
        <w:rPr>
          <w:bCs/>
          <w:color w:val="000000"/>
          <w:sz w:val="28"/>
          <w:szCs w:val="28"/>
        </w:rPr>
        <w:t xml:space="preserve"> последних,</w:t>
      </w:r>
      <w:r w:rsidR="0065103B">
        <w:rPr>
          <w:bCs/>
          <w:color w:val="000000"/>
          <w:sz w:val="28"/>
          <w:szCs w:val="28"/>
        </w:rPr>
        <w:t xml:space="preserve"> ка</w:t>
      </w:r>
      <w:r w:rsidR="0073204E">
        <w:rPr>
          <w:bCs/>
          <w:color w:val="000000"/>
          <w:sz w:val="28"/>
          <w:szCs w:val="28"/>
        </w:rPr>
        <w:t>к правило</w:t>
      </w:r>
      <w:r w:rsidR="0065103B">
        <w:rPr>
          <w:bCs/>
          <w:color w:val="000000"/>
          <w:sz w:val="28"/>
          <w:szCs w:val="28"/>
        </w:rPr>
        <w:t>, предусматриваются формы благодарности по отношению к тем кто это продвижение устраивает.</w:t>
      </w:r>
    </w:p>
    <w:p w:rsidR="003E32A6" w:rsidRPr="005946BE" w:rsidRDefault="003E32A6" w:rsidP="003E32A6">
      <w:pPr>
        <w:pStyle w:val="a5"/>
        <w:shd w:val="clear" w:color="auto" w:fill="FFFFFF"/>
        <w:spacing w:before="0" w:beforeAutospacing="0" w:after="120" w:afterAutospacing="0"/>
        <w:rPr>
          <w:color w:val="000000"/>
          <w:sz w:val="28"/>
          <w:szCs w:val="28"/>
        </w:rPr>
      </w:pPr>
      <w:r w:rsidRPr="005946BE">
        <w:rPr>
          <w:color w:val="000000"/>
          <w:sz w:val="28"/>
          <w:szCs w:val="28"/>
        </w:rPr>
        <w:t>Одни родители воспринимают свои неформальные денежные отношения со школой как "нормальную сделку". Другие – как " вымогательство". Разница в восприятии существенно зависит от самой школы – от качества организации образовательного процесса и от его результата.</w:t>
      </w:r>
    </w:p>
    <w:p w:rsidR="003E32A6" w:rsidRPr="005946BE" w:rsidRDefault="003E32A6" w:rsidP="003E32A6">
      <w:pPr>
        <w:pStyle w:val="a5"/>
        <w:shd w:val="clear" w:color="auto" w:fill="FFFFFF"/>
        <w:spacing w:before="0" w:beforeAutospacing="0" w:after="120" w:afterAutospacing="0"/>
        <w:rPr>
          <w:color w:val="000000"/>
          <w:sz w:val="28"/>
          <w:szCs w:val="28"/>
        </w:rPr>
      </w:pPr>
      <w:r w:rsidRPr="005946BE">
        <w:rPr>
          <w:color w:val="000000"/>
          <w:sz w:val="28"/>
          <w:szCs w:val="28"/>
        </w:rPr>
        <w:t>Некоторые социологи считают, что при помощи неформальных платежей семьи вносят свою часть инвестиций в обучение детей, компенсируя дефицит ресурсов школы и обеспечивая качественное образование своим детям. Другие полагают, что главный практический смысл подобных полулегальных отношений состоит в преодолении высоких административных барьеров в деятельности школ.</w:t>
      </w:r>
      <w:r>
        <w:rPr>
          <w:color w:val="000000"/>
          <w:sz w:val="28"/>
          <w:szCs w:val="28"/>
        </w:rPr>
        <w:t xml:space="preserve"> </w:t>
      </w:r>
    </w:p>
    <w:p w:rsidR="003E32A6" w:rsidRPr="005946BE" w:rsidRDefault="003E32A6" w:rsidP="003E32A6">
      <w:pPr>
        <w:pStyle w:val="a5"/>
        <w:shd w:val="clear" w:color="auto" w:fill="FFFFFF"/>
        <w:spacing w:before="0" w:beforeAutospacing="0" w:after="120" w:afterAutospacing="0"/>
        <w:rPr>
          <w:color w:val="000000"/>
          <w:sz w:val="28"/>
          <w:szCs w:val="28"/>
        </w:rPr>
      </w:pPr>
      <w:r w:rsidRPr="005946BE">
        <w:rPr>
          <w:color w:val="000000"/>
          <w:sz w:val="28"/>
          <w:szCs w:val="28"/>
        </w:rPr>
        <w:t>По-настоящему коррупционной</w:t>
      </w:r>
      <w:r>
        <w:rPr>
          <w:color w:val="000000"/>
          <w:sz w:val="28"/>
          <w:szCs w:val="28"/>
        </w:rPr>
        <w:t xml:space="preserve"> </w:t>
      </w:r>
      <w:r w:rsidRPr="005946BE">
        <w:rPr>
          <w:color w:val="000000"/>
          <w:sz w:val="28"/>
          <w:szCs w:val="28"/>
        </w:rPr>
        <w:t xml:space="preserve"> система становится не </w:t>
      </w:r>
      <w:r>
        <w:rPr>
          <w:color w:val="000000"/>
          <w:sz w:val="28"/>
          <w:szCs w:val="28"/>
        </w:rPr>
        <w:t xml:space="preserve">столько </w:t>
      </w:r>
      <w:r w:rsidRPr="005946BE">
        <w:rPr>
          <w:color w:val="000000"/>
          <w:sz w:val="28"/>
          <w:szCs w:val="28"/>
        </w:rPr>
        <w:t xml:space="preserve">в отношениях "родитель-школа", </w:t>
      </w:r>
      <w:r>
        <w:rPr>
          <w:color w:val="000000"/>
          <w:sz w:val="28"/>
          <w:szCs w:val="28"/>
        </w:rPr>
        <w:t xml:space="preserve">сколько </w:t>
      </w:r>
      <w:r w:rsidRPr="005946BE">
        <w:rPr>
          <w:color w:val="000000"/>
          <w:sz w:val="28"/>
          <w:szCs w:val="28"/>
        </w:rPr>
        <w:t xml:space="preserve">при реализации </w:t>
      </w:r>
      <w:r>
        <w:rPr>
          <w:color w:val="000000"/>
          <w:sz w:val="28"/>
          <w:szCs w:val="28"/>
        </w:rPr>
        <w:t>федера</w:t>
      </w:r>
      <w:r w:rsidRPr="005946BE">
        <w:rPr>
          <w:color w:val="000000"/>
          <w:sz w:val="28"/>
          <w:szCs w:val="28"/>
        </w:rPr>
        <w:t>льных</w:t>
      </w:r>
      <w:r>
        <w:rPr>
          <w:color w:val="000000"/>
          <w:sz w:val="28"/>
          <w:szCs w:val="28"/>
        </w:rPr>
        <w:t xml:space="preserve"> или региональных</w:t>
      </w:r>
      <w:r w:rsidRPr="005946BE">
        <w:rPr>
          <w:color w:val="000000"/>
          <w:sz w:val="28"/>
          <w:szCs w:val="28"/>
        </w:rPr>
        <w:t xml:space="preserve"> проектов, когда деньги раздаются большими суммами. И </w:t>
      </w:r>
      <w:r>
        <w:rPr>
          <w:color w:val="000000"/>
          <w:sz w:val="28"/>
          <w:szCs w:val="28"/>
        </w:rPr>
        <w:t xml:space="preserve"> </w:t>
      </w:r>
      <w:r w:rsidRPr="005946BE">
        <w:rPr>
          <w:color w:val="000000"/>
          <w:sz w:val="28"/>
          <w:szCs w:val="28"/>
        </w:rPr>
        <w:t xml:space="preserve"> потому, что </w:t>
      </w:r>
      <w:r>
        <w:rPr>
          <w:color w:val="000000"/>
          <w:sz w:val="28"/>
          <w:szCs w:val="28"/>
        </w:rPr>
        <w:t>включается</w:t>
      </w:r>
      <w:r w:rsidRPr="005946BE">
        <w:rPr>
          <w:color w:val="000000"/>
          <w:sz w:val="28"/>
          <w:szCs w:val="28"/>
        </w:rPr>
        <w:t xml:space="preserve"> </w:t>
      </w:r>
      <w:r>
        <w:rPr>
          <w:color w:val="000000"/>
          <w:sz w:val="28"/>
          <w:szCs w:val="28"/>
        </w:rPr>
        <w:t>система «откатов»</w:t>
      </w:r>
      <w:r w:rsidRPr="005946BE">
        <w:rPr>
          <w:color w:val="000000"/>
          <w:sz w:val="28"/>
          <w:szCs w:val="28"/>
        </w:rPr>
        <w:t xml:space="preserve">. </w:t>
      </w:r>
      <w:r>
        <w:rPr>
          <w:color w:val="000000"/>
          <w:sz w:val="28"/>
          <w:szCs w:val="28"/>
        </w:rPr>
        <w:t xml:space="preserve"> И потому,</w:t>
      </w:r>
      <w:r w:rsidRPr="005946BE">
        <w:rPr>
          <w:color w:val="000000"/>
          <w:sz w:val="28"/>
          <w:szCs w:val="28"/>
        </w:rPr>
        <w:t xml:space="preserve"> что в</w:t>
      </w:r>
      <w:r>
        <w:rPr>
          <w:color w:val="000000"/>
          <w:sz w:val="28"/>
          <w:szCs w:val="28"/>
        </w:rPr>
        <w:t>ступают в дело формальные</w:t>
      </w:r>
      <w:r w:rsidRPr="005946BE">
        <w:rPr>
          <w:color w:val="000000"/>
          <w:sz w:val="28"/>
          <w:szCs w:val="28"/>
        </w:rPr>
        <w:t xml:space="preserve"> административные </w:t>
      </w:r>
      <w:r>
        <w:rPr>
          <w:color w:val="000000"/>
          <w:sz w:val="28"/>
          <w:szCs w:val="28"/>
        </w:rPr>
        <w:t>предписания</w:t>
      </w:r>
      <w:r w:rsidRPr="005946BE">
        <w:rPr>
          <w:color w:val="000000"/>
          <w:sz w:val="28"/>
          <w:szCs w:val="28"/>
        </w:rPr>
        <w:t xml:space="preserve">, призванные ужесточить контроль </w:t>
      </w:r>
      <w:r>
        <w:rPr>
          <w:color w:val="000000"/>
          <w:sz w:val="28"/>
          <w:szCs w:val="28"/>
        </w:rPr>
        <w:t xml:space="preserve"> </w:t>
      </w:r>
      <w:r w:rsidRPr="005946BE">
        <w:rPr>
          <w:color w:val="000000"/>
          <w:sz w:val="28"/>
          <w:szCs w:val="28"/>
        </w:rPr>
        <w:t>за работой директора и учителей, часто провоцирую</w:t>
      </w:r>
      <w:r>
        <w:rPr>
          <w:color w:val="000000"/>
          <w:sz w:val="28"/>
          <w:szCs w:val="28"/>
        </w:rPr>
        <w:t>щие</w:t>
      </w:r>
      <w:r w:rsidRPr="005946BE">
        <w:rPr>
          <w:color w:val="000000"/>
          <w:sz w:val="28"/>
          <w:szCs w:val="28"/>
        </w:rPr>
        <w:t xml:space="preserve"> школу на </w:t>
      </w:r>
      <w:r w:rsidRPr="005946BE">
        <w:rPr>
          <w:sz w:val="28"/>
          <w:szCs w:val="28"/>
        </w:rPr>
        <w:t>коррупцио</w:t>
      </w:r>
      <w:r>
        <w:rPr>
          <w:sz w:val="28"/>
          <w:szCs w:val="28"/>
        </w:rPr>
        <w:t xml:space="preserve">генные </w:t>
      </w:r>
      <w:r w:rsidRPr="005946BE">
        <w:rPr>
          <w:color w:val="000000"/>
          <w:sz w:val="28"/>
          <w:szCs w:val="28"/>
        </w:rPr>
        <w:t xml:space="preserve"> действия.</w:t>
      </w:r>
    </w:p>
    <w:p w:rsidR="003E32A6" w:rsidRPr="005946BE" w:rsidRDefault="003E32A6" w:rsidP="003E32A6">
      <w:pPr>
        <w:pStyle w:val="a5"/>
        <w:shd w:val="clear" w:color="auto" w:fill="FFFFFF"/>
        <w:spacing w:before="0" w:beforeAutospacing="0" w:after="120" w:afterAutospacing="0"/>
        <w:rPr>
          <w:color w:val="000000"/>
          <w:sz w:val="28"/>
          <w:szCs w:val="28"/>
        </w:rPr>
      </w:pPr>
      <w:r>
        <w:rPr>
          <w:color w:val="000000"/>
          <w:sz w:val="28"/>
          <w:szCs w:val="28"/>
        </w:rPr>
        <w:t>Классический вариант:</w:t>
      </w:r>
      <w:r w:rsidRPr="005946BE">
        <w:rPr>
          <w:color w:val="000000"/>
          <w:sz w:val="28"/>
          <w:szCs w:val="28"/>
        </w:rPr>
        <w:t xml:space="preserve"> школа получ</w:t>
      </w:r>
      <w:r>
        <w:rPr>
          <w:color w:val="000000"/>
          <w:sz w:val="28"/>
          <w:szCs w:val="28"/>
        </w:rPr>
        <w:t>ает</w:t>
      </w:r>
      <w:r w:rsidRPr="005946BE">
        <w:rPr>
          <w:color w:val="000000"/>
          <w:sz w:val="28"/>
          <w:szCs w:val="28"/>
        </w:rPr>
        <w:t xml:space="preserve"> миллион рублей, но </w:t>
      </w:r>
      <w:r>
        <w:rPr>
          <w:color w:val="000000"/>
          <w:sz w:val="28"/>
          <w:szCs w:val="28"/>
        </w:rPr>
        <w:t xml:space="preserve"> </w:t>
      </w:r>
      <w:r w:rsidRPr="005946BE">
        <w:rPr>
          <w:color w:val="000000"/>
          <w:sz w:val="28"/>
          <w:szCs w:val="28"/>
        </w:rPr>
        <w:t xml:space="preserve"> потратить может </w:t>
      </w:r>
      <w:r>
        <w:rPr>
          <w:color w:val="000000"/>
          <w:sz w:val="28"/>
          <w:szCs w:val="28"/>
        </w:rPr>
        <w:t xml:space="preserve"> только целевым образом на </w:t>
      </w:r>
      <w:r w:rsidRPr="005946BE">
        <w:rPr>
          <w:color w:val="000000"/>
          <w:sz w:val="28"/>
          <w:szCs w:val="28"/>
        </w:rPr>
        <w:t xml:space="preserve"> инновационное развитие. </w:t>
      </w:r>
      <w:r>
        <w:rPr>
          <w:color w:val="000000"/>
          <w:sz w:val="28"/>
          <w:szCs w:val="28"/>
        </w:rPr>
        <w:t xml:space="preserve">Речь не идет о разработке силами коллектива новых образовательных технологий, а о банальной покупке </w:t>
      </w:r>
      <w:r w:rsidRPr="005946BE">
        <w:rPr>
          <w:color w:val="000000"/>
          <w:sz w:val="28"/>
          <w:szCs w:val="28"/>
        </w:rPr>
        <w:t xml:space="preserve"> интерактивн</w:t>
      </w:r>
      <w:r>
        <w:rPr>
          <w:color w:val="000000"/>
          <w:sz w:val="28"/>
          <w:szCs w:val="28"/>
        </w:rPr>
        <w:t>ой</w:t>
      </w:r>
      <w:r w:rsidRPr="005946BE">
        <w:rPr>
          <w:color w:val="000000"/>
          <w:sz w:val="28"/>
          <w:szCs w:val="28"/>
        </w:rPr>
        <w:t xml:space="preserve"> доск</w:t>
      </w:r>
      <w:r>
        <w:rPr>
          <w:color w:val="000000"/>
          <w:sz w:val="28"/>
          <w:szCs w:val="28"/>
        </w:rPr>
        <w:t xml:space="preserve">и.  </w:t>
      </w:r>
      <w:r w:rsidRPr="005946BE">
        <w:rPr>
          <w:color w:val="000000"/>
          <w:sz w:val="28"/>
          <w:szCs w:val="28"/>
        </w:rPr>
        <w:t>Реальная стоимость интерактивной доски может составлять</w:t>
      </w:r>
      <w:r>
        <w:rPr>
          <w:color w:val="000000"/>
          <w:sz w:val="28"/>
          <w:szCs w:val="28"/>
        </w:rPr>
        <w:t xml:space="preserve"> </w:t>
      </w:r>
      <w:r w:rsidRPr="005946BE">
        <w:rPr>
          <w:color w:val="000000"/>
          <w:sz w:val="28"/>
          <w:szCs w:val="28"/>
        </w:rPr>
        <w:t xml:space="preserve"> 300 </w:t>
      </w:r>
      <w:r>
        <w:rPr>
          <w:color w:val="000000"/>
          <w:sz w:val="28"/>
          <w:szCs w:val="28"/>
        </w:rPr>
        <w:t xml:space="preserve">   </w:t>
      </w:r>
      <w:r w:rsidRPr="005946BE">
        <w:rPr>
          <w:color w:val="000000"/>
          <w:sz w:val="28"/>
          <w:szCs w:val="28"/>
        </w:rPr>
        <w:t xml:space="preserve"> тысяч рублей, но приобрести ее директора школ могут только у специально лицензированных компаний, где она стоит </w:t>
      </w:r>
      <w:r>
        <w:rPr>
          <w:color w:val="000000"/>
          <w:sz w:val="28"/>
          <w:szCs w:val="28"/>
        </w:rPr>
        <w:t>около миллиона рублей.</w:t>
      </w:r>
      <w:r w:rsidRPr="005946BE">
        <w:rPr>
          <w:color w:val="000000"/>
          <w:sz w:val="28"/>
          <w:szCs w:val="28"/>
        </w:rPr>
        <w:t xml:space="preserve"> </w:t>
      </w:r>
      <w:r>
        <w:rPr>
          <w:color w:val="000000"/>
          <w:sz w:val="28"/>
          <w:szCs w:val="28"/>
        </w:rPr>
        <w:t xml:space="preserve"> </w:t>
      </w:r>
      <w:r w:rsidRPr="005946BE">
        <w:rPr>
          <w:color w:val="000000"/>
          <w:sz w:val="28"/>
          <w:szCs w:val="28"/>
        </w:rPr>
        <w:t xml:space="preserve"> </w:t>
      </w:r>
      <w:r>
        <w:rPr>
          <w:color w:val="000000"/>
          <w:sz w:val="28"/>
          <w:szCs w:val="28"/>
        </w:rPr>
        <w:t>Ничего сделать нельзя, но педагогический коллектив все понимает, еще и потому, что является невольным свидетелем и соучастником ситуации, которую нормальной не назовешь.</w:t>
      </w:r>
    </w:p>
    <w:p w:rsidR="003E32A6" w:rsidRPr="005946BE" w:rsidRDefault="003E32A6" w:rsidP="003E32A6">
      <w:pPr>
        <w:pStyle w:val="a5"/>
        <w:shd w:val="clear" w:color="auto" w:fill="FFFFFF"/>
        <w:spacing w:before="0" w:beforeAutospacing="0" w:after="120" w:afterAutospacing="0"/>
        <w:rPr>
          <w:color w:val="000000"/>
          <w:sz w:val="28"/>
          <w:szCs w:val="28"/>
        </w:rPr>
      </w:pPr>
      <w:r w:rsidRPr="005946BE">
        <w:rPr>
          <w:color w:val="000000"/>
          <w:sz w:val="28"/>
          <w:szCs w:val="28"/>
        </w:rPr>
        <w:t>Этот вид коррупции, связанный с неэффективным регулированием системы образования, на самом деле вреден, потому что предельно ослабляет</w:t>
      </w:r>
      <w:r>
        <w:rPr>
          <w:color w:val="000000"/>
          <w:sz w:val="28"/>
          <w:szCs w:val="28"/>
        </w:rPr>
        <w:t xml:space="preserve"> и выхолащивает</w:t>
      </w:r>
      <w:r w:rsidRPr="005946BE">
        <w:rPr>
          <w:color w:val="000000"/>
          <w:sz w:val="28"/>
          <w:szCs w:val="28"/>
        </w:rPr>
        <w:t xml:space="preserve"> работу </w:t>
      </w:r>
      <w:r>
        <w:rPr>
          <w:color w:val="000000"/>
          <w:sz w:val="28"/>
          <w:szCs w:val="28"/>
        </w:rPr>
        <w:t>образовательной</w:t>
      </w:r>
      <w:r w:rsidRPr="005946BE">
        <w:rPr>
          <w:color w:val="000000"/>
          <w:sz w:val="28"/>
          <w:szCs w:val="28"/>
        </w:rPr>
        <w:t xml:space="preserve"> системы</w:t>
      </w:r>
      <w:r>
        <w:rPr>
          <w:color w:val="000000"/>
          <w:sz w:val="28"/>
          <w:szCs w:val="28"/>
        </w:rPr>
        <w:t>.</w:t>
      </w:r>
    </w:p>
    <w:p w:rsidR="003E32A6" w:rsidRPr="005946BE" w:rsidRDefault="003E32A6" w:rsidP="003E32A6">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Жизнь, однако, не стоит на месте и вместе с изменениями в социальной сфере видоизменяется коррупция в образовательных организациях. Главное – быть готовыми отвечать на новые и  старые коррупционные вызовы. </w:t>
      </w:r>
    </w:p>
    <w:p w:rsidR="003E32A6" w:rsidRDefault="003E32A6" w:rsidP="003E32A6">
      <w:pPr>
        <w:pStyle w:val="a5"/>
        <w:shd w:val="clear" w:color="auto" w:fill="FFFFFF"/>
        <w:spacing w:before="0" w:beforeAutospacing="0" w:after="120" w:afterAutospacing="0"/>
        <w:rPr>
          <w:color w:val="000000"/>
          <w:sz w:val="28"/>
          <w:szCs w:val="28"/>
        </w:rPr>
      </w:pPr>
      <w:r>
        <w:rPr>
          <w:color w:val="000000"/>
          <w:sz w:val="28"/>
          <w:szCs w:val="28"/>
        </w:rPr>
        <w:t xml:space="preserve"> </w:t>
      </w:r>
    </w:p>
    <w:p w:rsidR="003E32A6" w:rsidRDefault="003E32A6" w:rsidP="003E32A6">
      <w:pPr>
        <w:pStyle w:val="a5"/>
        <w:shd w:val="clear" w:color="auto" w:fill="FFFFFF"/>
        <w:spacing w:before="0" w:beforeAutospacing="0" w:after="120" w:afterAutospacing="0"/>
        <w:rPr>
          <w:color w:val="000000"/>
          <w:sz w:val="28"/>
          <w:szCs w:val="28"/>
        </w:rPr>
      </w:pPr>
    </w:p>
    <w:p w:rsidR="003E32A6" w:rsidRDefault="003E32A6" w:rsidP="003E32A6">
      <w:pPr>
        <w:pStyle w:val="a5"/>
        <w:shd w:val="clear" w:color="auto" w:fill="FFFFFF"/>
        <w:spacing w:before="0" w:beforeAutospacing="0" w:after="120" w:afterAutospacing="0"/>
        <w:rPr>
          <w:color w:val="000000"/>
          <w:sz w:val="28"/>
          <w:szCs w:val="28"/>
        </w:rPr>
      </w:pPr>
    </w:p>
    <w:p w:rsidR="003E32A6" w:rsidRDefault="003E32A6" w:rsidP="003E32A6">
      <w:pPr>
        <w:pStyle w:val="a5"/>
        <w:shd w:val="clear" w:color="auto" w:fill="FFFFFF"/>
        <w:spacing w:before="0" w:beforeAutospacing="0" w:after="120" w:afterAutospacing="0"/>
        <w:rPr>
          <w:color w:val="000000"/>
          <w:sz w:val="28"/>
          <w:szCs w:val="28"/>
        </w:rPr>
      </w:pPr>
    </w:p>
    <w:p w:rsidR="003E32A6" w:rsidRDefault="003E32A6" w:rsidP="003E32A6">
      <w:pPr>
        <w:pStyle w:val="a5"/>
        <w:shd w:val="clear" w:color="auto" w:fill="FFFFFF"/>
        <w:spacing w:before="0" w:beforeAutospacing="0" w:after="120" w:afterAutospacing="0"/>
        <w:rPr>
          <w:b/>
          <w:bCs/>
          <w:color w:val="000000"/>
          <w:sz w:val="28"/>
          <w:szCs w:val="28"/>
        </w:rPr>
      </w:pPr>
      <w:r>
        <w:rPr>
          <w:b/>
          <w:bCs/>
          <w:color w:val="000000"/>
          <w:sz w:val="28"/>
          <w:szCs w:val="28"/>
        </w:rPr>
        <w:t>Заключение</w:t>
      </w:r>
    </w:p>
    <w:p w:rsidR="003E32A6" w:rsidRDefault="003E32A6" w:rsidP="003E32A6">
      <w:pPr>
        <w:pStyle w:val="a5"/>
        <w:shd w:val="clear" w:color="auto" w:fill="FFFFFF"/>
        <w:spacing w:before="0" w:beforeAutospacing="0" w:after="120" w:afterAutospacing="0"/>
        <w:rPr>
          <w:b/>
          <w:bCs/>
          <w:color w:val="000000"/>
          <w:sz w:val="28"/>
          <w:szCs w:val="28"/>
        </w:rPr>
      </w:pPr>
    </w:p>
    <w:p w:rsidR="003E32A6" w:rsidRDefault="003E32A6" w:rsidP="003E32A6">
      <w:pPr>
        <w:pStyle w:val="a5"/>
        <w:shd w:val="clear" w:color="auto" w:fill="FFFFFF"/>
        <w:spacing w:before="0" w:beforeAutospacing="0" w:after="120" w:afterAutospacing="0"/>
        <w:rPr>
          <w:color w:val="000000"/>
          <w:sz w:val="28"/>
          <w:szCs w:val="28"/>
        </w:rPr>
      </w:pPr>
      <w:r>
        <w:rPr>
          <w:color w:val="000000"/>
          <w:sz w:val="28"/>
          <w:szCs w:val="28"/>
        </w:rPr>
        <w:t>Планы мероприятий по противодействию коррупции в образовательных организациях  не только уже написаны, но и вывешены на видных местах</w:t>
      </w:r>
      <w:r w:rsidR="0065103B">
        <w:rPr>
          <w:color w:val="000000"/>
          <w:sz w:val="28"/>
          <w:szCs w:val="28"/>
        </w:rPr>
        <w:t xml:space="preserve"> этих самых организациях</w:t>
      </w:r>
      <w:r>
        <w:rPr>
          <w:color w:val="000000"/>
          <w:sz w:val="28"/>
          <w:szCs w:val="28"/>
        </w:rPr>
        <w:t>. Как сделать, чтобы работа в данном направлении не осталась на уровне  формализованной отписки?</w:t>
      </w:r>
    </w:p>
    <w:p w:rsidR="003E32A6" w:rsidRDefault="003E32A6" w:rsidP="003E32A6">
      <w:pPr>
        <w:pStyle w:val="a5"/>
        <w:shd w:val="clear" w:color="auto" w:fill="FFFFFF"/>
        <w:spacing w:before="0" w:beforeAutospacing="0" w:after="120" w:afterAutospacing="0"/>
        <w:rPr>
          <w:color w:val="000000"/>
          <w:sz w:val="28"/>
          <w:szCs w:val="28"/>
        </w:rPr>
      </w:pPr>
      <w:r w:rsidRPr="00E277C2">
        <w:rPr>
          <w:color w:val="000000"/>
          <w:sz w:val="28"/>
          <w:szCs w:val="28"/>
        </w:rPr>
        <w:t>1.</w:t>
      </w:r>
      <w:r>
        <w:rPr>
          <w:color w:val="000000"/>
          <w:sz w:val="28"/>
          <w:szCs w:val="28"/>
        </w:rPr>
        <w:t xml:space="preserve"> Проведите небольшой  опрос в коллективе на предмет отношения к коррупции. Интересно, что коллеги знают об этом, из каких источников? Если выяснится, что коррупция в их представлении, имеет малое отношение к их жизни и работе, сугубо отдаленное телевизионное явление, т</w:t>
      </w:r>
      <w:r w:rsidR="0065103B">
        <w:rPr>
          <w:color w:val="000000"/>
          <w:sz w:val="28"/>
          <w:szCs w:val="28"/>
        </w:rPr>
        <w:t>-</w:t>
      </w:r>
      <w:r>
        <w:rPr>
          <w:color w:val="000000"/>
          <w:sz w:val="28"/>
          <w:szCs w:val="28"/>
        </w:rPr>
        <w:t xml:space="preserve"> есть повод пересмотреть Планы мероприятий по противодействию этому явлению. </w:t>
      </w:r>
    </w:p>
    <w:p w:rsidR="003E32A6" w:rsidRDefault="003E32A6" w:rsidP="003E32A6">
      <w:pPr>
        <w:pStyle w:val="a5"/>
        <w:shd w:val="clear" w:color="auto" w:fill="FFFFFF"/>
        <w:spacing w:before="0" w:beforeAutospacing="0" w:after="120" w:afterAutospacing="0"/>
        <w:rPr>
          <w:color w:val="000000"/>
          <w:sz w:val="28"/>
          <w:szCs w:val="28"/>
        </w:rPr>
      </w:pPr>
      <w:r>
        <w:rPr>
          <w:color w:val="000000"/>
          <w:sz w:val="28"/>
          <w:szCs w:val="28"/>
        </w:rPr>
        <w:t xml:space="preserve">2.Начните с просветительской работы. Поставьте в планы  две </w:t>
      </w:r>
      <w:r w:rsidR="0065103B">
        <w:rPr>
          <w:color w:val="000000"/>
          <w:sz w:val="28"/>
          <w:szCs w:val="28"/>
        </w:rPr>
        <w:t>-</w:t>
      </w:r>
      <w:r>
        <w:rPr>
          <w:color w:val="000000"/>
          <w:sz w:val="28"/>
          <w:szCs w:val="28"/>
        </w:rPr>
        <w:t>три встречи с компетентными   представителями правоохранительной системы, которые охотно поделятся актуальной информацией с фронта противодействия коррупции в образовании, и не только, в регионе и муниципалитете.</w:t>
      </w:r>
    </w:p>
    <w:p w:rsidR="003E32A6" w:rsidRDefault="003E32A6" w:rsidP="003E32A6">
      <w:pPr>
        <w:pStyle w:val="a5"/>
        <w:shd w:val="clear" w:color="auto" w:fill="FFFFFF"/>
        <w:spacing w:before="0" w:beforeAutospacing="0" w:after="120" w:afterAutospacing="0"/>
        <w:rPr>
          <w:color w:val="000000"/>
          <w:sz w:val="28"/>
          <w:szCs w:val="28"/>
        </w:rPr>
      </w:pPr>
      <w:r>
        <w:rPr>
          <w:color w:val="000000"/>
          <w:sz w:val="28"/>
          <w:szCs w:val="28"/>
        </w:rPr>
        <w:t xml:space="preserve">3. У коррупции есть заповедные места –  одно из них, государственная и муниципальная служба. Надо знать и представлять </w:t>
      </w:r>
      <w:r w:rsidRPr="00EE7F1C">
        <w:rPr>
          <w:color w:val="000000"/>
          <w:sz w:val="28"/>
          <w:szCs w:val="28"/>
        </w:rPr>
        <w:t>закон</w:t>
      </w:r>
      <w:r>
        <w:rPr>
          <w:color w:val="000000"/>
          <w:sz w:val="28"/>
          <w:szCs w:val="28"/>
        </w:rPr>
        <w:t>о</w:t>
      </w:r>
      <w:r w:rsidRPr="00EE7F1C">
        <w:rPr>
          <w:color w:val="000000"/>
          <w:sz w:val="28"/>
          <w:szCs w:val="28"/>
        </w:rPr>
        <w:t>дательн</w:t>
      </w:r>
      <w:r>
        <w:rPr>
          <w:color w:val="000000"/>
          <w:sz w:val="28"/>
          <w:szCs w:val="28"/>
        </w:rPr>
        <w:t>ую</w:t>
      </w:r>
      <w:r w:rsidRPr="00EE7F1C">
        <w:rPr>
          <w:color w:val="000000"/>
          <w:sz w:val="28"/>
          <w:szCs w:val="28"/>
        </w:rPr>
        <w:t xml:space="preserve"> </w:t>
      </w:r>
      <w:r>
        <w:rPr>
          <w:color w:val="000000"/>
          <w:sz w:val="28"/>
          <w:szCs w:val="28"/>
        </w:rPr>
        <w:t>базу государственного противодействия коррупции, осознавать, что означает  «конфликт интересов». Есть смысл в этом вопросе встретиться и послушать толкового юриста, может даже из академической среды. С чиновниками разных уровней, не каждый день, но достаточно часто контактируем, в том числе по вопросам образования.</w:t>
      </w:r>
    </w:p>
    <w:p w:rsidR="003E32A6" w:rsidRDefault="003E32A6" w:rsidP="003E32A6">
      <w:pPr>
        <w:pStyle w:val="a5"/>
        <w:shd w:val="clear" w:color="auto" w:fill="FFFFFF"/>
        <w:spacing w:before="0" w:beforeAutospacing="0" w:after="120" w:afterAutospacing="0"/>
        <w:rPr>
          <w:color w:val="000000"/>
          <w:sz w:val="28"/>
          <w:szCs w:val="28"/>
        </w:rPr>
      </w:pPr>
      <w:r>
        <w:rPr>
          <w:color w:val="000000"/>
          <w:sz w:val="28"/>
          <w:szCs w:val="28"/>
        </w:rPr>
        <w:t>4. Коррупция обладает особой искушающей силой. Хочется решить вопросы  быстро, без бюрократических проволочек. Хочется откликнуться на благодарность человека, которому пошел навстречу, и выполнил его просьбу. Хочется получить на праздник не жалкую подачку в конверте, а грандиозный сюрприз, фантастический подарок, как коллег</w:t>
      </w:r>
      <w:r w:rsidR="0065103B">
        <w:rPr>
          <w:color w:val="000000"/>
          <w:sz w:val="28"/>
          <w:szCs w:val="28"/>
        </w:rPr>
        <w:t>а</w:t>
      </w:r>
      <w:r>
        <w:rPr>
          <w:color w:val="000000"/>
          <w:sz w:val="28"/>
          <w:szCs w:val="28"/>
        </w:rPr>
        <w:t xml:space="preserve"> из соседней школы. Да много чего хочется.  Стоит ли рисковать репутацией ради  сиюминутных  хотелок . </w:t>
      </w:r>
      <w:r w:rsidR="0065103B">
        <w:rPr>
          <w:color w:val="000000"/>
          <w:sz w:val="28"/>
          <w:szCs w:val="28"/>
        </w:rPr>
        <w:t xml:space="preserve">Рекомендуем </w:t>
      </w:r>
      <w:r>
        <w:rPr>
          <w:color w:val="000000"/>
          <w:sz w:val="28"/>
          <w:szCs w:val="28"/>
        </w:rPr>
        <w:t xml:space="preserve"> включить в План мероприятий вопросы, связанные с компанией по записи первоклашек в образовательное учреждение, по вопросам проведения выпускных  вечеров.</w:t>
      </w:r>
    </w:p>
    <w:p w:rsidR="003E32A6" w:rsidRDefault="003E32A6" w:rsidP="003E32A6">
      <w:pPr>
        <w:pStyle w:val="a5"/>
        <w:shd w:val="clear" w:color="auto" w:fill="FFFFFF"/>
        <w:spacing w:before="0" w:beforeAutospacing="0" w:after="120" w:afterAutospacing="0"/>
        <w:rPr>
          <w:color w:val="000000"/>
          <w:sz w:val="28"/>
          <w:szCs w:val="28"/>
        </w:rPr>
      </w:pPr>
      <w:r>
        <w:rPr>
          <w:color w:val="000000"/>
          <w:sz w:val="28"/>
          <w:szCs w:val="28"/>
        </w:rPr>
        <w:t>5. Собраться  педколлективом , подкорректировать, сделать новую редакцию Правил  получения или обмена подарками и знаками делового гостеприимства в данном образовательном учреждении. Очень актуальный, антикоррупционный  получится документ.</w:t>
      </w:r>
    </w:p>
    <w:p w:rsidR="003E32A6" w:rsidRDefault="003E32A6" w:rsidP="003E32A6">
      <w:pPr>
        <w:pStyle w:val="a5"/>
        <w:shd w:val="clear" w:color="auto" w:fill="FFFFFF"/>
        <w:spacing w:before="0" w:beforeAutospacing="0" w:after="120" w:afterAutospacing="0"/>
        <w:rPr>
          <w:color w:val="000000"/>
          <w:sz w:val="28"/>
          <w:szCs w:val="28"/>
        </w:rPr>
      </w:pPr>
      <w:r>
        <w:rPr>
          <w:color w:val="000000"/>
          <w:sz w:val="28"/>
          <w:szCs w:val="28"/>
        </w:rPr>
        <w:t xml:space="preserve">6. Рекомендуется не реже раза в год вносить поправки и новые мероприятия в План противодействия. И не стоит назначать  отдельного ответственного  </w:t>
      </w:r>
      <w:r>
        <w:rPr>
          <w:color w:val="000000"/>
          <w:sz w:val="28"/>
          <w:szCs w:val="28"/>
        </w:rPr>
        <w:lastRenderedPageBreak/>
        <w:t>за организацию и реализацию комплекса мероприятий по предотвращению коррупции. Ясно, что данное направление обязан курировать собственно руководитель организации.</w:t>
      </w:r>
    </w:p>
    <w:p w:rsidR="003E32A6" w:rsidRDefault="003E32A6" w:rsidP="003E32A6">
      <w:pPr>
        <w:pStyle w:val="a5"/>
        <w:shd w:val="clear" w:color="auto" w:fill="FFFFFF"/>
        <w:spacing w:before="0" w:beforeAutospacing="0" w:after="120" w:afterAutospacing="0"/>
        <w:rPr>
          <w:color w:val="000000"/>
          <w:sz w:val="28"/>
          <w:szCs w:val="28"/>
        </w:rPr>
      </w:pPr>
      <w:r>
        <w:rPr>
          <w:color w:val="000000"/>
          <w:sz w:val="28"/>
          <w:szCs w:val="28"/>
        </w:rPr>
        <w:t>7. В каждой школе  функционирует методический совет по гуманитарным дисциплинам. Самое время ему сейчас взяться за обновление методических материалов в аспекте наличия в них содержания антикоррупционной направленности. Не рекомендуется проводить строго тематические занятия, чтобы не формализовать тему, но найти способы неформального подхода, доступного по своим воспитательным установкам, это не простая задача.</w:t>
      </w:r>
    </w:p>
    <w:p w:rsidR="003E32A6" w:rsidRDefault="003E32A6" w:rsidP="003E32A6">
      <w:pPr>
        <w:pStyle w:val="a5"/>
        <w:shd w:val="clear" w:color="auto" w:fill="FFFFFF"/>
        <w:spacing w:before="0" w:beforeAutospacing="0" w:after="120" w:afterAutospacing="0"/>
        <w:rPr>
          <w:color w:val="000000"/>
          <w:sz w:val="28"/>
          <w:szCs w:val="28"/>
        </w:rPr>
      </w:pPr>
      <w:r>
        <w:rPr>
          <w:color w:val="000000"/>
          <w:sz w:val="28"/>
          <w:szCs w:val="28"/>
        </w:rPr>
        <w:t>8.  Пересмотреть и откорректировать план воспитательных мероприятий в образовательном учреждении, в котором предусмотреть антикоррупционную  проблематику. Речь не идет о прямом анализе проблемы, но о вопросах, которые интересны старшеклассникам: что такое жить честно, профессия и репутация, в каком вузе учиться, золотая молодежь - мифы и правда и так далее. Школьная молодежь хорошо откликается на серьезный и искрений разговор и легко отличает навязанный педагогический монолог от естественного и открытого диалога.</w:t>
      </w:r>
    </w:p>
    <w:p w:rsidR="003E32A6" w:rsidRDefault="003E32A6" w:rsidP="003E32A6">
      <w:pPr>
        <w:pStyle w:val="a5"/>
        <w:shd w:val="clear" w:color="auto" w:fill="FFFFFF"/>
        <w:spacing w:before="0" w:beforeAutospacing="0" w:after="120" w:afterAutospacing="0"/>
        <w:rPr>
          <w:color w:val="000000"/>
          <w:sz w:val="28"/>
          <w:szCs w:val="28"/>
        </w:rPr>
      </w:pPr>
    </w:p>
    <w:p w:rsidR="003E32A6" w:rsidRDefault="003E32A6" w:rsidP="003E32A6">
      <w:pPr>
        <w:pStyle w:val="a5"/>
        <w:shd w:val="clear" w:color="auto" w:fill="FFFFFF"/>
        <w:spacing w:before="0" w:beforeAutospacing="0" w:after="120" w:afterAutospacing="0"/>
        <w:rPr>
          <w:color w:val="000000"/>
          <w:sz w:val="28"/>
          <w:szCs w:val="28"/>
        </w:rPr>
      </w:pPr>
    </w:p>
    <w:p w:rsidR="003E32A6" w:rsidRDefault="003E32A6" w:rsidP="003E32A6">
      <w:pPr>
        <w:pStyle w:val="a5"/>
        <w:shd w:val="clear" w:color="auto" w:fill="FFFFFF"/>
        <w:spacing w:before="0" w:beforeAutospacing="0" w:after="120" w:afterAutospacing="0"/>
        <w:rPr>
          <w:color w:val="000000"/>
          <w:sz w:val="28"/>
          <w:szCs w:val="28"/>
        </w:rPr>
      </w:pPr>
    </w:p>
    <w:p w:rsidR="003E32A6" w:rsidRDefault="003E32A6" w:rsidP="003E32A6">
      <w:pPr>
        <w:pStyle w:val="a5"/>
        <w:shd w:val="clear" w:color="auto" w:fill="FFFFFF"/>
        <w:spacing w:before="0" w:beforeAutospacing="0" w:after="120" w:afterAutospacing="0"/>
        <w:rPr>
          <w:color w:val="000000"/>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A27DD6" w:rsidRDefault="00A27DD6" w:rsidP="003E32A6">
      <w:pPr>
        <w:autoSpaceDE w:val="0"/>
        <w:autoSpaceDN w:val="0"/>
        <w:adjustRightInd w:val="0"/>
        <w:ind w:firstLine="426"/>
        <w:jc w:val="center"/>
        <w:rPr>
          <w:rFonts w:ascii="Times New Roman" w:hAnsi="Times New Roman" w:cs="Times New Roman"/>
          <w:b/>
          <w:sz w:val="28"/>
          <w:szCs w:val="28"/>
        </w:rPr>
      </w:pPr>
    </w:p>
    <w:p w:rsidR="003E32A6" w:rsidRDefault="003E32A6" w:rsidP="003E32A6">
      <w:pPr>
        <w:autoSpaceDE w:val="0"/>
        <w:autoSpaceDN w:val="0"/>
        <w:adjustRightInd w:val="0"/>
        <w:ind w:firstLine="426"/>
        <w:jc w:val="center"/>
        <w:rPr>
          <w:rFonts w:ascii="Times New Roman" w:hAnsi="Times New Roman" w:cs="Times New Roman"/>
          <w:b/>
          <w:sz w:val="28"/>
          <w:szCs w:val="28"/>
        </w:rPr>
      </w:pPr>
      <w:r w:rsidRPr="007109CE">
        <w:rPr>
          <w:rFonts w:ascii="Times New Roman" w:hAnsi="Times New Roman" w:cs="Times New Roman"/>
          <w:b/>
          <w:sz w:val="28"/>
          <w:szCs w:val="28"/>
        </w:rPr>
        <w:t>СПИСОК ЛИТЕРАТУРЫ</w:t>
      </w:r>
    </w:p>
    <w:p w:rsidR="003E32A6" w:rsidRPr="001403C8" w:rsidRDefault="003E32A6" w:rsidP="003E32A6">
      <w:pPr>
        <w:autoSpaceDE w:val="0"/>
        <w:autoSpaceDN w:val="0"/>
        <w:adjustRightInd w:val="0"/>
        <w:spacing w:line="360" w:lineRule="auto"/>
        <w:ind w:firstLine="426"/>
        <w:jc w:val="both"/>
        <w:rPr>
          <w:rFonts w:ascii="Times New Roman" w:hAnsi="Times New Roman" w:cs="Times New Roman"/>
          <w:b/>
          <w:sz w:val="28"/>
          <w:szCs w:val="28"/>
        </w:rPr>
      </w:pPr>
    </w:p>
    <w:p w:rsidR="003E32A6" w:rsidRPr="001403C8" w:rsidRDefault="003E32A6" w:rsidP="003E32A6">
      <w:pPr>
        <w:shd w:val="clear" w:color="auto" w:fill="FFFFFF"/>
        <w:jc w:val="both"/>
        <w:rPr>
          <w:rFonts w:ascii="Times New Roman" w:eastAsia="Times New Roman" w:hAnsi="Times New Roman" w:cs="Times New Roman"/>
          <w:color w:val="111111"/>
          <w:sz w:val="28"/>
          <w:szCs w:val="28"/>
        </w:rPr>
      </w:pPr>
      <w:bookmarkStart w:id="1" w:name="page15"/>
      <w:bookmarkEnd w:id="1"/>
      <w:r>
        <w:rPr>
          <w:rFonts w:ascii="Times New Roman" w:eastAsia="Times New Roman" w:hAnsi="Times New Roman" w:cs="Times New Roman"/>
          <w:color w:val="111111"/>
          <w:sz w:val="28"/>
          <w:szCs w:val="28"/>
        </w:rPr>
        <w:t xml:space="preserve"> </w:t>
      </w:r>
    </w:p>
    <w:p w:rsidR="003E32A6" w:rsidRPr="00716375" w:rsidRDefault="003E32A6" w:rsidP="003E32A6">
      <w:pPr>
        <w:shd w:val="clear" w:color="auto" w:fill="FFFFFF"/>
        <w:jc w:val="both"/>
        <w:rPr>
          <w:rFonts w:ascii="Times New Roman" w:hAnsi="Times New Roman" w:cs="Times New Roman"/>
          <w:color w:val="000000"/>
          <w:sz w:val="28"/>
          <w:szCs w:val="28"/>
        </w:rPr>
      </w:pPr>
      <w:r>
        <w:rPr>
          <w:rFonts w:ascii="Times New Roman" w:eastAsia="Times New Roman" w:hAnsi="Times New Roman" w:cs="Times New Roman"/>
          <w:color w:val="111111"/>
          <w:sz w:val="28"/>
          <w:szCs w:val="28"/>
        </w:rPr>
        <w:t xml:space="preserve"> </w:t>
      </w:r>
    </w:p>
    <w:p w:rsidR="003E32A6" w:rsidRPr="00B44170" w:rsidRDefault="003E32A6" w:rsidP="003E32A6">
      <w:pPr>
        <w:pStyle w:val="a5"/>
        <w:numPr>
          <w:ilvl w:val="0"/>
          <w:numId w:val="7"/>
        </w:numPr>
        <w:rPr>
          <w:color w:val="000000"/>
          <w:sz w:val="28"/>
          <w:szCs w:val="28"/>
        </w:rPr>
      </w:pPr>
      <w:r w:rsidRPr="00B44170">
        <w:rPr>
          <w:color w:val="000000"/>
          <w:sz w:val="28"/>
          <w:szCs w:val="28"/>
        </w:rPr>
        <w:t>Бесплатное образование без взяток и поборов. Практическое руководство для граждан / Под ред. О.Н. Пицуновой</w:t>
      </w:r>
      <w:r>
        <w:rPr>
          <w:color w:val="000000"/>
          <w:sz w:val="28"/>
          <w:szCs w:val="28"/>
        </w:rPr>
        <w:t>,</w:t>
      </w:r>
      <w:r w:rsidRPr="00B44170">
        <w:rPr>
          <w:color w:val="000000"/>
          <w:sz w:val="28"/>
          <w:szCs w:val="28"/>
        </w:rPr>
        <w:t xml:space="preserve"> А.А. Пинчука. – Саратов, 2011. </w:t>
      </w:r>
      <w:r>
        <w:rPr>
          <w:color w:val="000000"/>
          <w:sz w:val="28"/>
          <w:szCs w:val="28"/>
        </w:rPr>
        <w:t xml:space="preserve"> </w:t>
      </w:r>
    </w:p>
    <w:p w:rsidR="003E32A6" w:rsidRPr="00B44170" w:rsidRDefault="003E32A6" w:rsidP="003E32A6">
      <w:pPr>
        <w:pStyle w:val="a5"/>
        <w:numPr>
          <w:ilvl w:val="0"/>
          <w:numId w:val="7"/>
        </w:numPr>
        <w:rPr>
          <w:color w:val="000000"/>
          <w:sz w:val="28"/>
          <w:szCs w:val="28"/>
        </w:rPr>
      </w:pPr>
      <w:r w:rsidRPr="00B44170">
        <w:rPr>
          <w:color w:val="000000"/>
          <w:sz w:val="28"/>
          <w:szCs w:val="28"/>
        </w:rPr>
        <w:t>Христинина Е.В. Особенности коррупционных механизмов в сфере образования // Инновационное образование и экономика. – 2014. - № 15. – С. 21.</w:t>
      </w:r>
    </w:p>
    <w:p w:rsidR="003E32A6" w:rsidRPr="00B44170" w:rsidRDefault="003E32A6" w:rsidP="003E32A6">
      <w:pPr>
        <w:pStyle w:val="a5"/>
        <w:numPr>
          <w:ilvl w:val="0"/>
          <w:numId w:val="7"/>
        </w:numPr>
        <w:rPr>
          <w:color w:val="000000"/>
          <w:sz w:val="28"/>
          <w:szCs w:val="28"/>
        </w:rPr>
      </w:pPr>
      <w:r w:rsidRPr="00B44170">
        <w:rPr>
          <w:color w:val="000000"/>
          <w:sz w:val="28"/>
          <w:szCs w:val="28"/>
        </w:rPr>
        <w:t>Ермолова Е.А., Зверева Ю.Н., Морозов Г.Б.</w:t>
      </w:r>
      <w:r>
        <w:rPr>
          <w:color w:val="000000"/>
          <w:sz w:val="28"/>
          <w:szCs w:val="28"/>
        </w:rPr>
        <w:t xml:space="preserve"> </w:t>
      </w:r>
      <w:r w:rsidRPr="00B44170">
        <w:rPr>
          <w:color w:val="000000"/>
          <w:sz w:val="28"/>
          <w:szCs w:val="28"/>
        </w:rPr>
        <w:t xml:space="preserve"> ЕГЭ как фактор коррупционных оснований поступления молодежи в российский ВУЗ // Педагогическое образование в России. – 2011. - № 4. – </w:t>
      </w:r>
      <w:r>
        <w:rPr>
          <w:color w:val="000000"/>
          <w:sz w:val="28"/>
          <w:szCs w:val="28"/>
        </w:rPr>
        <w:t>с.</w:t>
      </w:r>
      <w:r w:rsidRPr="00B44170">
        <w:rPr>
          <w:color w:val="000000"/>
          <w:sz w:val="28"/>
          <w:szCs w:val="28"/>
        </w:rPr>
        <w:t xml:space="preserve"> 268.</w:t>
      </w:r>
    </w:p>
    <w:p w:rsidR="003E32A6" w:rsidRDefault="003E32A6" w:rsidP="003E32A6">
      <w:pPr>
        <w:pStyle w:val="a5"/>
        <w:numPr>
          <w:ilvl w:val="0"/>
          <w:numId w:val="7"/>
        </w:numPr>
        <w:rPr>
          <w:color w:val="000000"/>
          <w:sz w:val="28"/>
          <w:szCs w:val="28"/>
        </w:rPr>
      </w:pPr>
      <w:r w:rsidRPr="001D2120">
        <w:rPr>
          <w:color w:val="000000"/>
          <w:sz w:val="28"/>
          <w:szCs w:val="28"/>
        </w:rPr>
        <w:t>Грошев И.Л., Грошева И.А. Ключевые факторы коррупции в российской системе образования // Terra Economicus. – 2010. – Т.8. № 3. – С. 115.</w:t>
      </w:r>
    </w:p>
    <w:p w:rsidR="003E32A6" w:rsidRPr="00716375" w:rsidRDefault="003E32A6" w:rsidP="003E32A6">
      <w:pPr>
        <w:pStyle w:val="a5"/>
        <w:numPr>
          <w:ilvl w:val="0"/>
          <w:numId w:val="7"/>
        </w:numPr>
        <w:shd w:val="clear" w:color="auto" w:fill="FFFFFF"/>
        <w:jc w:val="both"/>
        <w:rPr>
          <w:color w:val="111111"/>
          <w:sz w:val="28"/>
          <w:szCs w:val="28"/>
        </w:rPr>
      </w:pPr>
      <w:r>
        <w:rPr>
          <w:color w:val="000000"/>
          <w:sz w:val="28"/>
          <w:szCs w:val="28"/>
        </w:rPr>
        <w:t xml:space="preserve"> </w:t>
      </w:r>
      <w:r w:rsidRPr="00716375">
        <w:rPr>
          <w:color w:val="000000"/>
          <w:sz w:val="28"/>
          <w:szCs w:val="28"/>
        </w:rPr>
        <w:t xml:space="preserve">Журавлева О.Н., Никонов Д.А. Противодействие коррупции: исторический опыт, проблемы и пути реализации. Модульная   программа для обучающихся общеобразовательных организаций. – СПб, 2015. </w:t>
      </w:r>
      <w:r>
        <w:rPr>
          <w:color w:val="000000"/>
          <w:sz w:val="28"/>
          <w:szCs w:val="28"/>
        </w:rPr>
        <w:t xml:space="preserve"> </w:t>
      </w:r>
      <w:r w:rsidRPr="00716375">
        <w:rPr>
          <w:color w:val="111111"/>
          <w:sz w:val="28"/>
          <w:szCs w:val="28"/>
        </w:rPr>
        <w:t xml:space="preserve">    </w:t>
      </w:r>
    </w:p>
    <w:p w:rsidR="003E32A6" w:rsidRPr="00616CD3" w:rsidRDefault="003E32A6" w:rsidP="003E32A6">
      <w:pPr>
        <w:numPr>
          <w:ilvl w:val="0"/>
          <w:numId w:val="7"/>
        </w:numPr>
        <w:shd w:val="clear" w:color="auto" w:fill="FFFFFF"/>
        <w:spacing w:after="270"/>
        <w:textAlignment w:val="baseline"/>
        <w:rPr>
          <w:rFonts w:ascii="Times New Roman" w:eastAsia="Times New Roman" w:hAnsi="Times New Roman" w:cs="Times New Roman"/>
          <w:color w:val="000000"/>
          <w:sz w:val="28"/>
          <w:szCs w:val="28"/>
        </w:rPr>
      </w:pPr>
      <w:r w:rsidRPr="00616CD3">
        <w:rPr>
          <w:rFonts w:ascii="Times New Roman" w:eastAsia="Times New Roman" w:hAnsi="Times New Roman" w:cs="Times New Roman"/>
          <w:color w:val="000000"/>
          <w:sz w:val="28"/>
          <w:szCs w:val="28"/>
        </w:rPr>
        <w:t>И.О. Шевченко, А.А. Гаврилов. О теневых экономических отношениях в сфере высшего образования.// Социологические исследования, 2005 №7, с. 120.</w:t>
      </w:r>
    </w:p>
    <w:p w:rsidR="003E32A6" w:rsidRDefault="003E32A6" w:rsidP="003E32A6">
      <w:pPr>
        <w:numPr>
          <w:ilvl w:val="0"/>
          <w:numId w:val="7"/>
        </w:numPr>
        <w:shd w:val="clear" w:color="auto" w:fill="FFFFFF"/>
        <w:spacing w:after="270"/>
        <w:textAlignment w:val="baseline"/>
        <w:rPr>
          <w:rFonts w:ascii="Times New Roman" w:eastAsia="Times New Roman" w:hAnsi="Times New Roman" w:cs="Times New Roman"/>
          <w:color w:val="000000"/>
          <w:sz w:val="28"/>
          <w:szCs w:val="28"/>
        </w:rPr>
      </w:pPr>
      <w:r w:rsidRPr="00616CD3">
        <w:rPr>
          <w:rFonts w:ascii="Times New Roman" w:eastAsia="Times New Roman" w:hAnsi="Times New Roman" w:cs="Times New Roman"/>
          <w:color w:val="000000"/>
          <w:sz w:val="28"/>
          <w:szCs w:val="28"/>
        </w:rPr>
        <w:t>Лунев В.В. Коррупция: политические, экономические, организационные и правовые проблемы.// Государство и право 2004, №4. с. 99-111.</w:t>
      </w:r>
    </w:p>
    <w:p w:rsidR="003E32A6" w:rsidRPr="00616CD3" w:rsidRDefault="003E32A6" w:rsidP="003E32A6">
      <w:pPr>
        <w:shd w:val="clear" w:color="auto" w:fill="FFFFFF"/>
        <w:spacing w:after="270"/>
        <w:ind w:left="284"/>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sz w:val="28"/>
          <w:szCs w:val="28"/>
        </w:rPr>
        <w:t>Электронные ресурсы</w:t>
      </w:r>
    </w:p>
    <w:p w:rsidR="003E32A6" w:rsidRPr="00A5447D" w:rsidRDefault="003E32A6" w:rsidP="003E32A6">
      <w:pPr>
        <w:shd w:val="clear" w:color="auto" w:fill="FFFFFF"/>
        <w:spacing w:after="270"/>
        <w:ind w:left="284"/>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5447D">
        <w:rPr>
          <w:rFonts w:ascii="Times New Roman" w:eastAsia="Times New Roman" w:hAnsi="Times New Roman" w:cs="Times New Roman"/>
          <w:color w:val="000000"/>
          <w:sz w:val="28"/>
          <w:szCs w:val="28"/>
        </w:rPr>
        <w:t>http:www.rels.obninsk</w:t>
      </w:r>
      <w:r>
        <w:rPr>
          <w:rFonts w:ascii="Times New Roman" w:eastAsia="Times New Roman" w:hAnsi="Times New Roman" w:cs="Times New Roman"/>
          <w:color w:val="000000"/>
          <w:sz w:val="28"/>
          <w:szCs w:val="28"/>
        </w:rPr>
        <w:t xml:space="preserve"> //</w:t>
      </w:r>
      <w:r w:rsidRPr="00A5447D">
        <w:rPr>
          <w:rFonts w:ascii="Times New Roman" w:eastAsia="Times New Roman" w:hAnsi="Times New Roman" w:cs="Times New Roman"/>
          <w:color w:val="000000"/>
          <w:sz w:val="28"/>
          <w:szCs w:val="28"/>
        </w:rPr>
        <w:t>Молодые юристы против коррупции.</w:t>
      </w:r>
    </w:p>
    <w:p w:rsidR="003E32A6" w:rsidRPr="00616CD3" w:rsidRDefault="00BB6A78" w:rsidP="003E32A6">
      <w:pPr>
        <w:shd w:val="clear" w:color="auto" w:fill="FFFFFF"/>
        <w:spacing w:after="270"/>
        <w:ind w:left="277"/>
        <w:textAlignment w:val="baseline"/>
        <w:rPr>
          <w:rFonts w:ascii="Times New Roman" w:eastAsia="Times New Roman" w:hAnsi="Times New Roman" w:cs="Times New Roman"/>
          <w:color w:val="000000"/>
          <w:sz w:val="28"/>
          <w:szCs w:val="28"/>
        </w:rPr>
      </w:pPr>
      <w:hyperlink r:id="rId10" w:history="1">
        <w:r w:rsidR="003E32A6" w:rsidRPr="002210A9">
          <w:rPr>
            <w:rStyle w:val="a7"/>
            <w:rFonts w:ascii="Times New Roman" w:hAnsi="Times New Roman" w:cs="Times New Roman"/>
            <w:sz w:val="28"/>
            <w:szCs w:val="28"/>
          </w:rPr>
          <w:t xml:space="preserve"> </w:t>
        </w:r>
      </w:hyperlink>
      <w:hyperlink r:id="rId11" w:history="1">
        <w:r w:rsidR="003E32A6" w:rsidRPr="00026286">
          <w:rPr>
            <w:rStyle w:val="a7"/>
            <w:rFonts w:ascii="Times New Roman" w:hAnsi="Times New Roman" w:cs="Times New Roman"/>
            <w:color w:val="000000"/>
            <w:sz w:val="28"/>
            <w:szCs w:val="28"/>
          </w:rPr>
          <w:t>http://testolog.narod.ru/Obrasov25.html</w:t>
        </w:r>
        <w:r w:rsidR="003E32A6" w:rsidRPr="00026286">
          <w:rPr>
            <w:rFonts w:ascii="Times New Roman" w:hAnsi="Times New Roman" w:cs="Times New Roman"/>
            <w:color w:val="000000"/>
            <w:sz w:val="28"/>
            <w:szCs w:val="28"/>
            <w:u w:val="single"/>
          </w:rPr>
          <w:br/>
        </w:r>
      </w:hyperlink>
      <w:hyperlink r:id="rId12" w:history="1">
        <w:r w:rsidR="003E32A6" w:rsidRPr="00026286">
          <w:rPr>
            <w:rStyle w:val="a7"/>
            <w:rFonts w:ascii="Times New Roman" w:hAnsi="Times New Roman" w:cs="Times New Roman"/>
            <w:color w:val="000000"/>
            <w:sz w:val="28"/>
            <w:szCs w:val="28"/>
          </w:rPr>
          <w:t>http://www.rosbalt.ru/2007/07/26/402014.html</w:t>
        </w:r>
        <w:r w:rsidR="003E32A6" w:rsidRPr="00026286">
          <w:rPr>
            <w:rFonts w:ascii="Times New Roman" w:hAnsi="Times New Roman" w:cs="Times New Roman"/>
            <w:color w:val="000000"/>
            <w:sz w:val="28"/>
            <w:szCs w:val="28"/>
            <w:u w:val="single"/>
          </w:rPr>
          <w:br/>
        </w:r>
      </w:hyperlink>
      <w:hyperlink r:id="rId13" w:history="1">
        <w:r w:rsidR="003E32A6" w:rsidRPr="00026286">
          <w:rPr>
            <w:rStyle w:val="a7"/>
            <w:rFonts w:ascii="Times New Roman" w:hAnsi="Times New Roman" w:cs="Times New Roman"/>
            <w:color w:val="000000"/>
            <w:sz w:val="28"/>
            <w:szCs w:val="28"/>
          </w:rPr>
          <w:t>http://festival.1september.ru/authors/211-096-511/</w:t>
        </w:r>
      </w:hyperlink>
    </w:p>
    <w:p w:rsidR="003E32A6" w:rsidRPr="00616CD3" w:rsidRDefault="003E32A6" w:rsidP="003E32A6">
      <w:pPr>
        <w:shd w:val="clear" w:color="auto" w:fill="FFFFFF"/>
        <w:spacing w:after="270"/>
        <w:ind w:left="135"/>
        <w:textAlignment w:val="baseline"/>
        <w:rPr>
          <w:rFonts w:ascii="Times New Roman" w:eastAsia="Times New Roman" w:hAnsi="Times New Roman" w:cs="Times New Roman"/>
          <w:color w:val="000000"/>
          <w:sz w:val="28"/>
          <w:szCs w:val="28"/>
        </w:rPr>
      </w:pPr>
    </w:p>
    <w:p w:rsidR="003E32A6" w:rsidRPr="00616CD3" w:rsidRDefault="003E32A6" w:rsidP="003E32A6">
      <w:pPr>
        <w:shd w:val="clear" w:color="auto" w:fill="FFFFFF"/>
        <w:spacing w:after="270"/>
        <w:ind w:left="60"/>
        <w:textAlignment w:val="baseline"/>
        <w:rPr>
          <w:rFonts w:ascii="Times New Roman" w:eastAsia="Times New Roman" w:hAnsi="Times New Roman" w:cs="Times New Roman"/>
          <w:color w:val="000000"/>
          <w:sz w:val="28"/>
          <w:szCs w:val="28"/>
        </w:rPr>
      </w:pPr>
    </w:p>
    <w:p w:rsidR="003E32A6" w:rsidRPr="00616CD3" w:rsidRDefault="003E32A6" w:rsidP="003E32A6">
      <w:pPr>
        <w:shd w:val="clear" w:color="auto" w:fill="FFFFFF"/>
        <w:spacing w:after="270"/>
        <w:ind w:left="486"/>
        <w:textAlignment w:val="baseline"/>
        <w:rPr>
          <w:rFonts w:ascii="Times New Roman" w:eastAsia="Times New Roman" w:hAnsi="Times New Roman" w:cs="Times New Roman"/>
          <w:color w:val="000000"/>
          <w:sz w:val="28"/>
          <w:szCs w:val="28"/>
        </w:rPr>
      </w:pPr>
    </w:p>
    <w:p w:rsidR="003E32A6" w:rsidRPr="00616CD3" w:rsidRDefault="003E32A6" w:rsidP="003E32A6">
      <w:pPr>
        <w:shd w:val="clear" w:color="auto" w:fill="FFFFFF"/>
        <w:spacing w:after="270"/>
        <w:ind w:left="561"/>
        <w:textAlignment w:val="baseline"/>
        <w:rPr>
          <w:rFonts w:ascii="Times New Roman" w:eastAsia="Times New Roman" w:hAnsi="Times New Roman" w:cs="Times New Roman"/>
          <w:color w:val="000000"/>
          <w:sz w:val="28"/>
          <w:szCs w:val="28"/>
        </w:rPr>
      </w:pPr>
    </w:p>
    <w:p w:rsidR="00577870" w:rsidRDefault="00577870"/>
    <w:sectPr w:rsidR="00577870" w:rsidSect="005778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A78" w:rsidRDefault="00BB6A78" w:rsidP="00964959">
      <w:r>
        <w:separator/>
      </w:r>
    </w:p>
  </w:endnote>
  <w:endnote w:type="continuationSeparator" w:id="0">
    <w:p w:rsidR="00BB6A78" w:rsidRDefault="00BB6A78" w:rsidP="0096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8F9" w:rsidRDefault="000F2B7B" w:rsidP="00801C8E">
    <w:pPr>
      <w:pStyle w:val="a3"/>
      <w:jc w:val="right"/>
    </w:pPr>
    <w:r>
      <w:fldChar w:fldCharType="begin"/>
    </w:r>
    <w:r w:rsidR="00100AC0">
      <w:instrText>PAGE   \* MERGEFORMAT</w:instrText>
    </w:r>
    <w:r>
      <w:fldChar w:fldCharType="separate"/>
    </w:r>
    <w:r w:rsidR="001E16C7">
      <w:rPr>
        <w:noProof/>
      </w:rPr>
      <w:t>21</w:t>
    </w:r>
    <w:r>
      <w:fldChar w:fldCharType="end"/>
    </w:r>
  </w:p>
  <w:p w:rsidR="000758F9" w:rsidRDefault="00BB6A7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A78" w:rsidRDefault="00BB6A78" w:rsidP="00964959">
      <w:r>
        <w:separator/>
      </w:r>
    </w:p>
  </w:footnote>
  <w:footnote w:type="continuationSeparator" w:id="0">
    <w:p w:rsidR="00BB6A78" w:rsidRDefault="00BB6A78" w:rsidP="00964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A1B6E"/>
    <w:multiLevelType w:val="hybridMultilevel"/>
    <w:tmpl w:val="A70C0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8458C"/>
    <w:multiLevelType w:val="multilevel"/>
    <w:tmpl w:val="9300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A3DDF"/>
    <w:multiLevelType w:val="multilevel"/>
    <w:tmpl w:val="CDF4A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D2E89"/>
    <w:multiLevelType w:val="multilevel"/>
    <w:tmpl w:val="CDA2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80DFD"/>
    <w:multiLevelType w:val="multilevel"/>
    <w:tmpl w:val="865A905C"/>
    <w:lvl w:ilvl="0">
      <w:start w:val="1"/>
      <w:numFmt w:val="decimal"/>
      <w:lvlText w:val="%1."/>
      <w:lvlJc w:val="left"/>
      <w:pPr>
        <w:ind w:left="450" w:hanging="45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5" w15:restartNumberingAfterBreak="0">
    <w:nsid w:val="696F2544"/>
    <w:multiLevelType w:val="multilevel"/>
    <w:tmpl w:val="4E3A62C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B62BF"/>
    <w:multiLevelType w:val="multilevel"/>
    <w:tmpl w:val="3F10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159E8"/>
    <w:multiLevelType w:val="multilevel"/>
    <w:tmpl w:val="1F80CCA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8F6741"/>
    <w:multiLevelType w:val="multilevel"/>
    <w:tmpl w:val="DE84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3"/>
  </w:num>
  <w:num w:numId="4">
    <w:abstractNumId w:val="8"/>
  </w:num>
  <w:num w:numId="5">
    <w:abstractNumId w:val="5"/>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A6"/>
    <w:rsid w:val="00047DDA"/>
    <w:rsid w:val="000F2B7B"/>
    <w:rsid w:val="00100AC0"/>
    <w:rsid w:val="001E16C7"/>
    <w:rsid w:val="00283C86"/>
    <w:rsid w:val="00390DE7"/>
    <w:rsid w:val="003E32A6"/>
    <w:rsid w:val="004A01E7"/>
    <w:rsid w:val="00546579"/>
    <w:rsid w:val="00577870"/>
    <w:rsid w:val="00593CFF"/>
    <w:rsid w:val="0065103B"/>
    <w:rsid w:val="0073204E"/>
    <w:rsid w:val="00804C11"/>
    <w:rsid w:val="008332AF"/>
    <w:rsid w:val="00964959"/>
    <w:rsid w:val="009B3497"/>
    <w:rsid w:val="009D2865"/>
    <w:rsid w:val="00A27DD6"/>
    <w:rsid w:val="00AC23B4"/>
    <w:rsid w:val="00B31018"/>
    <w:rsid w:val="00BB6A78"/>
    <w:rsid w:val="00D95B9D"/>
    <w:rsid w:val="00EC6A67"/>
    <w:rsid w:val="00F72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A5535-383A-47B7-98A0-D766BF88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2A6"/>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3E32A6"/>
    <w:pPr>
      <w:keepNext/>
      <w:keepLines/>
      <w:spacing w:before="480" w:line="276" w:lineRule="auto"/>
      <w:outlineLvl w:val="0"/>
    </w:pPr>
    <w:rPr>
      <w:rFonts w:ascii="Cambria" w:eastAsia="Times New Roman"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2A6"/>
    <w:rPr>
      <w:rFonts w:ascii="Cambria" w:eastAsia="Times New Roman" w:hAnsi="Cambria" w:cs="Times New Roman"/>
      <w:b/>
      <w:bCs/>
      <w:color w:val="365F91"/>
      <w:sz w:val="28"/>
      <w:szCs w:val="28"/>
    </w:rPr>
  </w:style>
  <w:style w:type="paragraph" w:styleId="a3">
    <w:name w:val="footer"/>
    <w:basedOn w:val="a"/>
    <w:link w:val="a4"/>
    <w:uiPriority w:val="99"/>
    <w:unhideWhenUsed/>
    <w:rsid w:val="003E32A6"/>
    <w:pPr>
      <w:tabs>
        <w:tab w:val="center" w:pos="4677"/>
        <w:tab w:val="right" w:pos="9355"/>
      </w:tabs>
    </w:pPr>
  </w:style>
  <w:style w:type="character" w:customStyle="1" w:styleId="a4">
    <w:name w:val="Нижний колонтитул Знак"/>
    <w:basedOn w:val="a0"/>
    <w:link w:val="a3"/>
    <w:uiPriority w:val="99"/>
    <w:rsid w:val="003E32A6"/>
    <w:rPr>
      <w:rFonts w:ascii="Calibri" w:eastAsia="Calibri" w:hAnsi="Calibri" w:cs="Arial"/>
      <w:sz w:val="20"/>
      <w:szCs w:val="20"/>
      <w:lang w:eastAsia="ru-RU"/>
    </w:rPr>
  </w:style>
  <w:style w:type="paragraph" w:styleId="a5">
    <w:name w:val="Normal (Web)"/>
    <w:basedOn w:val="a"/>
    <w:uiPriority w:val="99"/>
    <w:unhideWhenUsed/>
    <w:rsid w:val="003E32A6"/>
    <w:pPr>
      <w:spacing w:before="100" w:beforeAutospacing="1" w:after="100" w:afterAutospacing="1"/>
    </w:pPr>
    <w:rPr>
      <w:rFonts w:ascii="Times New Roman" w:eastAsia="Times New Roman" w:hAnsi="Times New Roman" w:cs="Times New Roman"/>
      <w:sz w:val="24"/>
      <w:szCs w:val="24"/>
    </w:rPr>
  </w:style>
  <w:style w:type="character" w:styleId="a6">
    <w:name w:val="Strong"/>
    <w:uiPriority w:val="22"/>
    <w:qFormat/>
    <w:rsid w:val="003E32A6"/>
    <w:rPr>
      <w:b/>
      <w:bCs/>
    </w:rPr>
  </w:style>
  <w:style w:type="character" w:customStyle="1" w:styleId="apple-converted-space">
    <w:name w:val="apple-converted-space"/>
    <w:rsid w:val="003E32A6"/>
  </w:style>
  <w:style w:type="character" w:styleId="a7">
    <w:name w:val="Hyperlink"/>
    <w:uiPriority w:val="99"/>
    <w:unhideWhenUsed/>
    <w:rsid w:val="003E32A6"/>
    <w:rPr>
      <w:color w:val="0563C1"/>
      <w:u w:val="single"/>
    </w:rPr>
  </w:style>
  <w:style w:type="character" w:styleId="a8">
    <w:name w:val="Emphasis"/>
    <w:basedOn w:val="a0"/>
    <w:uiPriority w:val="20"/>
    <w:qFormat/>
    <w:rsid w:val="003E3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e.kremlin.ru/council/12/news" TargetMode="External"/><Relationship Id="rId13" Type="http://schemas.openxmlformats.org/officeDocument/2006/relationships/hyperlink" Target="http://festival.1september.ru/authors/211-096-511/" TargetMode="External"/><Relationship Id="rId3" Type="http://schemas.openxmlformats.org/officeDocument/2006/relationships/settings" Target="settings.xml"/><Relationship Id="rId7" Type="http://schemas.openxmlformats.org/officeDocument/2006/relationships/hyperlink" Target="http://pravo.gov.ru/proxy/ips/?docbody=&amp;nd=102126657" TargetMode="External"/><Relationship Id="rId12" Type="http://schemas.openxmlformats.org/officeDocument/2006/relationships/hyperlink" Target="http://www.rosbalt.ru/2007/07/26/40201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stolog.narod.ru/Obrasov25.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8115</Words>
  <Characters>46259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User</cp:lastModifiedBy>
  <cp:revision>3</cp:revision>
  <dcterms:created xsi:type="dcterms:W3CDTF">2017-12-05T07:08:00Z</dcterms:created>
  <dcterms:modified xsi:type="dcterms:W3CDTF">2017-12-05T07:08:00Z</dcterms:modified>
</cp:coreProperties>
</file>