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670E" w:rsidRPr="00D4670E" w:rsidRDefault="00D4670E" w:rsidP="00D4670E">
      <w:pPr>
        <w:shd w:val="clear" w:color="auto" w:fill="FFFFFF"/>
        <w:spacing w:before="100" w:beforeAutospacing="1" w:after="100" w:afterAutospacing="1" w:line="600" w:lineRule="atLeast"/>
        <w:outlineLvl w:val="0"/>
        <w:rPr>
          <w:rFonts w:ascii="Montserrat" w:eastAsia="Times New Roman" w:hAnsi="Montserrat" w:cs="Times New Roman"/>
          <w:b/>
          <w:bCs/>
          <w:color w:val="000000"/>
          <w:kern w:val="36"/>
          <w:sz w:val="48"/>
          <w:szCs w:val="48"/>
          <w:lang w:eastAsia="ru-RU"/>
        </w:rPr>
      </w:pPr>
      <w:bookmarkStart w:id="0" w:name="_GoBack"/>
      <w:r w:rsidRPr="00D4670E">
        <w:rPr>
          <w:rFonts w:ascii="Montserrat" w:eastAsia="Times New Roman" w:hAnsi="Montserrat" w:cs="Times New Roman"/>
          <w:b/>
          <w:bCs/>
          <w:color w:val="000000"/>
          <w:kern w:val="36"/>
          <w:sz w:val="48"/>
          <w:szCs w:val="48"/>
          <w:lang w:eastAsia="ru-RU"/>
        </w:rPr>
        <w:t xml:space="preserve">О сроках, местах и </w:t>
      </w:r>
      <w:proofErr w:type="gramStart"/>
      <w:r w:rsidRPr="00D4670E">
        <w:rPr>
          <w:rFonts w:ascii="Montserrat" w:eastAsia="Times New Roman" w:hAnsi="Montserrat" w:cs="Times New Roman"/>
          <w:b/>
          <w:bCs/>
          <w:color w:val="000000"/>
          <w:kern w:val="36"/>
          <w:sz w:val="48"/>
          <w:szCs w:val="48"/>
          <w:lang w:eastAsia="ru-RU"/>
        </w:rPr>
        <w:t>порядке</w:t>
      </w:r>
      <w:r>
        <w:rPr>
          <w:rFonts w:ascii="Montserrat" w:eastAsia="Times New Roman" w:hAnsi="Montserrat" w:cs="Times New Roman"/>
          <w:b/>
          <w:bCs/>
          <w:color w:val="000000"/>
          <w:kern w:val="36"/>
          <w:sz w:val="48"/>
          <w:szCs w:val="48"/>
          <w:lang w:eastAsia="ru-RU"/>
        </w:rPr>
        <w:t xml:space="preserve"> </w:t>
      </w:r>
      <w:r w:rsidRPr="00D4670E">
        <w:rPr>
          <w:rFonts w:ascii="Montserrat" w:eastAsia="Times New Roman" w:hAnsi="Montserrat" w:cs="Times New Roman"/>
          <w:b/>
          <w:bCs/>
          <w:color w:val="000000"/>
          <w:kern w:val="36"/>
          <w:sz w:val="48"/>
          <w:szCs w:val="48"/>
          <w:lang w:eastAsia="ru-RU"/>
        </w:rPr>
        <w:t xml:space="preserve"> подачи</w:t>
      </w:r>
      <w:proofErr w:type="gramEnd"/>
      <w:r w:rsidRPr="00D4670E">
        <w:rPr>
          <w:rFonts w:ascii="Montserrat" w:eastAsia="Times New Roman" w:hAnsi="Montserrat" w:cs="Times New Roman"/>
          <w:b/>
          <w:bCs/>
          <w:color w:val="000000"/>
          <w:kern w:val="36"/>
          <w:sz w:val="48"/>
          <w:szCs w:val="48"/>
          <w:lang w:eastAsia="ru-RU"/>
        </w:rPr>
        <w:t xml:space="preserve"> и рассмотрении апелляции</w:t>
      </w:r>
    </w:p>
    <w:bookmarkEnd w:id="0"/>
    <w:p w:rsidR="00D4670E" w:rsidRPr="00D4670E" w:rsidRDefault="00D4670E" w:rsidP="00D4670E">
      <w:pPr>
        <w:shd w:val="clear" w:color="auto" w:fill="FFFFFF"/>
        <w:spacing w:before="90" w:after="210" w:line="240" w:lineRule="auto"/>
        <w:jc w:val="center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D4670E">
        <w:rPr>
          <w:rFonts w:ascii="Times New Roman" w:eastAsia="Times New Roman" w:hAnsi="Times New Roman" w:cs="Times New Roman"/>
          <w:b/>
          <w:bCs/>
          <w:color w:val="0000FF"/>
          <w:sz w:val="23"/>
          <w:szCs w:val="23"/>
          <w:shd w:val="clear" w:color="auto" w:fill="FFFFFF"/>
          <w:lang w:eastAsia="ru-RU"/>
        </w:rPr>
        <w:t>ПОРЯДОК ПОДАЧИ АПЕЛЛЯЦИЙ ЕГЭ 2026</w:t>
      </w:r>
    </w:p>
    <w:p w:rsidR="00D4670E" w:rsidRPr="00D4670E" w:rsidRDefault="00D4670E" w:rsidP="00D4670E">
      <w:pPr>
        <w:shd w:val="clear" w:color="auto" w:fill="FFFFFF"/>
        <w:spacing w:before="90" w:after="210" w:line="240" w:lineRule="auto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D4670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В целях защиты прав участников экзаменов при проведении ГИА создается конфликтная комиссия (далее – КК), которая призвана разрешать спорные вопросы не только по оцениванию экзаменационной работы, но и по соблюдению требований процедуры проведения ГИА.</w:t>
      </w:r>
    </w:p>
    <w:p w:rsidR="00D4670E" w:rsidRPr="00D4670E" w:rsidRDefault="00D4670E" w:rsidP="00D4670E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D4670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Участник ГИА имеет право подать апелляцию в КК в письменной форме:</w:t>
      </w:r>
    </w:p>
    <w:p w:rsidR="00D4670E" w:rsidRPr="00D4670E" w:rsidRDefault="00D4670E" w:rsidP="00D4670E">
      <w:pPr>
        <w:numPr>
          <w:ilvl w:val="0"/>
          <w:numId w:val="1"/>
        </w:numPr>
        <w:shd w:val="clear" w:color="auto" w:fill="FFFFFF"/>
        <w:spacing w:before="100" w:beforeAutospacing="1" w:after="180" w:line="240" w:lineRule="auto"/>
        <w:ind w:left="0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D4670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ru-RU"/>
        </w:rPr>
        <w:t>о нарушении установленного порядка проведения ЕГЭ по соответствующему учебному предмету;</w:t>
      </w:r>
    </w:p>
    <w:p w:rsidR="00D4670E" w:rsidRPr="00D4670E" w:rsidRDefault="00D4670E" w:rsidP="00D4670E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ind w:left="0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D4670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ru-RU"/>
        </w:rPr>
        <w:t>о несогласии с выставленными баллами.</w:t>
      </w:r>
    </w:p>
    <w:p w:rsidR="00D4670E" w:rsidRPr="00D4670E" w:rsidRDefault="00D4670E" w:rsidP="00D4670E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D4670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Конфликтная комиссия не рассматриваются апелляции по вопросам:</w:t>
      </w:r>
    </w:p>
    <w:p w:rsidR="00D4670E" w:rsidRPr="00D4670E" w:rsidRDefault="00D4670E" w:rsidP="00D4670E">
      <w:pPr>
        <w:numPr>
          <w:ilvl w:val="0"/>
          <w:numId w:val="2"/>
        </w:numPr>
        <w:shd w:val="clear" w:color="auto" w:fill="FFFFFF"/>
        <w:spacing w:before="100" w:beforeAutospacing="1" w:after="180" w:line="240" w:lineRule="auto"/>
        <w:ind w:left="0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D4670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содержания и структуры экзаменационных материалов по учебным предметам;</w:t>
      </w:r>
    </w:p>
    <w:p w:rsidR="00D4670E" w:rsidRPr="00D4670E" w:rsidRDefault="00D4670E" w:rsidP="00D4670E">
      <w:pPr>
        <w:numPr>
          <w:ilvl w:val="0"/>
          <w:numId w:val="2"/>
        </w:numPr>
        <w:shd w:val="clear" w:color="auto" w:fill="FFFFFF"/>
        <w:spacing w:before="100" w:beforeAutospacing="1" w:after="180" w:line="240" w:lineRule="auto"/>
        <w:ind w:left="0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D4670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связанным с нарушением самими участниками ГИА 9 требований порядка проведения государственной итоговой аттестации;</w:t>
      </w:r>
    </w:p>
    <w:p w:rsidR="00D4670E" w:rsidRPr="00D4670E" w:rsidRDefault="00D4670E" w:rsidP="00D4670E">
      <w:pPr>
        <w:numPr>
          <w:ilvl w:val="0"/>
          <w:numId w:val="2"/>
        </w:numPr>
        <w:shd w:val="clear" w:color="auto" w:fill="FFFFFF"/>
        <w:spacing w:before="100" w:beforeAutospacing="1" w:after="180" w:line="240" w:lineRule="auto"/>
        <w:ind w:left="0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D4670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связанным с выполнением заданий экзаменационной работы с кратким ответом;</w:t>
      </w:r>
    </w:p>
    <w:p w:rsidR="00D4670E" w:rsidRPr="00D4670E" w:rsidRDefault="00D4670E" w:rsidP="00D4670E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ind w:left="0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D4670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неправильного оформления экзаменационной работы.</w:t>
      </w:r>
    </w:p>
    <w:p w:rsidR="00D4670E" w:rsidRPr="00D4670E" w:rsidRDefault="00D4670E" w:rsidP="00D4670E">
      <w:pPr>
        <w:shd w:val="clear" w:color="auto" w:fill="FFFFFF"/>
        <w:spacing w:before="90" w:after="210" w:line="240" w:lineRule="auto"/>
        <w:jc w:val="center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D4670E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shd w:val="clear" w:color="auto" w:fill="FFFFFF"/>
          <w:lang w:eastAsia="ru-RU"/>
        </w:rPr>
        <w:t>Апелляция о нарушении установленного порядка ЕГЭ</w:t>
      </w:r>
    </w:p>
    <w:p w:rsidR="00D4670E" w:rsidRPr="00D4670E" w:rsidRDefault="00D4670E" w:rsidP="00D4670E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D4670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Апелляцию о нарушении установленного порядка проведения ГИА обучающийся подает в день проведения экзамена по соответствующему учебному предмету уполномоченному представителю ГЭК, не покидая ППЭ.</w:t>
      </w:r>
    </w:p>
    <w:p w:rsidR="00D4670E" w:rsidRPr="00D4670E" w:rsidRDefault="00D4670E" w:rsidP="00D4670E">
      <w:pPr>
        <w:shd w:val="clear" w:color="auto" w:fill="FFFFFF"/>
        <w:spacing w:before="90" w:after="210" w:line="240" w:lineRule="auto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D4670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 целях проверки изложенных в апелляции сведений о нарушении установленного порядка проведения ГИА уполномоченным представителем ГЭК организуется проведение проверки при участии организаторов, технических специалистов по работе с программным обеспечением, специалистов по проведению инструктажа и обеспечению лабораторных работ, не задействованных в аудитории, в которой сдавал экзамен обучающийся, общественных наблюдателей, сотрудников, осуществляющих охрану правопорядка, медицинских работников, а также ассистентов, оказывающих необходимую техническую помощь обучающимся с ограниченными возможностями здоровья.</w:t>
      </w:r>
    </w:p>
    <w:p w:rsidR="00D4670E" w:rsidRPr="00D4670E" w:rsidRDefault="00D4670E" w:rsidP="00D4670E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D4670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Результаты проверки оформляются в форме заключения. Апелляция и заключение о результатах проверки в тот же день передаются уполномоченным представителем ГЭК в конфликтную комиссию.</w:t>
      </w:r>
    </w:p>
    <w:p w:rsidR="00D4670E" w:rsidRPr="00D4670E" w:rsidRDefault="00D4670E" w:rsidP="00D4670E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D4670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При рассмотрении апелляции о нарушении установленного порядка проведения ГИА конфликтная комиссия рассматривает апелляцию, заключение о результатах проверки и выносит одно из решений:</w:t>
      </w:r>
    </w:p>
    <w:p w:rsidR="00D4670E" w:rsidRPr="00D4670E" w:rsidRDefault="00D4670E" w:rsidP="00D4670E">
      <w:pPr>
        <w:numPr>
          <w:ilvl w:val="0"/>
          <w:numId w:val="3"/>
        </w:numPr>
        <w:shd w:val="clear" w:color="auto" w:fill="FFFFFF"/>
        <w:spacing w:before="100" w:beforeAutospacing="1" w:after="180" w:line="240" w:lineRule="auto"/>
        <w:ind w:left="0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D4670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об отклонении апелляции;</w:t>
      </w:r>
    </w:p>
    <w:p w:rsidR="00D4670E" w:rsidRPr="00D4670E" w:rsidRDefault="00D4670E" w:rsidP="00D4670E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ind w:left="0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D4670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об удовлетворении апелляции.</w:t>
      </w:r>
    </w:p>
    <w:p w:rsidR="00D4670E" w:rsidRPr="00D4670E" w:rsidRDefault="00D4670E" w:rsidP="00D4670E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D4670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lastRenderedPageBreak/>
        <w:t>При удовлетворении апелляции результат экзамена, по процедуре которого обучающимся была подана апелляция, аннулируется и обучающемуся предоставляется возможность сдать экзамен по соответствующему учебному предмету в другой день, предусмотренный расписанием ГИА.</w:t>
      </w:r>
    </w:p>
    <w:p w:rsidR="00D4670E" w:rsidRPr="00D4670E" w:rsidRDefault="00D4670E" w:rsidP="00D4670E">
      <w:pPr>
        <w:shd w:val="clear" w:color="auto" w:fill="FFFFFF"/>
        <w:spacing w:before="90" w:after="210" w:line="240" w:lineRule="auto"/>
        <w:jc w:val="center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D4670E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shd w:val="clear" w:color="auto" w:fill="FFFFFF"/>
          <w:lang w:eastAsia="ru-RU"/>
        </w:rPr>
        <w:t>Особенности</w:t>
      </w:r>
    </w:p>
    <w:p w:rsidR="00D4670E" w:rsidRPr="00D4670E" w:rsidRDefault="00D4670E" w:rsidP="00D4670E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D4670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Подается участником члену ГЭК</w:t>
      </w:r>
    </w:p>
    <w:p w:rsidR="00D4670E" w:rsidRPr="00D4670E" w:rsidRDefault="00D4670E" w:rsidP="00D4670E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D4670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 день проведения экзамена</w:t>
      </w:r>
    </w:p>
    <w:p w:rsidR="00D4670E" w:rsidRPr="00D4670E" w:rsidRDefault="00D4670E" w:rsidP="00D4670E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D4670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 пункте проведения экзамена</w:t>
      </w:r>
    </w:p>
    <w:p w:rsidR="00D4670E" w:rsidRPr="00D4670E" w:rsidRDefault="00D4670E" w:rsidP="00D4670E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D4670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ДО ВЫХОДА из ППЭ</w:t>
      </w:r>
    </w:p>
    <w:p w:rsidR="00D4670E" w:rsidRPr="00D4670E" w:rsidRDefault="00D4670E" w:rsidP="00D4670E">
      <w:pPr>
        <w:numPr>
          <w:ilvl w:val="0"/>
          <w:numId w:val="4"/>
        </w:numPr>
        <w:shd w:val="clear" w:color="auto" w:fill="FFFFFF"/>
        <w:spacing w:before="100" w:beforeAutospacing="1" w:after="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D4670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По форме ППЭ-02</w:t>
      </w:r>
    </w:p>
    <w:p w:rsidR="00D4670E" w:rsidRPr="00D4670E" w:rsidRDefault="00D4670E" w:rsidP="00D4670E">
      <w:pPr>
        <w:shd w:val="clear" w:color="auto" w:fill="FFFFFF"/>
        <w:spacing w:before="90" w:after="210" w:line="240" w:lineRule="auto"/>
        <w:jc w:val="center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D4670E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shd w:val="clear" w:color="auto" w:fill="FFFFFF"/>
          <w:lang w:eastAsia="ru-RU"/>
        </w:rPr>
        <w:t>Апелляция о несогласии с выставленными баллами по итогу ЕГЭ</w:t>
      </w:r>
    </w:p>
    <w:p w:rsidR="00D4670E" w:rsidRPr="00D4670E" w:rsidRDefault="00D4670E" w:rsidP="00D4670E">
      <w:pPr>
        <w:shd w:val="clear" w:color="auto" w:fill="FFFFFF"/>
        <w:spacing w:before="90" w:after="210" w:line="240" w:lineRule="auto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D4670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Апелляция о несогласии с выставленными баллами, в том числе по результатам перепроверки экзаменационной работы, подается участниками ГИА или их родителями (законными представителями) на основании документов, удостоверяющих личность, в течение </w:t>
      </w:r>
      <w:r w:rsidRPr="00D4670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двух</w:t>
      </w:r>
      <w:r w:rsidRPr="00D4670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рабочих дней, следующих за официальным днем объявления результатов ГИА по соответствующему учебному предмету, непосредственно в конфликтную комиссию или в образовательную организацию, в которой они были допущены к ГИА. Руководитель образовательной организации, принявший апелляцию, передает ее в конфликтную комиссию в течение одного рабочего дня после ее получения. Обучающиеся и их родители (законные представители) заблаговременно информируются о времени и месте рассмотрения апелляций.</w:t>
      </w:r>
    </w:p>
    <w:p w:rsidR="00D4670E" w:rsidRPr="00D4670E" w:rsidRDefault="00D4670E" w:rsidP="00D4670E">
      <w:pPr>
        <w:shd w:val="clear" w:color="auto" w:fill="FFFFFF"/>
        <w:spacing w:before="90" w:after="210" w:line="240" w:lineRule="auto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D4670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При рассмотрении апелляции о несогласии с выставленными баллами конфликтная комиссия запрашивает в РЦОИ распечатанные изображения экзаменационной работы, электронные носители, содержащие файлы с цифровой аудиозаписью устных ответов обучающегося, копии протоколов проверки экзаменационной работы предметной комиссией и экзаменационные материалы, выполнявшиеся обучающимся, подавшим апелляцию.</w:t>
      </w:r>
    </w:p>
    <w:p w:rsidR="00D4670E" w:rsidRPr="00D4670E" w:rsidRDefault="00D4670E" w:rsidP="00D4670E">
      <w:pPr>
        <w:shd w:val="clear" w:color="auto" w:fill="FFFFFF"/>
        <w:spacing w:before="90" w:after="210" w:line="240" w:lineRule="auto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D4670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Указанные материалы предъявляются обучающемуся (при его участии в рассмотрении апелляции).</w:t>
      </w:r>
    </w:p>
    <w:p w:rsidR="00D4670E" w:rsidRPr="00D4670E" w:rsidRDefault="00D4670E" w:rsidP="00D4670E">
      <w:pPr>
        <w:shd w:val="clear" w:color="auto" w:fill="FFFFFF"/>
        <w:spacing w:before="90" w:after="210" w:line="240" w:lineRule="auto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D4670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Обучающийся (для обучающихся, не достигших возраста 14 лет, – в присутствии родителей (законных представителей) письменно подтверждает, что ему предъявлены изображения выполненной им экзаменационной работы, файлы с цифровой аудиозаписью его устного ответа (в случае его участия в рассмотрении апелляции).</w:t>
      </w:r>
    </w:p>
    <w:p w:rsidR="00D4670E" w:rsidRPr="00D4670E" w:rsidRDefault="00D4670E" w:rsidP="00D4670E">
      <w:pPr>
        <w:shd w:val="clear" w:color="auto" w:fill="FFFFFF"/>
        <w:spacing w:before="90" w:after="210" w:line="240" w:lineRule="auto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D4670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По результатам рассмотрения апелляции о несогласии с выставленными баллами конфликтная комиссия принимает решение об отклонении апелляции и сохранении выставленных баллов либо об удовлетворении апелляции и изменении баллов. При этом в случае удовлетворения апелляции количество ранее выставленных баллов может измениться как в сторону увеличения, так и в сторону уменьшения количества баллов. Рассмотрение апелляции о несогласии с выставленными баллами осуществляется в течение четырех рабочих дней, следующих за днем ее поступления в конфликтную комиссию.</w:t>
      </w:r>
    </w:p>
    <w:p w:rsidR="00D4670E" w:rsidRPr="00D4670E" w:rsidRDefault="00D4670E" w:rsidP="00D4670E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D4670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 случае выявления ошибок в обработке и (или) проверке экзаменационной работы конфликтная комиссия передает соответствующую информацию в РЦОИ с целью пересчета результатов ГИА.</w:t>
      </w:r>
    </w:p>
    <w:p w:rsidR="00D4670E" w:rsidRPr="00D4670E" w:rsidRDefault="00D4670E" w:rsidP="00D4670E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D4670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lastRenderedPageBreak/>
        <w:t>После утверждения результаты ГИА передаются в образовательные организации, органы местного самоуправления, загранучреждениям и учредителям для ознакомления обучающихся с полученными ими результатами.</w:t>
      </w:r>
    </w:p>
    <w:p w:rsidR="00D4670E" w:rsidRPr="00D4670E" w:rsidRDefault="00D4670E" w:rsidP="00D4670E">
      <w:pPr>
        <w:shd w:val="clear" w:color="auto" w:fill="FFFFFF"/>
        <w:spacing w:before="90" w:after="210" w:line="240" w:lineRule="auto"/>
        <w:jc w:val="center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D4670E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shd w:val="clear" w:color="auto" w:fill="FFFFFF"/>
          <w:lang w:eastAsia="ru-RU"/>
        </w:rPr>
        <w:t>Особенности</w:t>
      </w:r>
    </w:p>
    <w:p w:rsidR="00D4670E" w:rsidRPr="00D4670E" w:rsidRDefault="00D4670E" w:rsidP="00D4670E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D4670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Подается участником в школу </w:t>
      </w:r>
    </w:p>
    <w:p w:rsidR="00D4670E" w:rsidRPr="00D4670E" w:rsidRDefault="00D4670E" w:rsidP="00D4670E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D4670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Выпускники прошлых лет подают заявление по месту регистрации</w:t>
      </w:r>
    </w:p>
    <w:p w:rsidR="00D4670E" w:rsidRPr="00D4670E" w:rsidRDefault="00D4670E" w:rsidP="00D4670E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D4670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 течение двух рабочих дней, следующих за официальным днем объявления результатов экзамена</w:t>
      </w:r>
    </w:p>
    <w:p w:rsidR="00D4670E" w:rsidRPr="00D4670E" w:rsidRDefault="00D4670E" w:rsidP="00D4670E">
      <w:pPr>
        <w:numPr>
          <w:ilvl w:val="0"/>
          <w:numId w:val="5"/>
        </w:numPr>
        <w:shd w:val="clear" w:color="auto" w:fill="FFFFFF"/>
        <w:spacing w:before="100" w:beforeAutospacing="1" w:after="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D4670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Подается по форме 1-АП</w:t>
      </w:r>
    </w:p>
    <w:p w:rsidR="00D4670E" w:rsidRPr="00D4670E" w:rsidRDefault="00D4670E" w:rsidP="00D4670E">
      <w:pPr>
        <w:shd w:val="clear" w:color="auto" w:fill="FFFFFF"/>
        <w:spacing w:before="90" w:after="210" w:line="240" w:lineRule="auto"/>
        <w:jc w:val="center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D4670E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shd w:val="clear" w:color="auto" w:fill="FFFFFF"/>
          <w:lang w:eastAsia="ru-RU"/>
        </w:rPr>
        <w:t>Сколько рассматривается апелляция о несогласии с баллами за ЕГЭ 2026?</w:t>
      </w:r>
    </w:p>
    <w:p w:rsidR="00D4670E" w:rsidRPr="00D4670E" w:rsidRDefault="00D4670E" w:rsidP="00D4670E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D4670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Рассматривается в течение четырех рабочих дней, следующих за днем ее поступления в конфликтную комиссию.</w:t>
      </w:r>
    </w:p>
    <w:p w:rsidR="00D4670E" w:rsidRPr="00D4670E" w:rsidRDefault="00D4670E" w:rsidP="00D4670E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D4670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Что делается с вашей апелляцией о несогласии с баллами?</w:t>
      </w:r>
    </w:p>
    <w:p w:rsidR="00D4670E" w:rsidRPr="00D4670E" w:rsidRDefault="00D4670E" w:rsidP="00D4670E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D4670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Работа перепроверяется экспертом предметной комиссии.</w:t>
      </w:r>
    </w:p>
    <w:p w:rsidR="00D4670E" w:rsidRPr="00D4670E" w:rsidRDefault="00D4670E" w:rsidP="00D4670E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D4670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При удовлетворении апелляции и выявлении ошибок в оценивании результат изменяется (изменения могут произойти как В СТОРОНУ ПОВЫШЕНИЯ, так и ПОНИЖЕНИЯ баллов).</w:t>
      </w:r>
    </w:p>
    <w:p w:rsidR="00D4670E" w:rsidRPr="00D4670E" w:rsidRDefault="00D4670E" w:rsidP="00D4670E">
      <w:pPr>
        <w:numPr>
          <w:ilvl w:val="0"/>
          <w:numId w:val="6"/>
        </w:numPr>
        <w:shd w:val="clear" w:color="auto" w:fill="FFFFFF"/>
        <w:spacing w:before="100" w:beforeAutospacing="1" w:after="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D4670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При отклонении апелляции результат не изменяется и остается действующим.</w:t>
      </w:r>
    </w:p>
    <w:p w:rsidR="00057738" w:rsidRDefault="00057738"/>
    <w:sectPr w:rsidR="000577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tserra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5F4F9A"/>
    <w:multiLevelType w:val="multilevel"/>
    <w:tmpl w:val="266C42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2ED67ED5"/>
    <w:multiLevelType w:val="multilevel"/>
    <w:tmpl w:val="1FE60D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3C751B4D"/>
    <w:multiLevelType w:val="multilevel"/>
    <w:tmpl w:val="03BEDE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5D276D90"/>
    <w:multiLevelType w:val="multilevel"/>
    <w:tmpl w:val="1B82AD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33C3711"/>
    <w:multiLevelType w:val="multilevel"/>
    <w:tmpl w:val="7584E0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8F23E52"/>
    <w:multiLevelType w:val="multilevel"/>
    <w:tmpl w:val="1B4C7F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4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77A5"/>
    <w:rsid w:val="00057738"/>
    <w:rsid w:val="003977A5"/>
    <w:rsid w:val="00D46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3CB46C"/>
  <w15:chartTrackingRefBased/>
  <w15:docId w15:val="{3ED99170-5944-4C58-85E6-256E1ED503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338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395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527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3041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8280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5029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871</Words>
  <Characters>4968</Characters>
  <Application>Microsoft Office Word</Application>
  <DocSecurity>0</DocSecurity>
  <Lines>41</Lines>
  <Paragraphs>11</Paragraphs>
  <ScaleCrop>false</ScaleCrop>
  <Company/>
  <LinksUpToDate>false</LinksUpToDate>
  <CharactersWithSpaces>5828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</dc:creator>
  <cp:keywords/>
  <dc:description/>
  <cp:lastModifiedBy>u</cp:lastModifiedBy>
  <cp:revision>2</cp:revision>
  <dcterms:created xsi:type="dcterms:W3CDTF">2026-02-19T04:51:00Z</dcterms:created>
  <dcterms:modified xsi:type="dcterms:W3CDTF">2026-02-19T04:52:00Z</dcterms:modified>
</cp:coreProperties>
</file>