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2C" w:rsidRPr="00B41C2C" w:rsidRDefault="00963C0F" w:rsidP="00963C0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«Профилактика гриппа у детей»</w:t>
      </w:r>
    </w:p>
    <w:p w:rsidR="00B41C2C" w:rsidRPr="00B41C2C" w:rsidRDefault="00B41C2C" w:rsidP="00963C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3C0F">
        <w:rPr>
          <w:rFonts w:ascii="Times New Roman" w:eastAsia="Times New Roman" w:hAnsi="Times New Roman" w:cs="Times New Roman"/>
          <w:sz w:val="28"/>
          <w:szCs w:val="28"/>
        </w:rPr>
        <w:tab/>
      </w:r>
      <w:r w:rsidRPr="00B41C2C">
        <w:rPr>
          <w:rFonts w:ascii="Times New Roman" w:eastAsia="Times New Roman" w:hAnsi="Times New Roman" w:cs="Times New Roman"/>
          <w:sz w:val="28"/>
          <w:szCs w:val="28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B41C2C" w:rsidRPr="00B41C2C" w:rsidRDefault="00B41C2C" w:rsidP="00963C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3C0F">
        <w:rPr>
          <w:rFonts w:ascii="Times New Roman" w:eastAsia="Times New Roman" w:hAnsi="Times New Roman" w:cs="Times New Roman"/>
          <w:sz w:val="28"/>
          <w:szCs w:val="28"/>
        </w:rPr>
        <w:tab/>
      </w:r>
      <w:r w:rsidRPr="00B41C2C">
        <w:rPr>
          <w:rFonts w:ascii="Times New Roman" w:eastAsia="Times New Roman" w:hAnsi="Times New Roman" w:cs="Times New Roman"/>
          <w:sz w:val="28"/>
          <w:szCs w:val="28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B41C2C" w:rsidRPr="00B41C2C" w:rsidRDefault="00B41C2C" w:rsidP="00B41C2C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1C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Неспецифические меры профилактика гриппа у детей: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</w:t>
      </w:r>
      <w:proofErr w:type="gramStart"/>
      <w:r w:rsidRPr="00B41C2C">
        <w:rPr>
          <w:rFonts w:ascii="Times New Roman" w:eastAsia="Times New Roman" w:hAnsi="Times New Roman" w:cs="Times New Roman"/>
          <w:sz w:val="28"/>
          <w:szCs w:val="28"/>
        </w:rPr>
        <w:t>потеплее</w:t>
      </w:r>
      <w:proofErr w:type="gramEnd"/>
      <w:r w:rsidRPr="00B41C2C">
        <w:rPr>
          <w:rFonts w:ascii="Times New Roman" w:eastAsia="Times New Roman" w:hAnsi="Times New Roman" w:cs="Times New Roman"/>
          <w:sz w:val="28"/>
          <w:szCs w:val="28"/>
        </w:rPr>
        <w:t>, но проветривать комнату, в которой он находится, хотя бы пару раз в день.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Специфическая профилактика гриппа у детей.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2. 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Иммуномодуляторы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: различные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иммуно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эхинацеии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, лимонника китайского,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леутерококка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, радиолы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розовой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 и др. Вопреки распространенному мифу, </w:t>
      </w:r>
      <w:hyperlink r:id="rId4" w:tgtFrame="_blank" w:history="1">
        <w:r w:rsidRPr="00B41C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витамин</w:t>
        </w:r>
        <w:proofErr w:type="gramStart"/>
      </w:hyperlink>
      <w:r w:rsidRPr="00B41C2C">
        <w:rPr>
          <w:rFonts w:ascii="Times New Roman" w:eastAsia="Times New Roman" w:hAnsi="Times New Roman" w:cs="Times New Roman"/>
          <w:sz w:val="28"/>
          <w:szCs w:val="28"/>
        </w:rPr>
        <w:t> С</w:t>
      </w:r>
      <w:proofErr w:type="gram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 не играет никакой роли в профилактике гриппа.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3.  Фитонциды. </w:t>
      </w:r>
      <w:proofErr w:type="gramStart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От гриппа может защитить природная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дезинфикация</w:t>
      </w:r>
      <w:proofErr w:type="spell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  <w:proofErr w:type="gramEnd"/>
    </w:p>
    <w:p w:rsidR="00B41C2C" w:rsidRPr="00B41C2C" w:rsidRDefault="00B41C2C" w:rsidP="00B41C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гриппа у детей не требует каких-либо тяжелых или очень затратных мероприятий, так как, по сути, включает в себя вакцинацию, </w:t>
      </w:r>
      <w:r w:rsidRPr="00B41C2C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B41C2C" w:rsidRPr="00B41C2C" w:rsidRDefault="00B41C2C" w:rsidP="00963C0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3C0F">
        <w:rPr>
          <w:rFonts w:ascii="Times New Roman" w:eastAsia="Times New Roman" w:hAnsi="Times New Roman" w:cs="Times New Roman"/>
          <w:sz w:val="28"/>
          <w:szCs w:val="28"/>
        </w:rPr>
        <w:tab/>
      </w:r>
      <w:r w:rsidRPr="00B41C2C">
        <w:rPr>
          <w:rFonts w:ascii="Times New Roman" w:eastAsia="Times New Roman" w:hAnsi="Times New Roman" w:cs="Times New Roman"/>
          <w:sz w:val="28"/>
          <w:szCs w:val="28"/>
        </w:rPr>
        <w:t>Заболеваемость гриппом и ОРВИ среди детей ежегодно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C2C">
        <w:rPr>
          <w:rFonts w:ascii="Times New Roman" w:eastAsia="Times New Roman" w:hAnsi="Times New Roman" w:cs="Times New Roman"/>
          <w:sz w:val="28"/>
          <w:szCs w:val="28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B41C2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B41C2C" w:rsidRPr="00B41C2C" w:rsidRDefault="00B41C2C" w:rsidP="00B41C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B41C2C" w:rsidRPr="00B41C2C" w:rsidRDefault="00B41C2C" w:rsidP="00B41C2C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1C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Профилактика гриппа: как защитить ребенка от вирусов?</w:t>
      </w:r>
    </w:p>
    <w:p w:rsidR="00B41C2C" w:rsidRPr="00B41C2C" w:rsidRDefault="00B41C2C" w:rsidP="00B41C2C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B41C2C">
        <w:rPr>
          <w:rFonts w:ascii="Times New Roman" w:eastAsia="Times New Roman" w:hAnsi="Times New Roman" w:cs="Times New Roman"/>
          <w:sz w:val="28"/>
          <w:szCs w:val="28"/>
        </w:rPr>
        <w:t>прививаемых</w:t>
      </w:r>
      <w:proofErr w:type="gramEnd"/>
      <w:r w:rsidRPr="00B41C2C">
        <w:rPr>
          <w:rFonts w:ascii="Times New Roman" w:eastAsia="Times New Roman" w:hAnsi="Times New Roman" w:cs="Times New Roman"/>
          <w:sz w:val="28"/>
          <w:szCs w:val="28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B41C2C" w:rsidRPr="00B41C2C" w:rsidRDefault="00B41C2C" w:rsidP="00963C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B41C2C">
        <w:rPr>
          <w:rFonts w:ascii="Times New Roman" w:eastAsia="Times New Roman" w:hAnsi="Times New Roman" w:cs="Times New Roman"/>
          <w:sz w:val="28"/>
          <w:szCs w:val="28"/>
        </w:rPr>
        <w:t>бифидобактериями</w:t>
      </w:r>
      <w:proofErr w:type="spellEnd"/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 Систематическая физическая активность на воздухе или в проветренном помещении</w:t>
      </w:r>
    </w:p>
    <w:p w:rsidR="00B41C2C" w:rsidRPr="00B41C2C" w:rsidRDefault="00B41C2C" w:rsidP="00B41C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</w:rPr>
        <w:t>·  Оптимальный режим труда и отдыха</w:t>
      </w:r>
    </w:p>
    <w:p w:rsidR="00B41C2C" w:rsidRPr="00B41C2C" w:rsidRDefault="00B41C2C" w:rsidP="00B41C2C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41C2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Если ребенок заболел:</w:t>
      </w:r>
    </w:p>
    <w:p w:rsidR="00B41C2C" w:rsidRPr="00B41C2C" w:rsidRDefault="00B41C2C" w:rsidP="00963C0F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2C">
        <w:rPr>
          <w:rFonts w:ascii="Times New Roman" w:eastAsia="Times New Roman" w:hAnsi="Times New Roman" w:cs="Times New Roman"/>
          <w:sz w:val="28"/>
          <w:szCs w:val="28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EA6E92" w:rsidRPr="00B41C2C" w:rsidRDefault="00EA6E92" w:rsidP="00B41C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A6E92" w:rsidRPr="00B41C2C" w:rsidSect="00D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2C"/>
    <w:rsid w:val="00963C0F"/>
    <w:rsid w:val="00B41C2C"/>
    <w:rsid w:val="00D20F59"/>
    <w:rsid w:val="00EA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59"/>
  </w:style>
  <w:style w:type="paragraph" w:styleId="1">
    <w:name w:val="heading 1"/>
    <w:basedOn w:val="a"/>
    <w:link w:val="10"/>
    <w:uiPriority w:val="9"/>
    <w:qFormat/>
    <w:rsid w:val="00B41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41C2C"/>
    <w:rPr>
      <w:color w:val="0000FF"/>
      <w:u w:val="single"/>
    </w:rPr>
  </w:style>
  <w:style w:type="paragraph" w:styleId="a5">
    <w:name w:val="No Spacing"/>
    <w:uiPriority w:val="1"/>
    <w:qFormat/>
    <w:rsid w:val="00B41C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teka-if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2015-01-31T07:48:00Z</cp:lastPrinted>
  <dcterms:created xsi:type="dcterms:W3CDTF">2015-01-31T07:47:00Z</dcterms:created>
  <dcterms:modified xsi:type="dcterms:W3CDTF">2015-10-21T04:57:00Z</dcterms:modified>
</cp:coreProperties>
</file>