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A6" w:rsidRPr="00A41FA6" w:rsidRDefault="00A41FA6" w:rsidP="00A41FA6">
      <w:pPr>
        <w:shd w:val="clear" w:color="auto" w:fill="FFFFFF"/>
        <w:spacing w:before="240" w:after="240" w:line="360" w:lineRule="atLeast"/>
        <w:textAlignment w:val="baseline"/>
        <w:outlineLvl w:val="1"/>
        <w:rPr>
          <w:rFonts w:ascii="Tahoma" w:eastAsia="Times New Roman" w:hAnsi="Tahoma" w:cs="Tahoma"/>
          <w:color w:val="444444"/>
          <w:sz w:val="40"/>
          <w:szCs w:val="40"/>
          <w:lang w:eastAsia="ru-RU"/>
        </w:rPr>
      </w:pPr>
      <w:r w:rsidRPr="00A41FA6">
        <w:rPr>
          <w:rFonts w:ascii="Tahoma" w:eastAsia="Times New Roman" w:hAnsi="Tahoma" w:cs="Tahoma"/>
          <w:color w:val="444444"/>
          <w:sz w:val="40"/>
          <w:szCs w:val="40"/>
          <w:lang w:eastAsia="ru-RU"/>
        </w:rPr>
        <w:t xml:space="preserve">Регистрация на сайте </w:t>
      </w:r>
      <w:proofErr w:type="spellStart"/>
      <w:r w:rsidRPr="00A41FA6">
        <w:rPr>
          <w:rFonts w:ascii="Tahoma" w:eastAsia="Times New Roman" w:hAnsi="Tahoma" w:cs="Tahoma"/>
          <w:color w:val="444444"/>
          <w:sz w:val="40"/>
          <w:szCs w:val="40"/>
          <w:lang w:eastAsia="ru-RU"/>
        </w:rPr>
        <w:t>Госуслуги</w:t>
      </w:r>
      <w:proofErr w:type="spellEnd"/>
      <w:r w:rsidRPr="00A41FA6">
        <w:rPr>
          <w:rFonts w:ascii="Tahoma" w:eastAsia="Times New Roman" w:hAnsi="Tahoma" w:cs="Tahoma"/>
          <w:color w:val="444444"/>
          <w:sz w:val="40"/>
          <w:szCs w:val="40"/>
          <w:lang w:eastAsia="ru-RU"/>
        </w:rPr>
        <w:t xml:space="preserve"> — инструкция.</w:t>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 xml:space="preserve">Что понадобится для регистрации на портале </w:t>
      </w:r>
      <w:proofErr w:type="spellStart"/>
      <w:r w:rsidRPr="00A41FA6">
        <w:rPr>
          <w:rFonts w:ascii="Times New Roman" w:eastAsia="Times New Roman" w:hAnsi="Times New Roman" w:cs="Times New Roman"/>
          <w:color w:val="000000"/>
          <w:sz w:val="20"/>
          <w:szCs w:val="20"/>
          <w:lang w:eastAsia="ru-RU"/>
        </w:rPr>
        <w:t>Госуслуги</w:t>
      </w:r>
      <w:proofErr w:type="spellEnd"/>
      <w:r w:rsidRPr="00A41FA6">
        <w:rPr>
          <w:rFonts w:ascii="Times New Roman" w:eastAsia="Times New Roman" w:hAnsi="Times New Roman" w:cs="Times New Roman"/>
          <w:color w:val="000000"/>
          <w:sz w:val="20"/>
          <w:szCs w:val="20"/>
          <w:lang w:eastAsia="ru-RU"/>
        </w:rPr>
        <w:t>?</w:t>
      </w:r>
    </w:p>
    <w:p w:rsidR="00A41FA6" w:rsidRPr="00A41FA6" w:rsidRDefault="00A41FA6" w:rsidP="00A41FA6">
      <w:pPr>
        <w:numPr>
          <w:ilvl w:val="0"/>
          <w:numId w:val="1"/>
        </w:numPr>
        <w:shd w:val="clear" w:color="auto" w:fill="FFFFFF"/>
        <w:spacing w:after="0" w:line="360" w:lineRule="atLeast"/>
        <w:ind w:left="360"/>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паспорт (необходимы паспортные данные);</w:t>
      </w:r>
    </w:p>
    <w:p w:rsidR="00A41FA6" w:rsidRPr="00A41FA6" w:rsidRDefault="00A41FA6" w:rsidP="00A41FA6">
      <w:pPr>
        <w:numPr>
          <w:ilvl w:val="0"/>
          <w:numId w:val="1"/>
        </w:numPr>
        <w:shd w:val="clear" w:color="auto" w:fill="FFFFFF"/>
        <w:spacing w:after="0" w:line="360" w:lineRule="atLeast"/>
        <w:ind w:left="360"/>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 xml:space="preserve">страховое свидетельство обязательного пенсионного страхования (СНИЛС, его </w:t>
      </w:r>
      <w:proofErr w:type="spellStart"/>
      <w:r w:rsidRPr="00A41FA6">
        <w:rPr>
          <w:rFonts w:ascii="Times New Roman" w:eastAsia="Times New Roman" w:hAnsi="Times New Roman" w:cs="Times New Roman"/>
          <w:color w:val="000000"/>
          <w:sz w:val="20"/>
          <w:szCs w:val="20"/>
          <w:lang w:eastAsia="ru-RU"/>
        </w:rPr>
        <w:t>одиннадцатизначный</w:t>
      </w:r>
      <w:proofErr w:type="spellEnd"/>
      <w:r w:rsidRPr="00A41FA6">
        <w:rPr>
          <w:rFonts w:ascii="Times New Roman" w:eastAsia="Times New Roman" w:hAnsi="Times New Roman" w:cs="Times New Roman"/>
          <w:color w:val="000000"/>
          <w:sz w:val="20"/>
          <w:szCs w:val="20"/>
          <w:lang w:eastAsia="ru-RU"/>
        </w:rPr>
        <w:t> номер);</w:t>
      </w:r>
    </w:p>
    <w:p w:rsidR="00A41FA6" w:rsidRPr="00A41FA6" w:rsidRDefault="00A41FA6" w:rsidP="00A41FA6">
      <w:pPr>
        <w:numPr>
          <w:ilvl w:val="0"/>
          <w:numId w:val="1"/>
        </w:numPr>
        <w:shd w:val="clear" w:color="auto" w:fill="FFFFFF"/>
        <w:spacing w:after="0" w:line="360" w:lineRule="atLeast"/>
        <w:ind w:left="360"/>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мобильный телефон ил</w:t>
      </w:r>
      <w:bookmarkStart w:id="0" w:name="_GoBack"/>
      <w:bookmarkEnd w:id="0"/>
      <w:r w:rsidRPr="00A41FA6">
        <w:rPr>
          <w:rFonts w:ascii="Times New Roman" w:eastAsia="Times New Roman" w:hAnsi="Times New Roman" w:cs="Times New Roman"/>
          <w:color w:val="000000"/>
          <w:sz w:val="20"/>
          <w:szCs w:val="20"/>
          <w:lang w:eastAsia="ru-RU"/>
        </w:rPr>
        <w:t>и электронная почта.</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После того как Вы перешли на портал gosuslugi.ru, необходимо в правом верхнем углу сайта кликнуть по ссылке «Регистрация».</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00000"/>
          <w:sz w:val="20"/>
          <w:szCs w:val="20"/>
          <w:bdr w:val="single" w:sz="24" w:space="2" w:color="EEEEEE" w:frame="1"/>
          <w:shd w:val="clear" w:color="auto" w:fill="FFFFFF"/>
          <w:lang w:eastAsia="ru-RU"/>
        </w:rPr>
        <w:drawing>
          <wp:inline distT="0" distB="0" distL="0" distR="0" wp14:anchorId="5F201B99" wp14:editId="6DCF9751">
            <wp:extent cx="2476500" cy="1111250"/>
            <wp:effectExtent l="0" t="0" r="0" b="0"/>
            <wp:docPr id="23" name="Рисунок 23"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11250"/>
                    </a:xfrm>
                    <a:prstGeom prst="rect">
                      <a:avLst/>
                    </a:prstGeom>
                    <a:noFill/>
                    <a:ln>
                      <a:noFill/>
                    </a:ln>
                  </pic:spPr>
                </pic:pic>
              </a:graphicData>
            </a:graphic>
          </wp:inline>
        </w:drawing>
      </w:r>
      <w:r w:rsidRPr="00A41FA6">
        <w:rPr>
          <w:rFonts w:ascii="Times New Roman" w:eastAsia="Times New Roman" w:hAnsi="Times New Roman" w:cs="Times New Roman"/>
          <w:color w:val="000000"/>
          <w:sz w:val="20"/>
          <w:szCs w:val="20"/>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A41FA6">
        <w:rPr>
          <w:rFonts w:ascii="Times New Roman" w:eastAsia="Times New Roman" w:hAnsi="Times New Roman" w:cs="Times New Roman"/>
          <w:color w:val="000000"/>
          <w:sz w:val="20"/>
          <w:szCs w:val="20"/>
          <w:lang w:eastAsia="ru-RU"/>
        </w:rPr>
        <w:br/>
        <w:t>Перейдем к первому шагу.</w:t>
      </w:r>
    </w:p>
    <w:p w:rsidR="00A41FA6" w:rsidRPr="00A41FA6" w:rsidRDefault="00A41FA6" w:rsidP="00A41FA6">
      <w:pPr>
        <w:shd w:val="clear" w:color="auto" w:fill="FFFFFF"/>
        <w:spacing w:before="240" w:after="240" w:line="360" w:lineRule="atLeast"/>
        <w:textAlignment w:val="baseline"/>
        <w:outlineLvl w:val="1"/>
        <w:rPr>
          <w:rFonts w:ascii="Times New Roman" w:eastAsia="Times New Roman" w:hAnsi="Times New Roman" w:cs="Times New Roman"/>
          <w:color w:val="444444"/>
          <w:sz w:val="20"/>
          <w:szCs w:val="20"/>
          <w:lang w:eastAsia="ru-RU"/>
        </w:rPr>
      </w:pPr>
      <w:r w:rsidRPr="00A41FA6">
        <w:rPr>
          <w:rFonts w:ascii="Times New Roman" w:eastAsia="Times New Roman" w:hAnsi="Times New Roman" w:cs="Times New Roman"/>
          <w:color w:val="444444"/>
          <w:sz w:val="20"/>
          <w:szCs w:val="20"/>
          <w:lang w:eastAsia="ru-RU"/>
        </w:rPr>
        <w:t>Шаг 1. Предварительная регистрация.</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На данном этапе Вам необходимо заполнить всего 3 поля: фамилия, имя, номер мобильного телефона или адрес электронной почты.</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4FECFD5B" wp14:editId="51C05A82">
            <wp:extent cx="2749550" cy="3873500"/>
            <wp:effectExtent l="0" t="0" r="0" b="0"/>
            <wp:docPr id="22" name="Рисунок 22" descr="Форма регистрации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3873500"/>
                    </a:xfrm>
                    <a:prstGeom prst="rect">
                      <a:avLst/>
                    </a:prstGeom>
                    <a:noFill/>
                    <a:ln>
                      <a:noFill/>
                    </a:ln>
                  </pic:spPr>
                </pic:pic>
              </a:graphicData>
            </a:graphic>
          </wp:inline>
        </w:drawing>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lastRenderedPageBreak/>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5B5D0DE2" wp14:editId="1BEA7D15">
            <wp:extent cx="2857500" cy="3606800"/>
            <wp:effectExtent l="0" t="0" r="0" b="0"/>
            <wp:docPr id="21" name="Рисунок 21" descr="Подтверждение номера телефона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606800"/>
                    </a:xfrm>
                    <a:prstGeom prst="rect">
                      <a:avLst/>
                    </a:prstGeom>
                    <a:noFill/>
                    <a:ln>
                      <a:noFill/>
                    </a:ln>
                  </pic:spPr>
                </pic:pic>
              </a:graphicData>
            </a:graphic>
          </wp:inline>
        </w:drawing>
      </w:r>
      <w:r w:rsidRPr="00A41FA6">
        <w:rPr>
          <w:rFonts w:ascii="Times New Roman" w:eastAsia="Times New Roman" w:hAnsi="Times New Roman" w:cs="Times New Roman"/>
          <w:color w:val="000000"/>
          <w:sz w:val="20"/>
          <w:szCs w:val="20"/>
          <w:lang w:eastAsia="ru-RU"/>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w:t>
      </w:r>
      <w:proofErr w:type="gramStart"/>
      <w:r w:rsidRPr="00A41FA6">
        <w:rPr>
          <w:rFonts w:ascii="Times New Roman" w:eastAsia="Times New Roman" w:hAnsi="Times New Roman" w:cs="Times New Roman"/>
          <w:color w:val="000000"/>
          <w:sz w:val="20"/>
          <w:szCs w:val="20"/>
          <w:lang w:eastAsia="ru-RU"/>
        </w:rPr>
        <w:t>,</w:t>
      </w:r>
      <w:proofErr w:type="gramEnd"/>
      <w:r w:rsidRPr="00A41FA6">
        <w:rPr>
          <w:rFonts w:ascii="Times New Roman" w:eastAsia="Times New Roman" w:hAnsi="Times New Roman" w:cs="Times New Roman"/>
          <w:color w:val="000000"/>
          <w:sz w:val="20"/>
          <w:szCs w:val="20"/>
          <w:lang w:eastAsia="ru-RU"/>
        </w:rPr>
        <w:t xml:space="preserve">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A41FA6">
        <w:rPr>
          <w:rFonts w:ascii="Times New Roman" w:eastAsia="Times New Roman" w:hAnsi="Times New Roman" w:cs="Times New Roman"/>
          <w:color w:val="000000"/>
          <w:sz w:val="20"/>
          <w:szCs w:val="20"/>
          <w:lang w:eastAsia="ru-RU"/>
        </w:rPr>
        <w:b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0DCD4A46" wp14:editId="17A72963">
            <wp:extent cx="2857500" cy="2584450"/>
            <wp:effectExtent l="0" t="0" r="0" b="6350"/>
            <wp:docPr id="20" name="Рисунок 20" descr="Пароль Госуслуг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84450"/>
                    </a:xfrm>
                    <a:prstGeom prst="rect">
                      <a:avLst/>
                    </a:prstGeom>
                    <a:noFill/>
                    <a:ln>
                      <a:noFill/>
                    </a:ln>
                  </pic:spPr>
                </pic:pic>
              </a:graphicData>
            </a:graphic>
          </wp:inline>
        </w:drawing>
      </w:r>
      <w:r w:rsidRPr="00A41FA6">
        <w:rPr>
          <w:rFonts w:ascii="Times New Roman" w:eastAsia="Times New Roman" w:hAnsi="Times New Roman" w:cs="Times New Roman"/>
          <w:color w:val="000000"/>
          <w:sz w:val="20"/>
          <w:szCs w:val="20"/>
          <w:lang w:eastAsia="ru-RU"/>
        </w:rPr>
        <w:t>Поздравляем! Регистрация </w:t>
      </w:r>
      <w:r w:rsidRPr="00A41FA6">
        <w:rPr>
          <w:rFonts w:ascii="Times New Roman" w:eastAsia="Times New Roman" w:hAnsi="Times New Roman" w:cs="Times New Roman"/>
          <w:b/>
          <w:bCs/>
          <w:color w:val="000000"/>
          <w:sz w:val="20"/>
          <w:szCs w:val="20"/>
          <w:bdr w:val="none" w:sz="0" w:space="0" w:color="auto" w:frame="1"/>
          <w:lang w:eastAsia="ru-RU"/>
        </w:rPr>
        <w:t>упрощенной учетной записи</w:t>
      </w:r>
      <w:r w:rsidRPr="00A41FA6">
        <w:rPr>
          <w:rFonts w:ascii="Times New Roman" w:eastAsia="Times New Roman" w:hAnsi="Times New Roman" w:cs="Times New Roman"/>
          <w:color w:val="000000"/>
          <w:sz w:val="20"/>
          <w:szCs w:val="20"/>
          <w:lang w:eastAsia="ru-RU"/>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w:t>
      </w:r>
      <w:r w:rsidRPr="00A41FA6">
        <w:rPr>
          <w:rFonts w:ascii="Times New Roman" w:eastAsia="Times New Roman" w:hAnsi="Times New Roman" w:cs="Times New Roman"/>
          <w:color w:val="000000"/>
          <w:sz w:val="20"/>
          <w:szCs w:val="20"/>
          <w:lang w:eastAsia="ru-RU"/>
        </w:rPr>
        <w:lastRenderedPageBreak/>
        <w:t>характера. Для того</w:t>
      </w:r>
      <w:proofErr w:type="gramStart"/>
      <w:r w:rsidRPr="00A41FA6">
        <w:rPr>
          <w:rFonts w:ascii="Times New Roman" w:eastAsia="Times New Roman" w:hAnsi="Times New Roman" w:cs="Times New Roman"/>
          <w:color w:val="000000"/>
          <w:sz w:val="20"/>
          <w:szCs w:val="20"/>
          <w:lang w:eastAsia="ru-RU"/>
        </w:rPr>
        <w:t>,</w:t>
      </w:r>
      <w:proofErr w:type="gramEnd"/>
      <w:r w:rsidRPr="00A41FA6">
        <w:rPr>
          <w:rFonts w:ascii="Times New Roman" w:eastAsia="Times New Roman" w:hAnsi="Times New Roman" w:cs="Times New Roman"/>
          <w:color w:val="000000"/>
          <w:sz w:val="20"/>
          <w:szCs w:val="20"/>
          <w:lang w:eastAsia="ru-RU"/>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аккаунта. Об этом речь пойдет ниже.</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02EB7929" wp14:editId="1E93C43B">
            <wp:extent cx="2857500" cy="2457450"/>
            <wp:effectExtent l="0" t="0" r="0" b="0"/>
            <wp:docPr id="19" name="Рисунок 19" descr="Окончание предварительной регистра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5745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outlineLvl w:val="1"/>
        <w:rPr>
          <w:rFonts w:ascii="Times New Roman" w:eastAsia="Times New Roman" w:hAnsi="Times New Roman" w:cs="Times New Roman"/>
          <w:color w:val="444444"/>
          <w:sz w:val="20"/>
          <w:szCs w:val="20"/>
          <w:lang w:eastAsia="ru-RU"/>
        </w:rPr>
      </w:pPr>
      <w:r w:rsidRPr="00A41FA6">
        <w:rPr>
          <w:rFonts w:ascii="Times New Roman" w:eastAsia="Times New Roman" w:hAnsi="Times New Roman" w:cs="Times New Roman"/>
          <w:color w:val="444444"/>
          <w:sz w:val="20"/>
          <w:szCs w:val="20"/>
          <w:lang w:eastAsia="ru-RU"/>
        </w:rPr>
        <w:t>Шаг 2. Ввод личных данных.</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25DBD6F7" wp14:editId="7DD28FCD">
            <wp:extent cx="2857500" cy="3117850"/>
            <wp:effectExtent l="0" t="0" r="0" b="6350"/>
            <wp:docPr id="18" name="Рисунок 18" descr="Подтверждение личной информации на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3117850"/>
                    </a:xfrm>
                    <a:prstGeom prst="rect">
                      <a:avLst/>
                    </a:prstGeom>
                    <a:noFill/>
                    <a:ln>
                      <a:noFill/>
                    </a:ln>
                  </pic:spPr>
                </pic:pic>
              </a:graphicData>
            </a:graphic>
          </wp:inline>
        </w:drawing>
      </w:r>
      <w:r w:rsidRPr="00A41FA6">
        <w:rPr>
          <w:rFonts w:ascii="Times New Roman" w:eastAsia="Times New Roman" w:hAnsi="Times New Roman" w:cs="Times New Roman"/>
          <w:color w:val="000000"/>
          <w:sz w:val="20"/>
          <w:szCs w:val="20"/>
          <w:lang w:eastAsia="ru-RU"/>
        </w:rPr>
        <w:t xml:space="preserve">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 в том числе </w:t>
      </w:r>
      <w:r w:rsidRPr="00A41FA6">
        <w:rPr>
          <w:rFonts w:ascii="Times New Roman" w:eastAsia="Times New Roman" w:hAnsi="Times New Roman" w:cs="Times New Roman"/>
          <w:color w:val="000000"/>
          <w:sz w:val="20"/>
          <w:szCs w:val="20"/>
          <w:lang w:eastAsia="ru-RU"/>
        </w:rPr>
        <w:lastRenderedPageBreak/>
        <w:t>оформить </w:t>
      </w:r>
      <w:hyperlink r:id="rId17" w:tooltip="Оформление загранпаспорта через интернет" w:history="1">
        <w:r w:rsidRPr="00A41FA6">
          <w:rPr>
            <w:rFonts w:ascii="Times New Roman" w:eastAsia="Times New Roman" w:hAnsi="Times New Roman" w:cs="Times New Roman"/>
            <w:color w:val="0B44F1"/>
            <w:sz w:val="20"/>
            <w:szCs w:val="20"/>
            <w:u w:val="single"/>
            <w:bdr w:val="none" w:sz="0" w:space="0" w:color="auto" w:frame="1"/>
            <w:lang w:eastAsia="ru-RU"/>
          </w:rPr>
          <w:t>загранпаспорт через интернет</w:t>
        </w:r>
      </w:hyperlink>
      <w:r w:rsidRPr="00A41FA6">
        <w:rPr>
          <w:rFonts w:ascii="Times New Roman" w:eastAsia="Times New Roman" w:hAnsi="Times New Roman" w:cs="Times New Roman"/>
          <w:color w:val="000000"/>
          <w:sz w:val="20"/>
          <w:szCs w:val="20"/>
          <w:lang w:eastAsia="ru-RU"/>
        </w:rPr>
        <w:t>.</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11E3B605" wp14:editId="67CA8BBF">
            <wp:extent cx="4743450" cy="2656332"/>
            <wp:effectExtent l="0" t="0" r="0" b="0"/>
            <wp:docPr id="17" name="Рисунок 17" descr="Преимущества подтвержденной учетной записи Госуслуг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имущества подтвержденной учетной записи Госуслуги">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2656332"/>
                    </a:xfrm>
                    <a:prstGeom prst="rect">
                      <a:avLst/>
                    </a:prstGeom>
                    <a:noFill/>
                    <a:ln>
                      <a:noFill/>
                    </a:ln>
                  </pic:spPr>
                </pic:pic>
              </a:graphicData>
            </a:graphic>
          </wp:inline>
        </w:drawing>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Как уже было сказано Выше, Вам понадобится паспорт и СНИЛС, а точнее его номер (см. ниже).</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6060057D" wp14:editId="5EBF63DA">
            <wp:extent cx="2857500" cy="1955800"/>
            <wp:effectExtent l="0" t="0" r="0" b="6350"/>
            <wp:docPr id="16" name="Рисунок 16" descr="Номер СНИЛС">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мер СНИЛС">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0" cy="1955800"/>
                    </a:xfrm>
                    <a:prstGeom prst="rect">
                      <a:avLst/>
                    </a:prstGeom>
                    <a:noFill/>
                    <a:ln>
                      <a:noFill/>
                    </a:ln>
                  </pic:spPr>
                </pic:pic>
              </a:graphicData>
            </a:graphic>
          </wp:inline>
        </w:drawing>
      </w:r>
      <w:r w:rsidRPr="00A41FA6">
        <w:rPr>
          <w:rFonts w:ascii="Times New Roman" w:eastAsia="Times New Roman" w:hAnsi="Times New Roman" w:cs="Times New Roman"/>
          <w:color w:val="000000"/>
          <w:sz w:val="20"/>
          <w:szCs w:val="20"/>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A41FA6" w:rsidRPr="00A41FA6" w:rsidRDefault="00A41FA6" w:rsidP="00A41FA6">
      <w:pPr>
        <w:shd w:val="clear" w:color="auto" w:fill="FFFFFF"/>
        <w:spacing w:before="240" w:after="240" w:line="360" w:lineRule="atLeast"/>
        <w:textAlignment w:val="baseline"/>
        <w:outlineLvl w:val="1"/>
        <w:rPr>
          <w:rFonts w:ascii="Times New Roman" w:eastAsia="Times New Roman" w:hAnsi="Times New Roman" w:cs="Times New Roman"/>
          <w:color w:val="444444"/>
          <w:sz w:val="20"/>
          <w:szCs w:val="20"/>
          <w:lang w:eastAsia="ru-RU"/>
        </w:rPr>
      </w:pPr>
      <w:r w:rsidRPr="00A41FA6">
        <w:rPr>
          <w:rFonts w:ascii="Times New Roman" w:eastAsia="Times New Roman" w:hAnsi="Times New Roman" w:cs="Times New Roman"/>
          <w:color w:val="444444"/>
          <w:sz w:val="20"/>
          <w:szCs w:val="20"/>
          <w:lang w:eastAsia="ru-RU"/>
        </w:rPr>
        <w:t>Шаг 3. Проверка введенных данных.</w:t>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A41FA6" w:rsidRPr="00A41FA6" w:rsidRDefault="00A41FA6" w:rsidP="00A41FA6">
      <w:pPr>
        <w:spacing w:after="0" w:line="240" w:lineRule="auto"/>
        <w:rPr>
          <w:rFonts w:ascii="Times New Roman" w:eastAsia="Times New Roman" w:hAnsi="Times New Roman" w:cs="Times New Roman"/>
          <w:sz w:val="20"/>
          <w:szCs w:val="20"/>
          <w:lang w:eastAsia="ru-RU"/>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6F667B0F" wp14:editId="498BD89F">
            <wp:extent cx="2857500" cy="1708150"/>
            <wp:effectExtent l="0" t="0" r="0" b="6350"/>
            <wp:docPr id="15" name="Рисунок 15" descr="Проверка введенных данных госуслуг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0" cy="1708150"/>
                    </a:xfrm>
                    <a:prstGeom prst="rect">
                      <a:avLst/>
                    </a:prstGeom>
                    <a:noFill/>
                    <a:ln>
                      <a:noFill/>
                    </a:ln>
                  </pic:spPr>
                </pic:pic>
              </a:graphicData>
            </a:graphic>
          </wp:inline>
        </w:drawing>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 xml:space="preserve">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w:t>
      </w:r>
      <w:r w:rsidRPr="00A41FA6">
        <w:rPr>
          <w:rFonts w:ascii="Times New Roman" w:eastAsia="Times New Roman" w:hAnsi="Times New Roman" w:cs="Times New Roman"/>
          <w:color w:val="000000"/>
          <w:sz w:val="20"/>
          <w:szCs w:val="20"/>
          <w:lang w:eastAsia="ru-RU"/>
        </w:rPr>
        <w:lastRenderedPageBreak/>
        <w:t>уведомление с результатом проверки, а так же соответствующее состояние отобразится на сайте.</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15023471" wp14:editId="10A27D04">
            <wp:extent cx="2857500" cy="1758950"/>
            <wp:effectExtent l="0" t="0" r="0" b="0"/>
            <wp:docPr id="14" name="Рисунок 14" descr="Результаты проверки данных Госуслуг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0" cy="1758950"/>
                    </a:xfrm>
                    <a:prstGeom prst="rect">
                      <a:avLst/>
                    </a:prstGeom>
                    <a:noFill/>
                    <a:ln>
                      <a:noFill/>
                    </a:ln>
                  </pic:spPr>
                </pic:pic>
              </a:graphicData>
            </a:graphic>
          </wp:inline>
        </w:drawing>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44A2AB24" wp14:editId="2F8C4FC2">
            <wp:extent cx="2857500" cy="1917700"/>
            <wp:effectExtent l="0" t="0" r="0" b="6350"/>
            <wp:docPr id="13" name="Рисунок 13" descr="СМС подтверждение проверки данных Госуслуг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1770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Теперь для продолжения использования портала Вам будет необходимо авторизоваться повторно.</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Поздравляем! Еще один этап регистрации пройден! Теперь Вы имеете </w:t>
      </w:r>
      <w:proofErr w:type="gramStart"/>
      <w:r w:rsidRPr="00A41FA6">
        <w:rPr>
          <w:rFonts w:ascii="Times New Roman" w:eastAsia="Times New Roman" w:hAnsi="Times New Roman" w:cs="Times New Roman"/>
          <w:b/>
          <w:bCs/>
          <w:color w:val="000000"/>
          <w:sz w:val="20"/>
          <w:szCs w:val="20"/>
          <w:bdr w:val="none" w:sz="0" w:space="0" w:color="auto" w:frame="1"/>
          <w:lang w:eastAsia="ru-RU"/>
        </w:rPr>
        <w:t>стандартную</w:t>
      </w:r>
      <w:proofErr w:type="gramEnd"/>
      <w:r w:rsidRPr="00A41FA6">
        <w:rPr>
          <w:rFonts w:ascii="Times New Roman" w:eastAsia="Times New Roman" w:hAnsi="Times New Roman" w:cs="Times New Roman"/>
          <w:b/>
          <w:bCs/>
          <w:color w:val="000000"/>
          <w:sz w:val="20"/>
          <w:szCs w:val="20"/>
          <w:bdr w:val="none" w:sz="0" w:space="0" w:color="auto" w:frame="1"/>
          <w:lang w:eastAsia="ru-RU"/>
        </w:rPr>
        <w:t xml:space="preserve"> учетную </w:t>
      </w:r>
      <w:proofErr w:type="spellStart"/>
      <w:r w:rsidRPr="00A41FA6">
        <w:rPr>
          <w:rFonts w:ascii="Times New Roman" w:eastAsia="Times New Roman" w:hAnsi="Times New Roman" w:cs="Times New Roman"/>
          <w:b/>
          <w:bCs/>
          <w:color w:val="000000"/>
          <w:sz w:val="20"/>
          <w:szCs w:val="20"/>
          <w:bdr w:val="none" w:sz="0" w:space="0" w:color="auto" w:frame="1"/>
          <w:lang w:eastAsia="ru-RU"/>
        </w:rPr>
        <w:t>запись</w:t>
      </w:r>
      <w:r w:rsidRPr="00A41FA6">
        <w:rPr>
          <w:rFonts w:ascii="Times New Roman" w:eastAsia="Times New Roman" w:hAnsi="Times New Roman" w:cs="Times New Roman"/>
          <w:color w:val="000000"/>
          <w:sz w:val="20"/>
          <w:szCs w:val="20"/>
          <w:lang w:eastAsia="ru-RU"/>
        </w:rPr>
        <w:t>и</w:t>
      </w:r>
      <w:proofErr w:type="spellEnd"/>
      <w:r w:rsidRPr="00A41FA6">
        <w:rPr>
          <w:rFonts w:ascii="Times New Roman" w:eastAsia="Times New Roman" w:hAnsi="Times New Roman" w:cs="Times New Roman"/>
          <w:color w:val="000000"/>
          <w:sz w:val="20"/>
          <w:szCs w:val="20"/>
          <w:lang w:eastAsia="ru-RU"/>
        </w:rPr>
        <w:t xml:space="preserve"> можете воспользоваться ограниченным набором услуг:</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34DC8A7D" wp14:editId="0BB99C0E">
            <wp:extent cx="2857500" cy="1530350"/>
            <wp:effectExtent l="0" t="0" r="0" b="0"/>
            <wp:docPr id="12" name="Рисунок 12" descr="Услуги, доступные после проверки данных на Госуслуг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луги, доступные после проверки данных на Госуслуги">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530350"/>
                    </a:xfrm>
                    <a:prstGeom prst="rect">
                      <a:avLst/>
                    </a:prstGeom>
                    <a:noFill/>
                    <a:ln>
                      <a:noFill/>
                    </a:ln>
                  </pic:spPr>
                </pic:pic>
              </a:graphicData>
            </a:graphic>
          </wp:inline>
        </w:drawing>
      </w:r>
      <w:r w:rsidRPr="00A41FA6">
        <w:rPr>
          <w:rFonts w:ascii="Times New Roman" w:eastAsia="Times New Roman" w:hAnsi="Times New Roman" w:cs="Times New Roman"/>
          <w:color w:val="000000"/>
          <w:sz w:val="20"/>
          <w:szCs w:val="20"/>
          <w:lang w:eastAsia="ru-RU"/>
        </w:rPr>
        <w:t>Если в данном списке нет того, ради чего Вы регистрировались на портале, это значит, что Вам необходимо подтвердить свою личность!</w:t>
      </w:r>
    </w:p>
    <w:p w:rsidR="00A41FA6" w:rsidRPr="00A41FA6" w:rsidRDefault="00A41FA6" w:rsidP="00A41FA6">
      <w:pPr>
        <w:shd w:val="clear" w:color="auto" w:fill="FFFFFF"/>
        <w:spacing w:before="240" w:after="240" w:line="360" w:lineRule="atLeast"/>
        <w:textAlignment w:val="baseline"/>
        <w:outlineLvl w:val="1"/>
        <w:rPr>
          <w:rFonts w:ascii="Times New Roman" w:eastAsia="Times New Roman" w:hAnsi="Times New Roman" w:cs="Times New Roman"/>
          <w:color w:val="444444"/>
          <w:sz w:val="20"/>
          <w:szCs w:val="20"/>
          <w:lang w:eastAsia="ru-RU"/>
        </w:rPr>
      </w:pPr>
      <w:r w:rsidRPr="00A41FA6">
        <w:rPr>
          <w:rFonts w:ascii="Times New Roman" w:eastAsia="Times New Roman" w:hAnsi="Times New Roman" w:cs="Times New Roman"/>
          <w:color w:val="444444"/>
          <w:sz w:val="20"/>
          <w:szCs w:val="20"/>
          <w:lang w:eastAsia="ru-RU"/>
        </w:rPr>
        <w:t>Шаг 4. Подтверждение личности.</w:t>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Для того</w:t>
      </w:r>
      <w:proofErr w:type="gramStart"/>
      <w:r w:rsidRPr="00A41FA6">
        <w:rPr>
          <w:rFonts w:ascii="Times New Roman" w:eastAsia="Times New Roman" w:hAnsi="Times New Roman" w:cs="Times New Roman"/>
          <w:color w:val="000000"/>
          <w:sz w:val="20"/>
          <w:szCs w:val="20"/>
          <w:lang w:eastAsia="ru-RU"/>
        </w:rPr>
        <w:t>,</w:t>
      </w:r>
      <w:proofErr w:type="gramEnd"/>
      <w:r w:rsidRPr="00A41FA6">
        <w:rPr>
          <w:rFonts w:ascii="Times New Roman" w:eastAsia="Times New Roman" w:hAnsi="Times New Roman" w:cs="Times New Roman"/>
          <w:color w:val="000000"/>
          <w:sz w:val="20"/>
          <w:szCs w:val="20"/>
          <w:lang w:eastAsia="ru-RU"/>
        </w:rPr>
        <w:t xml:space="preserve">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Перейдите на страницу редактирования персональных данных и нажмите по ссылке «Подтверждение вашей личности».</w:t>
      </w:r>
      <w:r w:rsidRPr="00A41FA6">
        <w:rPr>
          <w:rFonts w:ascii="Times New Roman" w:eastAsia="Times New Roman" w:hAnsi="Times New Roman" w:cs="Times New Roman"/>
          <w:color w:val="000000"/>
          <w:sz w:val="20"/>
          <w:szCs w:val="20"/>
          <w:lang w:eastAsia="ru-RU"/>
        </w:rPr>
        <w:br/>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6AA472DD" wp14:editId="41D787D0">
            <wp:extent cx="4503944" cy="1130300"/>
            <wp:effectExtent l="0" t="0" r="0" b="0"/>
            <wp:docPr id="11" name="Рисунок 11" descr="Подтверждение личности на Госуслугах">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3944" cy="113030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На портале существует 3 способа подтверждения личности:</w:t>
      </w:r>
    </w:p>
    <w:p w:rsidR="00A41FA6" w:rsidRPr="00A41FA6" w:rsidRDefault="00A41FA6" w:rsidP="00A41FA6">
      <w:pPr>
        <w:shd w:val="clear" w:color="auto" w:fill="FFFFFF"/>
        <w:spacing w:after="0" w:line="360" w:lineRule="atLeast"/>
        <w:textAlignment w:val="baseline"/>
        <w:rPr>
          <w:rFonts w:ascii="Times New Roman" w:hAnsi="Times New Roman" w:cs="Times New Roman"/>
          <w:sz w:val="20"/>
          <w:szCs w:val="20"/>
        </w:rPr>
      </w:pPr>
      <w:r w:rsidRPr="00A41FA6">
        <w:rPr>
          <w:rFonts w:ascii="Times New Roman" w:eastAsia="Times New Roman" w:hAnsi="Times New Roman" w:cs="Times New Roman"/>
          <w:b/>
          <w:bCs/>
          <w:color w:val="000000"/>
          <w:sz w:val="20"/>
          <w:szCs w:val="20"/>
          <w:bdr w:val="none" w:sz="0" w:space="0" w:color="auto" w:frame="1"/>
          <w:lang w:eastAsia="ru-RU"/>
        </w:rPr>
        <w:t>Личное обращение.</w:t>
      </w:r>
      <w:r w:rsidRPr="00A41FA6">
        <w:rPr>
          <w:rFonts w:ascii="Times New Roman" w:eastAsia="Times New Roman" w:hAnsi="Times New Roman" w:cs="Times New Roman"/>
          <w:color w:val="000000"/>
          <w:sz w:val="20"/>
          <w:szCs w:val="20"/>
          <w:lang w:eastAsia="ru-RU"/>
        </w:rPr>
        <w:t xml:space="preserve"> Этот способ предполагает посещение специализированного центра обслуживания, каковым может являться отделение Почты России или офис компании «Ростелеком». Подтвердить свою личность таким способом Вы можете в любой момент и без ожидания, просто посетив любой из списка </w:t>
      </w:r>
      <w:r w:rsidRPr="00A41FA6">
        <w:rPr>
          <w:rFonts w:ascii="Times New Roman" w:eastAsia="Times New Roman" w:hAnsi="Times New Roman" w:cs="Times New Roman"/>
          <w:color w:val="000000"/>
          <w:sz w:val="20"/>
          <w:szCs w:val="20"/>
          <w:lang w:eastAsia="ru-RU"/>
        </w:rPr>
        <w:lastRenderedPageBreak/>
        <w:t>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 Кроме этого можно подтвердить личность в Администрации Сысертского городского округа (</w:t>
      </w:r>
      <w:r w:rsidRPr="00A41FA6">
        <w:rPr>
          <w:rFonts w:ascii="Times New Roman" w:hAnsi="Times New Roman" w:cs="Times New Roman"/>
          <w:sz w:val="20"/>
          <w:szCs w:val="20"/>
        </w:rPr>
        <w:t>г.</w:t>
      </w:r>
      <w:r>
        <w:rPr>
          <w:rFonts w:ascii="Times New Roman" w:hAnsi="Times New Roman" w:cs="Times New Roman"/>
          <w:sz w:val="20"/>
          <w:szCs w:val="20"/>
        </w:rPr>
        <w:t xml:space="preserve"> </w:t>
      </w:r>
      <w:r w:rsidRPr="00A41FA6">
        <w:rPr>
          <w:rFonts w:ascii="Times New Roman" w:hAnsi="Times New Roman" w:cs="Times New Roman"/>
          <w:sz w:val="20"/>
          <w:szCs w:val="20"/>
        </w:rPr>
        <w:t>Сысерть, Ленина 35</w:t>
      </w:r>
      <w:r>
        <w:rPr>
          <w:rFonts w:ascii="Times New Roman" w:hAnsi="Times New Roman" w:cs="Times New Roman"/>
          <w:sz w:val="20"/>
          <w:szCs w:val="20"/>
        </w:rPr>
        <w:t>,</w:t>
      </w:r>
      <w:r w:rsidRPr="00A41FA6">
        <w:rPr>
          <w:rFonts w:ascii="Times New Roman" w:hAnsi="Times New Roman" w:cs="Times New Roman"/>
          <w:sz w:val="20"/>
          <w:szCs w:val="20"/>
        </w:rPr>
        <w:t xml:space="preserve"> </w:t>
      </w:r>
      <w:proofErr w:type="spellStart"/>
      <w:r w:rsidRPr="00A41FA6">
        <w:rPr>
          <w:rFonts w:ascii="Times New Roman" w:hAnsi="Times New Roman" w:cs="Times New Roman"/>
          <w:sz w:val="20"/>
          <w:szCs w:val="20"/>
        </w:rPr>
        <w:t>каб</w:t>
      </w:r>
      <w:proofErr w:type="spellEnd"/>
      <w:r w:rsidRPr="00A41FA6">
        <w:rPr>
          <w:rFonts w:ascii="Times New Roman" w:hAnsi="Times New Roman" w:cs="Times New Roman"/>
          <w:sz w:val="20"/>
          <w:szCs w:val="20"/>
        </w:rPr>
        <w:t xml:space="preserve"> 33</w:t>
      </w:r>
      <w:r w:rsidRPr="00A41FA6">
        <w:rPr>
          <w:rFonts w:ascii="Times New Roman" w:eastAsia="Times New Roman" w:hAnsi="Times New Roman" w:cs="Times New Roman"/>
          <w:color w:val="000000"/>
          <w:sz w:val="20"/>
          <w:szCs w:val="20"/>
          <w:lang w:eastAsia="ru-RU"/>
        </w:rPr>
        <w:t>) или в МФЦ г Сысерть (</w:t>
      </w:r>
      <w:r w:rsidRPr="00A41FA6">
        <w:rPr>
          <w:rFonts w:ascii="Times New Roman" w:hAnsi="Times New Roman" w:cs="Times New Roman"/>
          <w:sz w:val="20"/>
          <w:szCs w:val="20"/>
        </w:rPr>
        <w:t>г. Сысерть, ул. Розы Люксембург, 56</w:t>
      </w:r>
      <w:r w:rsidRPr="00A41FA6">
        <w:rPr>
          <w:rFonts w:ascii="Times New Roman" w:hAnsi="Times New Roman" w:cs="Times New Roman"/>
          <w:sz w:val="20"/>
          <w:szCs w:val="20"/>
        </w:rPr>
        <w:t>).</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p>
    <w:p w:rsidR="00A41FA6" w:rsidRPr="00A41FA6" w:rsidRDefault="00A41FA6" w:rsidP="00A41FA6">
      <w:pPr>
        <w:spacing w:after="0" w:line="240" w:lineRule="auto"/>
        <w:rPr>
          <w:rFonts w:ascii="Times New Roman" w:eastAsia="Times New Roman" w:hAnsi="Times New Roman" w:cs="Times New Roman"/>
          <w:sz w:val="20"/>
          <w:szCs w:val="20"/>
          <w:lang w:eastAsia="ru-RU"/>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04821640" wp14:editId="0D9C4701">
            <wp:extent cx="2857500" cy="2724150"/>
            <wp:effectExtent l="0" t="0" r="0" b="0"/>
            <wp:docPr id="10" name="Рисунок 10" descr="Подтверждение через центр Госуслуг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тверждение через центр Госуслуги">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Точками на карте обозначены такие центры. Нажмите на них для получения информации по каждому из центров.</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b/>
          <w:bCs/>
          <w:color w:val="000000"/>
          <w:sz w:val="20"/>
          <w:szCs w:val="20"/>
          <w:bdr w:val="none" w:sz="0" w:space="0" w:color="auto" w:frame="1"/>
          <w:lang w:eastAsia="ru-RU"/>
        </w:rPr>
        <w:t>Через Почту России.</w:t>
      </w:r>
      <w:r w:rsidRPr="00A41FA6">
        <w:rPr>
          <w:rFonts w:ascii="Times New Roman" w:eastAsia="Times New Roman" w:hAnsi="Times New Roman" w:cs="Times New Roman"/>
          <w:color w:val="000000"/>
          <w:sz w:val="20"/>
          <w:szCs w:val="20"/>
          <w:lang w:eastAsia="ru-RU"/>
        </w:rPr>
        <w:t>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A41FA6" w:rsidRPr="00A41FA6" w:rsidRDefault="00A41FA6" w:rsidP="00A41FA6">
      <w:pPr>
        <w:spacing w:after="0" w:line="240" w:lineRule="auto"/>
        <w:rPr>
          <w:rFonts w:ascii="Times New Roman" w:eastAsia="Times New Roman" w:hAnsi="Times New Roman" w:cs="Times New Roman"/>
          <w:sz w:val="20"/>
          <w:szCs w:val="20"/>
          <w:lang w:eastAsia="ru-RU"/>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3F5CBC38" wp14:editId="63AD756D">
            <wp:extent cx="2857500" cy="1409700"/>
            <wp:effectExtent l="0" t="0" r="0" b="0"/>
            <wp:docPr id="9" name="Рисунок 9" descr="Письмо Госуслуги с кодом подтверждения личност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исьмо Госуслуги с кодом подтверждения личности">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107EC293" wp14:editId="69FB2B0F">
            <wp:extent cx="2286000" cy="2857500"/>
            <wp:effectExtent l="0" t="0" r="0" b="0"/>
            <wp:docPr id="8" name="Рисунок 8" descr="Письмо с кодом подтверждения Госуслуги">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сьмо с кодом подтверждения Госуслуги">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A41FA6" w:rsidRPr="00A41FA6" w:rsidRDefault="00A41FA6" w:rsidP="00A41FA6">
      <w:pPr>
        <w:spacing w:after="0" w:line="240" w:lineRule="auto"/>
        <w:rPr>
          <w:rFonts w:ascii="Times New Roman" w:eastAsia="Times New Roman" w:hAnsi="Times New Roman" w:cs="Times New Roman"/>
          <w:sz w:val="20"/>
          <w:szCs w:val="20"/>
          <w:lang w:eastAsia="ru-RU"/>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lastRenderedPageBreak/>
        <w:drawing>
          <wp:inline distT="0" distB="0" distL="0" distR="0" wp14:anchorId="63AFDE5A" wp14:editId="6CF1FEDB">
            <wp:extent cx="2857500" cy="1517650"/>
            <wp:effectExtent l="0" t="0" r="0" b="6350"/>
            <wp:docPr id="7" name="Рисунок 7" descr="Подтверждение личности Госуслуги">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тверждение личности Госуслуги">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517650"/>
                    </a:xfrm>
                    <a:prstGeom prst="rect">
                      <a:avLst/>
                    </a:prstGeom>
                    <a:noFill/>
                    <a:ln>
                      <a:noFill/>
                    </a:ln>
                  </pic:spPr>
                </pic:pic>
              </a:graphicData>
            </a:graphic>
          </wp:inline>
        </w:drawing>
      </w: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1ACB016F" wp14:editId="7902CC1F">
            <wp:extent cx="2857500" cy="1651000"/>
            <wp:effectExtent l="0" t="0" r="0" b="6350"/>
            <wp:docPr id="6" name="Рисунок 6" descr="Подтверждение личности через Почту России Госуслуг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тверждение личности через Почту России Госуслуги">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65100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A41FA6" w:rsidRPr="00A41FA6" w:rsidRDefault="00A41FA6" w:rsidP="00A41FA6">
      <w:pPr>
        <w:spacing w:after="0" w:line="240" w:lineRule="auto"/>
        <w:rPr>
          <w:rFonts w:ascii="Times New Roman" w:eastAsia="Times New Roman" w:hAnsi="Times New Roman" w:cs="Times New Roman"/>
          <w:sz w:val="20"/>
          <w:szCs w:val="20"/>
          <w:lang w:eastAsia="ru-RU"/>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7B5DC86E" wp14:editId="57DF17E0">
            <wp:extent cx="2857500" cy="1689100"/>
            <wp:effectExtent l="0" t="0" r="0" b="6350"/>
            <wp:docPr id="5" name="Рисунок 5" descr="Возможность отследить путь следования письма с кодом подтверждения Госуслуги">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зможность отследить путь следования письма с кодом подтверждения Госуслуги">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68910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Путь следования письма на сайте почты России выглядит так:</w:t>
      </w:r>
    </w:p>
    <w:p w:rsidR="00A41FA6" w:rsidRPr="00A41FA6" w:rsidRDefault="00A41FA6" w:rsidP="00A41FA6">
      <w:pPr>
        <w:shd w:val="clear" w:color="auto" w:fill="FFFFFF"/>
        <w:spacing w:after="0" w:line="360" w:lineRule="atLeast"/>
        <w:jc w:val="center"/>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noProof/>
          <w:color w:val="0B44F1"/>
          <w:sz w:val="20"/>
          <w:szCs w:val="20"/>
          <w:bdr w:val="none" w:sz="0" w:space="0" w:color="auto" w:frame="1"/>
          <w:lang w:eastAsia="ru-RU"/>
        </w:rPr>
        <w:drawing>
          <wp:inline distT="0" distB="0" distL="0" distR="0" wp14:anchorId="24A3C637" wp14:editId="39F7FDA7">
            <wp:extent cx="2857500" cy="1689100"/>
            <wp:effectExtent l="0" t="0" r="0" b="6350"/>
            <wp:docPr id="4" name="Рисунок 4" descr="Путь следования посылки с кодом подтверждения Госуслуг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уть следования посылки с кодом подтверждения Госуслуги">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0" cy="1689100"/>
                    </a:xfrm>
                    <a:prstGeom prst="rect">
                      <a:avLst/>
                    </a:prstGeom>
                    <a:noFill/>
                    <a:ln>
                      <a:noFill/>
                    </a:ln>
                  </pic:spPr>
                </pic:pic>
              </a:graphicData>
            </a:graphic>
          </wp:inline>
        </w:drawing>
      </w:r>
    </w:p>
    <w:p w:rsidR="00A41FA6" w:rsidRPr="00A41FA6" w:rsidRDefault="00A41FA6" w:rsidP="00A41FA6">
      <w:pPr>
        <w:shd w:val="clear" w:color="auto" w:fill="FFFFFF"/>
        <w:spacing w:line="360" w:lineRule="atLeast"/>
        <w:jc w:val="center"/>
        <w:textAlignment w:val="baseline"/>
        <w:rPr>
          <w:rFonts w:ascii="Times New Roman" w:eastAsia="Times New Roman" w:hAnsi="Times New Roman" w:cs="Times New Roman"/>
          <w:b/>
          <w:bCs/>
          <w:color w:val="000000"/>
          <w:sz w:val="20"/>
          <w:szCs w:val="20"/>
          <w:lang w:eastAsia="ru-RU"/>
        </w:rPr>
      </w:pPr>
      <w:r w:rsidRPr="00A41FA6">
        <w:rPr>
          <w:rFonts w:ascii="Times New Roman" w:eastAsia="Times New Roman" w:hAnsi="Times New Roman" w:cs="Times New Roman"/>
          <w:b/>
          <w:bCs/>
          <w:color w:val="000000"/>
          <w:sz w:val="20"/>
          <w:szCs w:val="20"/>
          <w:lang w:eastAsia="ru-RU"/>
        </w:rPr>
        <w:t>В данном случае письмо с кодом подтверждения дошло за 6 дней</w:t>
      </w:r>
    </w:p>
    <w:p w:rsidR="00A41FA6" w:rsidRPr="00A41FA6" w:rsidRDefault="00A41FA6" w:rsidP="00A41FA6">
      <w:pPr>
        <w:shd w:val="clear" w:color="auto" w:fill="FFFFFF"/>
        <w:spacing w:after="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t>Так же существует способ подтверждения личности </w:t>
      </w:r>
      <w:r w:rsidRPr="00A41FA6">
        <w:rPr>
          <w:rFonts w:ascii="Times New Roman" w:eastAsia="Times New Roman" w:hAnsi="Times New Roman" w:cs="Times New Roman"/>
          <w:b/>
          <w:bCs/>
          <w:color w:val="000000"/>
          <w:sz w:val="20"/>
          <w:szCs w:val="20"/>
          <w:bdr w:val="none" w:sz="0" w:space="0" w:color="auto" w:frame="1"/>
          <w:lang w:eastAsia="ru-RU"/>
        </w:rPr>
        <w:t>с помощью средства электронной подписи или универсальной электронной карты.</w:t>
      </w:r>
    </w:p>
    <w:p w:rsidR="00A41FA6" w:rsidRPr="00A41FA6" w:rsidRDefault="00A41FA6" w:rsidP="00A41FA6">
      <w:pPr>
        <w:shd w:val="clear" w:color="auto" w:fill="FFFFFF"/>
        <w:spacing w:before="240" w:after="240" w:line="360" w:lineRule="atLeast"/>
        <w:textAlignment w:val="baseline"/>
        <w:outlineLvl w:val="2"/>
        <w:rPr>
          <w:rFonts w:ascii="Times New Roman" w:eastAsia="Times New Roman" w:hAnsi="Times New Roman" w:cs="Times New Roman"/>
          <w:color w:val="444444"/>
          <w:sz w:val="20"/>
          <w:szCs w:val="20"/>
          <w:lang w:eastAsia="ru-RU"/>
        </w:rPr>
      </w:pPr>
      <w:r w:rsidRPr="00A41FA6">
        <w:rPr>
          <w:rFonts w:ascii="Times New Roman" w:eastAsia="Times New Roman" w:hAnsi="Times New Roman" w:cs="Times New Roman"/>
          <w:color w:val="444444"/>
          <w:sz w:val="20"/>
          <w:szCs w:val="20"/>
          <w:lang w:eastAsia="ru-RU"/>
        </w:rPr>
        <w:t>Результат.</w:t>
      </w:r>
    </w:p>
    <w:p w:rsidR="00A41FA6" w:rsidRPr="00A41FA6" w:rsidRDefault="00A41FA6" w:rsidP="00A41FA6">
      <w:pPr>
        <w:spacing w:after="0" w:line="240" w:lineRule="auto"/>
        <w:rPr>
          <w:rFonts w:ascii="Times New Roman" w:eastAsia="Times New Roman" w:hAnsi="Times New Roman" w:cs="Times New Roman"/>
          <w:sz w:val="20"/>
          <w:szCs w:val="20"/>
          <w:lang w:eastAsia="ru-RU"/>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79CAC90E" wp14:editId="739012AC">
            <wp:extent cx="2857500" cy="933450"/>
            <wp:effectExtent l="0" t="0" r="0" b="0"/>
            <wp:docPr id="3" name="Рисунок 3" descr="Успешное подтверждение Госуслуг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спешное подтверждение Госуслуги">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A41FA6" w:rsidRPr="00A41FA6" w:rsidRDefault="00A41FA6" w:rsidP="00A41FA6">
      <w:pPr>
        <w:shd w:val="clear" w:color="auto" w:fill="FFFFFF"/>
        <w:spacing w:before="240" w:after="240" w:line="360" w:lineRule="atLeast"/>
        <w:textAlignment w:val="baseline"/>
        <w:rPr>
          <w:rFonts w:ascii="Times New Roman" w:eastAsia="Times New Roman" w:hAnsi="Times New Roman" w:cs="Times New Roman"/>
          <w:color w:val="000000"/>
          <w:sz w:val="20"/>
          <w:szCs w:val="20"/>
          <w:lang w:eastAsia="ru-RU"/>
        </w:rPr>
      </w:pPr>
      <w:r w:rsidRPr="00A41FA6">
        <w:rPr>
          <w:rFonts w:ascii="Times New Roman" w:eastAsia="Times New Roman" w:hAnsi="Times New Roman" w:cs="Times New Roman"/>
          <w:color w:val="000000"/>
          <w:sz w:val="20"/>
          <w:szCs w:val="20"/>
          <w:lang w:eastAsia="ru-RU"/>
        </w:rPr>
        <w:lastRenderedPageBreak/>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отметка подтвержденной учетной записи! Так же Вам придет SMS-оповещение об успешном завершении процедуры. Поздравляем! Вот некоторые из доступных услуг:</w:t>
      </w:r>
    </w:p>
    <w:p w:rsidR="00972581" w:rsidRPr="00A41FA6" w:rsidRDefault="00A41FA6" w:rsidP="00A41FA6">
      <w:pPr>
        <w:rPr>
          <w:rFonts w:ascii="Times New Roman" w:hAnsi="Times New Roman" w:cs="Times New Roman"/>
          <w:sz w:val="20"/>
          <w:szCs w:val="20"/>
        </w:rPr>
      </w:pPr>
      <w:r w:rsidRPr="00A41FA6">
        <w:rPr>
          <w:rFonts w:ascii="Times New Roman" w:eastAsia="Times New Roman" w:hAnsi="Times New Roman" w:cs="Times New Roman"/>
          <w:noProof/>
          <w:color w:val="0B44F1"/>
          <w:sz w:val="20"/>
          <w:szCs w:val="20"/>
          <w:bdr w:val="none" w:sz="0" w:space="0" w:color="auto" w:frame="1"/>
          <w:shd w:val="clear" w:color="auto" w:fill="FFFFFF"/>
          <w:lang w:eastAsia="ru-RU"/>
        </w:rPr>
        <w:drawing>
          <wp:inline distT="0" distB="0" distL="0" distR="0" wp14:anchorId="79294299" wp14:editId="3EECD9FF">
            <wp:extent cx="2857500" cy="1790700"/>
            <wp:effectExtent l="0" t="0" r="0" b="0"/>
            <wp:docPr id="2" name="Рисунок 2" descr="Список Госуслуг">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исок Госуслуг">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sidRPr="00A41FA6">
        <w:rPr>
          <w:rFonts w:ascii="Times New Roman" w:eastAsia="Times New Roman" w:hAnsi="Times New Roman" w:cs="Times New Roman"/>
          <w:noProof/>
          <w:color w:val="000000"/>
          <w:sz w:val="20"/>
          <w:szCs w:val="20"/>
          <w:bdr w:val="single" w:sz="24" w:space="2" w:color="EEEEEE" w:frame="1"/>
          <w:shd w:val="clear" w:color="auto" w:fill="FFFFFF"/>
          <w:lang w:eastAsia="ru-RU"/>
        </w:rPr>
        <w:drawing>
          <wp:inline distT="0" distB="0" distL="0" distR="0" wp14:anchorId="1F73F391" wp14:editId="3E53B2AE">
            <wp:extent cx="2000250" cy="1454150"/>
            <wp:effectExtent l="0" t="0" r="0" b="0"/>
            <wp:docPr id="1" name="Рисунок 1"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0" cy="1454150"/>
                    </a:xfrm>
                    <a:prstGeom prst="rect">
                      <a:avLst/>
                    </a:prstGeom>
                    <a:noFill/>
                    <a:ln>
                      <a:noFill/>
                    </a:ln>
                  </pic:spPr>
                </pic:pic>
              </a:graphicData>
            </a:graphic>
          </wp:inline>
        </w:drawing>
      </w:r>
    </w:p>
    <w:sectPr w:rsidR="00972581" w:rsidRPr="00A4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081F"/>
    <w:multiLevelType w:val="multilevel"/>
    <w:tmpl w:val="85AE0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81"/>
    <w:rsid w:val="00905CC9"/>
    <w:rsid w:val="00972581"/>
    <w:rsid w:val="00981E33"/>
    <w:rsid w:val="00A41FA6"/>
    <w:rsid w:val="00FA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1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1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F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1F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1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A41FA6"/>
  </w:style>
  <w:style w:type="character" w:styleId="a4">
    <w:name w:val="Hyperlink"/>
    <w:basedOn w:val="a0"/>
    <w:uiPriority w:val="99"/>
    <w:semiHidden/>
    <w:unhideWhenUsed/>
    <w:rsid w:val="00A41FA6"/>
    <w:rPr>
      <w:color w:val="0000FF"/>
      <w:u w:val="single"/>
    </w:rPr>
  </w:style>
  <w:style w:type="character" w:customStyle="1" w:styleId="apple-converted-space">
    <w:name w:val="apple-converted-space"/>
    <w:basedOn w:val="a0"/>
    <w:rsid w:val="00A41FA6"/>
  </w:style>
  <w:style w:type="character" w:styleId="a5">
    <w:name w:val="Strong"/>
    <w:basedOn w:val="a0"/>
    <w:uiPriority w:val="22"/>
    <w:qFormat/>
    <w:rsid w:val="00A41FA6"/>
    <w:rPr>
      <w:b/>
      <w:bCs/>
    </w:rPr>
  </w:style>
  <w:style w:type="paragraph" w:customStyle="1" w:styleId="wp-caption-text">
    <w:name w:val="wp-caption-text"/>
    <w:basedOn w:val="a"/>
    <w:rsid w:val="00A41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1F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1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1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F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1F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1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A41FA6"/>
  </w:style>
  <w:style w:type="character" w:styleId="a4">
    <w:name w:val="Hyperlink"/>
    <w:basedOn w:val="a0"/>
    <w:uiPriority w:val="99"/>
    <w:semiHidden/>
    <w:unhideWhenUsed/>
    <w:rsid w:val="00A41FA6"/>
    <w:rPr>
      <w:color w:val="0000FF"/>
      <w:u w:val="single"/>
    </w:rPr>
  </w:style>
  <w:style w:type="character" w:customStyle="1" w:styleId="apple-converted-space">
    <w:name w:val="apple-converted-space"/>
    <w:basedOn w:val="a0"/>
    <w:rsid w:val="00A41FA6"/>
  </w:style>
  <w:style w:type="character" w:styleId="a5">
    <w:name w:val="Strong"/>
    <w:basedOn w:val="a0"/>
    <w:uiPriority w:val="22"/>
    <w:qFormat/>
    <w:rsid w:val="00A41FA6"/>
    <w:rPr>
      <w:b/>
      <w:bCs/>
    </w:rPr>
  </w:style>
  <w:style w:type="paragraph" w:customStyle="1" w:styleId="wp-caption-text">
    <w:name w:val="wp-caption-text"/>
    <w:basedOn w:val="a"/>
    <w:rsid w:val="00A41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1F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2923">
      <w:bodyDiv w:val="1"/>
      <w:marLeft w:val="0"/>
      <w:marRight w:val="0"/>
      <w:marTop w:val="0"/>
      <w:marBottom w:val="0"/>
      <w:divBdr>
        <w:top w:val="none" w:sz="0" w:space="0" w:color="auto"/>
        <w:left w:val="none" w:sz="0" w:space="0" w:color="auto"/>
        <w:bottom w:val="none" w:sz="0" w:space="0" w:color="auto"/>
        <w:right w:val="none" w:sz="0" w:space="0" w:color="auto"/>
      </w:divBdr>
      <w:divsChild>
        <w:div w:id="1613856731">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 w:id="11746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egosuslugi.ru/wp-content/uploads/2015/08/novareg4.png" TargetMode="External"/><Relationship Id="rId18" Type="http://schemas.openxmlformats.org/officeDocument/2006/relationships/hyperlink" Target="http://vsegosuslugi.ru/wp-content/uploads/2014/10/newreg7.png" TargetMode="External"/><Relationship Id="rId26" Type="http://schemas.openxmlformats.org/officeDocument/2006/relationships/hyperlink" Target="http://vsegosuslugi.ru/wp-content/uploads/2014/10/newsms.png" TargetMode="External"/><Relationship Id="rId39" Type="http://schemas.openxmlformats.org/officeDocument/2006/relationships/image" Target="media/image17.png"/><Relationship Id="rId21" Type="http://schemas.openxmlformats.org/officeDocument/2006/relationships/image" Target="media/image8.jpeg"/><Relationship Id="rId34" Type="http://schemas.openxmlformats.org/officeDocument/2006/relationships/hyperlink" Target="http://vsegosuslugi.ru/wp-content/uploads/2014/10/newletter.png" TargetMode="External"/><Relationship Id="rId42" Type="http://schemas.openxmlformats.org/officeDocument/2006/relationships/hyperlink" Target="http://vsegosuslugi.ru/wp-content/uploads/2014/10/newconfirm.png" TargetMode="External"/><Relationship Id="rId47" Type="http://schemas.openxmlformats.org/officeDocument/2006/relationships/image" Target="media/image21.png"/><Relationship Id="rId50" Type="http://schemas.openxmlformats.org/officeDocument/2006/relationships/image" Target="media/image23.png"/><Relationship Id="rId7" Type="http://schemas.openxmlformats.org/officeDocument/2006/relationships/hyperlink" Target="http://vsegosuslugi.ru/wp-content/uploads/2015/08/novareg.png"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2.png"/><Relationship Id="rId11" Type="http://schemas.openxmlformats.org/officeDocument/2006/relationships/hyperlink" Target="http://vsegosuslugi.ru/wp-content/uploads/2015/08/novareg3.png" TargetMode="External"/><Relationship Id="rId24" Type="http://schemas.openxmlformats.org/officeDocument/2006/relationships/hyperlink" Target="http://vsegosuslugi.ru/wp-content/uploads/2014/10/newreg111.png" TargetMode="External"/><Relationship Id="rId32" Type="http://schemas.openxmlformats.org/officeDocument/2006/relationships/hyperlink" Target="http://vsegosuslugi.ru/wp-content/uploads/2015/08/novareg8.png" TargetMode="External"/><Relationship Id="rId37" Type="http://schemas.openxmlformats.org/officeDocument/2006/relationships/image" Target="media/image16.png"/><Relationship Id="rId40" Type="http://schemas.openxmlformats.org/officeDocument/2006/relationships/hyperlink" Target="http://vsegosuslugi.ru/wp-content/uploads/2014/10/newreg13.png" TargetMode="External"/><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vsegosuslugi.ru/wp-content/uploads/2015/08/novareg5.png" TargetMode="External"/><Relationship Id="rId23" Type="http://schemas.openxmlformats.org/officeDocument/2006/relationships/image" Target="media/image9.png"/><Relationship Id="rId28" Type="http://schemas.openxmlformats.org/officeDocument/2006/relationships/hyperlink" Target="http://vsegosuslugi.ru/wp-content/uploads/2013/04/reg15.png" TargetMode="External"/><Relationship Id="rId36" Type="http://schemas.openxmlformats.org/officeDocument/2006/relationships/hyperlink" Target="http://vsegosuslugi.ru/wp-content/uploads/2014/10/newletter2.png" TargetMode="External"/><Relationship Id="rId49"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vsegosuslugi.ru/wp-content/uploads/2014/10/newconfirm3.p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segosuslugi.ru/wp-content/uploads/2015/08/novareg2.png" TargetMode="External"/><Relationship Id="rId14" Type="http://schemas.openxmlformats.org/officeDocument/2006/relationships/image" Target="media/image5.png"/><Relationship Id="rId22" Type="http://schemas.openxmlformats.org/officeDocument/2006/relationships/hyperlink" Target="http://vsegosuslugi.ru/wp-content/uploads/2014/10/newreg10.png" TargetMode="External"/><Relationship Id="rId27" Type="http://schemas.openxmlformats.org/officeDocument/2006/relationships/image" Target="media/image11.png"/><Relationship Id="rId30" Type="http://schemas.openxmlformats.org/officeDocument/2006/relationships/hyperlink" Target="http://vsegosuslugi.ru/wp-content/uploads/2015/08/novareg7.pn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vsegosuslugi.ru/wp-content/uploads/2013/04/reg19.png" TargetMode="External"/><Relationship Id="rId8" Type="http://schemas.openxmlformats.org/officeDocument/2006/relationships/image" Target="media/image2.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vsegosuslugi.ru/" TargetMode="External"/><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vsegosuslugi.ru/wp-content/uploads/2014/10/newreg14.png" TargetMode="External"/><Relationship Id="rId46" Type="http://schemas.openxmlformats.org/officeDocument/2006/relationships/hyperlink" Target="http://vsegosuslugi.ru/wp-content/uploads/2014/10/newconfirm2.png" TargetMode="External"/><Relationship Id="rId20" Type="http://schemas.openxmlformats.org/officeDocument/2006/relationships/hyperlink" Target="http://vsegosuslugi.ru/wp-content/uploads/2014/10/newsnils.jpg" TargetMode="Externa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Соломеин Олег Леонидович</dc:creator>
  <cp:lastModifiedBy>Соломеин Олег Леонидович</cp:lastModifiedBy>
  <cp:revision>1</cp:revision>
  <dcterms:created xsi:type="dcterms:W3CDTF">2016-09-09T08:16:00Z</dcterms:created>
  <dcterms:modified xsi:type="dcterms:W3CDTF">2016-09-09T08:38:00Z</dcterms:modified>
</cp:coreProperties>
</file>