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419" w:rsidRPr="00AD6419" w:rsidRDefault="00AD6419" w:rsidP="00AD6419">
      <w:pPr>
        <w:shd w:val="clear" w:color="auto" w:fill="FFFFFF"/>
        <w:spacing w:line="264" w:lineRule="atLeast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D641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Подведены итоги епархиального конкурса «Ручейки добра: нравственная и культурная красота Православия»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В Екатеринбургской епархии подвели итоги конкурса «Ручейки добра: нравственная и культурная красота Православия». Этот конкурс - один из первых подобных конкурсов в нашей стране. Он проводится с 2005 года и каждый раз в нем принимают участие десятки детских садов, общеобразовательных и воскресных школ из разных городов и поселков Свердловской области. В этом году около полутора тысяч ребят от 4 до 12 лет попробовали свои силы, выполняя конкурсные задания и открывая для себя мир Православной культуры.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Организаторы благодарят всех участников за старание и трудолюбие, за интерес к традициям и культуре нашего Отечества и приглашают победителей муниципального этапа конкурса по г. Екатеринбургу, а также победителей и призеров епархиального этапа на награждение, которое состоится 12 мая 2018 года в МАОУ СОШ № 92 г. Екатеринбурга.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 </w:t>
      </w: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br/>
      </w: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br/>
      </w:r>
      <w:r w:rsidRPr="00AD6419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Поощрительными грамотами награждаются следующие участники епархиального этапа: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Артибилов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Данил, МКОУ СОШ № 28, г. Ревда (педагог Мамошина Н. В.)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Батаков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Роман, МАОУ СОШ № 12, г. Алапаевск (педагог </w:t>
      </w: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Батакова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Т. М.)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Дедюхин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Николай, МБОУ СОШ № 5, г. Алапаевск (педагог Никонова Н. С.)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Закайдаков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Андрей, МБДОЙ Детский сад № 38, г. Алапаевск (педагог Бельтюкова Т. Ю.)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Иванова Мария, МАОУ «</w:t>
      </w: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Артинский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лицей», п. Арти (педагог </w:t>
      </w: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Бунакова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С. В.)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Кензина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Елизавета, МАДОУ «детский сад «Сказка», п. Арти (педагог </w:t>
      </w: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Возжаева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Т. А.)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Ковалевич Матвей, МБДОУ «Детский сад № 42», г. Алапаевск (педагог </w:t>
      </w: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Кретова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Л. Н.)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Лазукова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Ева, МОУ СОШ № 7, г. Реж (педагог </w:t>
      </w: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Кочегарова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Н. Д.)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Мангилева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Мария, МАОУ СОШ № 1, г. Михайловск (педагог Медведева С. В.)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Никонова Полина, МАОУ СОШ № 1, г. Алапаевск (педагог Харлова Т. В.)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Петрова Ярослава, МАОУ «Пролетарская СОШ», п. Привокзальный (педагог Першина Н. Д.)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Подойников Илья, МБОУ СОШ № 10, г. Алапаевск (педагог Глухих В. А.)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Полякова Елизавета, МАОУ СОШ № 4, г. Алапаевск (педагог Мурашова О. Б.)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Попов Александр, МКОУ АГО «</w:t>
      </w: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Ачитская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СОШ», г. Ачит (педагог Сальникова Л. В.)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AD641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Сидоренко Семён, МАОУ СОШ № 3, п. Двуреченск (педагог </w:t>
      </w:r>
      <w:proofErr w:type="spellStart"/>
      <w:r w:rsidRPr="00AD641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Ускова</w:t>
      </w:r>
      <w:proofErr w:type="spellEnd"/>
      <w:r w:rsidRPr="00AD641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О. А.)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Сысоева Анна, МАОУ СОШ № 12, г. Алапаевск (педагог </w:t>
      </w: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Батакова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Т. М.)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Удилов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Арсений, МАОУ СОШ № 2, г. Алапаевск (педагог Сгибнева О. К.)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Цуприкова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Анна, МАОУ СОШ № 1, г. Михайловск (педагог </w:t>
      </w: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Ястребкова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М. А.)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Ширяева Елена, Воскресная школа храма во имя </w:t>
      </w: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прп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. Иннокентия Вологодского (педагог </w:t>
      </w:r>
      <w:proofErr w:type="spellStart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>Еремеева</w:t>
      </w:r>
      <w:proofErr w:type="spellEnd"/>
      <w:r w:rsidRPr="00AD6419"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  <w:t xml:space="preserve"> С. А.)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</w:p>
    <w:p w:rsid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r w:rsidRPr="00AD6419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lastRenderedPageBreak/>
        <w:t>НАШ СЕМЁН СИДОРЕНКО  БЫЛ  награжден в  номинации "Данила-мастер"</w:t>
      </w:r>
    </w:p>
    <w:p w:rsidR="00AD6419" w:rsidRPr="00AD6419" w:rsidRDefault="00AD6419" w:rsidP="00AD6419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A38734" wp14:editId="78869B32">
            <wp:extent cx="3114675" cy="4152900"/>
            <wp:effectExtent l="0" t="0" r="9525" b="0"/>
            <wp:docPr id="2" name="Рисунок 2" descr="C:\Users\Администратор\Downloads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untitle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87" cy="41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84" w:rsidRDefault="00AD6419">
      <w:bookmarkStart w:id="0" w:name="_GoBack"/>
      <w:r>
        <w:rPr>
          <w:noProof/>
          <w:lang w:eastAsia="ru-RU"/>
        </w:rPr>
        <w:drawing>
          <wp:inline distT="0" distB="0" distL="0" distR="0">
            <wp:extent cx="4552950" cy="4072565"/>
            <wp:effectExtent l="0" t="0" r="0" b="4445"/>
            <wp:docPr id="1" name="Рисунок 1" descr="C:\Users\Администратор\Downloads\семен сидоренко награждается школа 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семен сидоренко награждается школа 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6" t="23637" r="16866"/>
                    <a:stretch/>
                  </pic:blipFill>
                  <pic:spPr bwMode="auto">
                    <a:xfrm>
                      <a:off x="0" y="0"/>
                      <a:ext cx="4555562" cy="407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2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C2D"/>
    <w:rsid w:val="00632384"/>
    <w:rsid w:val="00AD6419"/>
    <w:rsid w:val="00E2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6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6130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370</Words>
  <Characters>2113</Characters>
  <Application>Microsoft Office Word</Application>
  <DocSecurity>0</DocSecurity>
  <Lines>17</Lines>
  <Paragraphs>4</Paragraphs>
  <ScaleCrop>false</ScaleCrop>
  <Company/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2018-05-16T03:28:00Z</dcterms:created>
  <dcterms:modified xsi:type="dcterms:W3CDTF">2018-05-16T03:33:00Z</dcterms:modified>
</cp:coreProperties>
</file>